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F9" w:rsidRPr="00A912D8" w:rsidRDefault="00D006F9" w:rsidP="00D006F9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4"/>
        </w:rPr>
      </w:pPr>
      <w:r w:rsidRPr="00A912D8">
        <w:rPr>
          <w:rFonts w:ascii="Cambria" w:hAnsi="Cambria"/>
          <w:sz w:val="19"/>
          <w:szCs w:val="24"/>
        </w:rPr>
        <w:t>P</w:t>
      </w:r>
      <w:r>
        <w:rPr>
          <w:rFonts w:ascii="Cambria" w:hAnsi="Cambria"/>
          <w:sz w:val="19"/>
          <w:szCs w:val="24"/>
        </w:rPr>
        <w:t>ielikums</w:t>
      </w:r>
      <w:r>
        <w:rPr>
          <w:rFonts w:ascii="Cambria" w:hAnsi="Cambria"/>
          <w:sz w:val="19"/>
          <w:szCs w:val="24"/>
        </w:rPr>
        <w:br/>
      </w:r>
      <w:r w:rsidRPr="00A912D8">
        <w:rPr>
          <w:rFonts w:ascii="Cambria" w:hAnsi="Cambria"/>
          <w:sz w:val="19"/>
          <w:szCs w:val="24"/>
        </w:rPr>
        <w:t>Valkas novada pašvaldības</w:t>
      </w:r>
      <w:r>
        <w:rPr>
          <w:rFonts w:ascii="Cambria" w:hAnsi="Cambria"/>
          <w:sz w:val="19"/>
          <w:szCs w:val="24"/>
        </w:rPr>
        <w:br/>
      </w:r>
      <w:r w:rsidRPr="00A912D8">
        <w:rPr>
          <w:rFonts w:ascii="Cambria" w:hAnsi="Cambria"/>
          <w:sz w:val="19"/>
          <w:szCs w:val="24"/>
        </w:rPr>
        <w:t>2021. gada 26. augusta saistošajiem noteikumiem Nr. 24</w:t>
      </w:r>
    </w:p>
    <w:p w:rsidR="00D006F9" w:rsidRPr="00A912D8" w:rsidRDefault="00D006F9" w:rsidP="00D006F9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4"/>
        </w:rPr>
      </w:pPr>
      <w:r w:rsidRPr="00A912D8">
        <w:rPr>
          <w:rFonts w:ascii="Cambria" w:hAnsi="Cambria"/>
          <w:b/>
          <w:szCs w:val="24"/>
        </w:rPr>
        <w:t>APRŪPES PAKALPOJUMA NEPILNGADĪGĀM PERSONĀM</w:t>
      </w:r>
      <w:r w:rsidRPr="00A912D8">
        <w:rPr>
          <w:rFonts w:ascii="Cambria" w:hAnsi="Cambria"/>
          <w:b/>
          <w:szCs w:val="24"/>
        </w:rPr>
        <w:br/>
        <w:t>NEPIECIEŠAMĪBAS NOVĒRTĒŠANAS KARTE</w:t>
      </w:r>
    </w:p>
    <w:p w:rsidR="00D006F9" w:rsidRPr="00A912D8" w:rsidRDefault="00D006F9" w:rsidP="00D006F9">
      <w:pPr>
        <w:spacing w:before="130" w:after="0" w:line="260" w:lineRule="exact"/>
        <w:ind w:firstLine="539"/>
        <w:jc w:val="center"/>
        <w:rPr>
          <w:rFonts w:ascii="Cambria" w:eastAsia="Arial" w:hAnsi="Cambria"/>
          <w:b/>
          <w:sz w:val="19"/>
          <w:szCs w:val="24"/>
        </w:rPr>
      </w:pPr>
    </w:p>
    <w:p w:rsidR="00D006F9" w:rsidRPr="00A912D8" w:rsidRDefault="00D006F9" w:rsidP="00D006F9">
      <w:pPr>
        <w:spacing w:before="130" w:after="0" w:line="260" w:lineRule="exact"/>
        <w:ind w:firstLine="539"/>
        <w:rPr>
          <w:rFonts w:ascii="Cambria" w:hAnsi="Cambria"/>
          <w:sz w:val="19"/>
          <w:szCs w:val="24"/>
        </w:rPr>
      </w:pPr>
      <w:bookmarkStart w:id="0" w:name="bookmark10"/>
      <w:r w:rsidRPr="00A912D8">
        <w:rPr>
          <w:rFonts w:ascii="Cambria" w:hAnsi="Cambria"/>
          <w:sz w:val="19"/>
          <w:szCs w:val="24"/>
        </w:rPr>
        <w:t>1. Bērna vārds, uzvārd</w:t>
      </w:r>
      <w:bookmarkEnd w:id="0"/>
      <w:r w:rsidRPr="00A912D8">
        <w:rPr>
          <w:rFonts w:ascii="Cambria" w:hAnsi="Cambria"/>
          <w:sz w:val="19"/>
          <w:szCs w:val="24"/>
        </w:rPr>
        <w:t>s _________________________________________________</w:t>
      </w:r>
    </w:p>
    <w:p w:rsidR="00D006F9" w:rsidRPr="00A912D8" w:rsidRDefault="00D006F9" w:rsidP="00D006F9">
      <w:pPr>
        <w:tabs>
          <w:tab w:val="left" w:pos="521"/>
        </w:tabs>
        <w:spacing w:before="130" w:after="0" w:line="260" w:lineRule="exact"/>
        <w:ind w:firstLine="539"/>
        <w:rPr>
          <w:rFonts w:ascii="Cambria" w:eastAsia="Arial" w:hAnsi="Cambria"/>
          <w:sz w:val="19"/>
          <w:szCs w:val="24"/>
        </w:rPr>
      </w:pPr>
      <w:r w:rsidRPr="00A912D8">
        <w:rPr>
          <w:rFonts w:ascii="Cambria" w:eastAsia="Arial" w:hAnsi="Cambria"/>
          <w:sz w:val="19"/>
          <w:szCs w:val="24"/>
        </w:rPr>
        <w:t>2. Personas kods __/__/__/__/__/__/ - __/__/__/__/__/</w:t>
      </w:r>
    </w:p>
    <w:p w:rsidR="00D006F9" w:rsidRPr="00A912D8" w:rsidRDefault="00D006F9" w:rsidP="00D006F9">
      <w:pPr>
        <w:tabs>
          <w:tab w:val="left" w:pos="516"/>
          <w:tab w:val="left" w:leader="underscore" w:pos="7543"/>
        </w:tabs>
        <w:spacing w:before="130" w:after="120" w:line="260" w:lineRule="exact"/>
        <w:ind w:firstLine="539"/>
        <w:rPr>
          <w:rFonts w:ascii="Cambria" w:eastAsia="Arial" w:hAnsi="Cambria"/>
          <w:sz w:val="19"/>
          <w:szCs w:val="24"/>
        </w:rPr>
      </w:pPr>
      <w:bookmarkStart w:id="1" w:name="bookmark11"/>
      <w:r w:rsidRPr="00A912D8">
        <w:rPr>
          <w:rFonts w:ascii="Cambria" w:eastAsia="Arial" w:hAnsi="Cambria"/>
          <w:sz w:val="19"/>
          <w:szCs w:val="24"/>
        </w:rPr>
        <w:t>3. Bērna deklarētā un faktiskā dzīvesvietas adrese</w:t>
      </w:r>
      <w:bookmarkEnd w:id="1"/>
      <w:r w:rsidRPr="00A912D8">
        <w:rPr>
          <w:rFonts w:ascii="Cambria" w:eastAsia="Arial" w:hAnsi="Cambria"/>
          <w:sz w:val="19"/>
          <w:szCs w:val="24"/>
        </w:rPr>
        <w:t xml:space="preserve"> 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96"/>
      </w:tblGrid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b/>
                <w:sz w:val="19"/>
                <w:szCs w:val="24"/>
                <w:lang w:eastAsia="lv-LV"/>
              </w:rPr>
              <w:t>Aprūpes pakalpojuma pieprasīšanas mērķi un vēlamais pakalpojuma apjoms (norādīt visus aktuālos iemeslus)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l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ai strādātu algotu darbu ___ stundas mēnesī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lai gūtu ienākumus no saimnieciskās darbības ___ stundas mēnesī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lai apgūtu vispārējās vai profesionālās pamata, vidējās vai augstākās izglītības programmu</w:t>
            </w:r>
          </w:p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klātienē ____ stundas mēnesī;</w:t>
            </w:r>
          </w:p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neklātienē ___ stundas mēnesī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lai piedalītos Nodarbinātības valsts aģentūras rīkotajos nodarbinātību veicinošos pasākumos ___ stundas mēnesī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lai saņemtu dienas aprūpes centra, dienas centra vai cita sociālās rehabilitācijas pakalpojuma sniedzēja ___ stundas mēnesī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Vienreizēju pasākumu apmeklēšanai un saturīga brīvā laika pavadīšanai ___ stundas mēnesī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Kopējais vēlamais pakalpojuma apjoms ___ stundas mēnesī.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b/>
                <w:sz w:val="19"/>
                <w:szCs w:val="24"/>
                <w:lang w:eastAsia="lv-LV"/>
              </w:rPr>
            </w:pPr>
            <w:bookmarkStart w:id="2" w:name="bookmark12"/>
            <w:r w:rsidRPr="00A912D8">
              <w:rPr>
                <w:rFonts w:ascii="Cambria" w:eastAsia="Arial" w:hAnsi="Cambria"/>
                <w:b/>
                <w:sz w:val="19"/>
                <w:szCs w:val="24"/>
                <w:lang w:eastAsia="lv-LV"/>
              </w:rPr>
              <w:t>Bērna ikdienas aktivitātes (norādīt visas atbilstošās)</w:t>
            </w:r>
            <w:bookmarkEnd w:id="2"/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leader="underscore" w:pos="5198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apmeklē pirmsskolas izglītības iestādi __________________________________________________________</w:t>
            </w:r>
          </w:p>
          <w:p w:rsidR="00D006F9" w:rsidRPr="00A912D8" w:rsidRDefault="00D006F9" w:rsidP="007E3C05">
            <w:pPr>
              <w:tabs>
                <w:tab w:val="left" w:pos="516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___ dienas nedēļā; ___ stundas dienā; ___stundas mēnesī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iegūst izglītību: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vispārējās pamatizglītības iestādes _____________________________________  ______ klasē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klātienē ___ dienas nedēļā; ___ stundas dienā; ___ stundas mēnesī; </w:t>
            </w: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proofErr w:type="spellStart"/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mājapmācībā</w:t>
            </w:r>
            <w:proofErr w:type="spellEnd"/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;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vispārējās vidējās izglītības iestādes _____________________________________  ______ klasē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klātienē ___ dienas nedēļā; ___ stundas dienā; ___ stundas mēnesī; </w:t>
            </w: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proofErr w:type="spellStart"/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mājapmācībā</w:t>
            </w:r>
            <w:proofErr w:type="spellEnd"/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;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speciālās izglītības iestādes _____________________________________  ______ klasē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klātienē ___ dienas nedēļā; ___ stundas dienā; ___ stundas mēnesī; </w:t>
            </w: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proofErr w:type="spellStart"/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mājapmācībā</w:t>
            </w:r>
            <w:proofErr w:type="spellEnd"/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;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cits variants ______________________________________________________________________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leader="underscore" w:pos="915"/>
                <w:tab w:val="left" w:leader="underscore" w:pos="2600"/>
                <w:tab w:val="left" w:leader="underscore" w:pos="4299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izmanto izglītības iestādes pagarinātās dienas grupas pakalpojumu</w:t>
            </w:r>
          </w:p>
          <w:p w:rsidR="00D006F9" w:rsidRPr="00A912D8" w:rsidRDefault="00D006F9" w:rsidP="007E3C05">
            <w:pPr>
              <w:tabs>
                <w:tab w:val="left" w:leader="underscore" w:pos="915"/>
                <w:tab w:val="left" w:leader="underscore" w:pos="2600"/>
                <w:tab w:val="left" w:leader="underscore" w:pos="4299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Jā ___ dienas nedēļā; ___ stundas dienā; ___ stundas mēnesī;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i/>
                <w:iCs/>
                <w:sz w:val="19"/>
                <w:szCs w:val="24"/>
                <w:shd w:val="clear" w:color="auto" w:fill="FFFFFF"/>
                <w:lang w:eastAsia="lv-LV"/>
              </w:rPr>
              <w:t>nē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(</w:t>
            </w:r>
            <w:r w:rsidRPr="00A912D8">
              <w:rPr>
                <w:rFonts w:ascii="Cambria" w:eastAsia="Arial" w:hAnsi="Cambria"/>
                <w:i/>
                <w:sz w:val="19"/>
                <w:szCs w:val="24"/>
                <w:lang w:eastAsia="lv-LV"/>
              </w:rPr>
              <w:t>norādiet iemeslu kāpēc neizmanto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) ________________________________________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leader="underscore" w:pos="3844"/>
                <w:tab w:val="left" w:leader="underscore" w:pos="5529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apgūst profesionālās ievirzes izglītības iestādes izglītības programmu</w:t>
            </w:r>
          </w:p>
          <w:p w:rsidR="00D006F9" w:rsidRPr="00A912D8" w:rsidRDefault="00D006F9" w:rsidP="007E3C05">
            <w:pPr>
              <w:tabs>
                <w:tab w:val="left" w:leader="underscore" w:pos="3844"/>
                <w:tab w:val="left" w:leader="underscore" w:pos="5529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jā ___________________________  ___ dienas nedēļā; ___ stundas dienā; stundas mēnesī;</w:t>
            </w:r>
          </w:p>
          <w:p w:rsidR="00D006F9" w:rsidRPr="00A912D8" w:rsidRDefault="00D006F9" w:rsidP="007E3C05">
            <w:pPr>
              <w:tabs>
                <w:tab w:val="left" w:leader="underscore" w:pos="3844"/>
                <w:tab w:val="left" w:leader="underscore" w:pos="5529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nē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saņem sociālos pakalpojumus: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lastRenderedPageBreak/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dienas aprūpes centrā ___ dienas nedēļā; ___ stundas dienā; ___ stundas mēnesī;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dienas centrā ___ dienas nedēļā; ___ stundas dienā; ___ stundas mēnesī;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specializētajās darbnīcās ___ dienas nedēļā; ___ stundas dienā; ___ stundas mēnesī;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"atelpas brīža" pakalpojums ___ dienas nedēļā; ___ stundas dienā; ___ stundas mēnesī;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cits variants ______________________________________________________________________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lastRenderedPageBreak/>
              <w:t xml:space="preserve">saņem regulārus ārstniecības pakalpojumus (piemēram, </w:t>
            </w:r>
            <w:proofErr w:type="spellStart"/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ergoterapija</w:t>
            </w:r>
            <w:proofErr w:type="spellEnd"/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, fizioterapija u.c.)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jā ___ dienas nedēļā; ___ stundas dienā; ___ stundas mēnesī;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nē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Institūcijās bērna aprūpe un uzraudzība nodrošināta ___ stundas mēnesī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b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b/>
                <w:sz w:val="19"/>
                <w:szCs w:val="24"/>
                <w:lang w:eastAsia="lv-LV"/>
              </w:rPr>
              <w:t>Bērna aprūpes un uzraudzības nodrošināšana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Mājsaimniecības pilngadīgo locekļu skaits ___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Mājsaimniecības pilngadīgā locekļa, kurš ikdienā pastāvīgi īsteno bērna aprūpi un uzraudzību prombūtnes laikā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bērna aprūpi un uzraudzību pārējie mājsaimniecības pilngadīgie locekļi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var nodrošināt ___ dienas nedēļā; ___ stundas dienā; ___ stundas mēnesī;</w:t>
            </w:r>
          </w:p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i/>
                <w:iCs/>
                <w:sz w:val="19"/>
                <w:szCs w:val="24"/>
                <w:shd w:val="clear" w:color="auto" w:fill="FFFFFF"/>
                <w:lang w:eastAsia="lv-LV"/>
              </w:rPr>
              <w:t>nevar nodrošināt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(</w:t>
            </w:r>
            <w:r w:rsidRPr="00A912D8">
              <w:rPr>
                <w:rFonts w:ascii="Cambria" w:eastAsia="Arial" w:hAnsi="Cambria"/>
                <w:i/>
                <w:sz w:val="19"/>
                <w:szCs w:val="24"/>
                <w:lang w:eastAsia="lv-LV"/>
              </w:rPr>
              <w:t>norādiet iemeslu, kāpēc nevar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) _____________________________________________________</w:t>
            </w:r>
          </w:p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shd w:val="clear" w:color="auto" w:fill="FFFFFF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Bērns bez pilngadīgas personas klātbūtnes var palikt viens</w:t>
            </w:r>
            <w:r w:rsidRPr="00A912D8">
              <w:rPr>
                <w:rFonts w:ascii="Cambria" w:eastAsia="Arial" w:hAnsi="Cambria"/>
                <w:i/>
                <w:iCs/>
                <w:sz w:val="19"/>
                <w:szCs w:val="24"/>
                <w:shd w:val="clear" w:color="auto" w:fill="FFFFFF"/>
                <w:lang w:eastAsia="lv-LV"/>
              </w:rPr>
              <w:t xml:space="preserve"> (aizpilda, ja bērna vecums ir no 7 līdz 18 gadiem)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jā, nepārtraukti ___ stundas dienā;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nē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Bērns saņem Eiropas Savienības politiku instrumentu projektu ietvaros sociālās aprūpes vai aprūpes mājās pakalpojumu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jā, ___ stundas mēnesī;</w:t>
            </w: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nē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b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b/>
                <w:sz w:val="19"/>
                <w:szCs w:val="24"/>
                <w:lang w:eastAsia="lv-LV"/>
              </w:rPr>
              <w:t xml:space="preserve">Bērna fizisko un garīgo spēju </w:t>
            </w:r>
            <w:proofErr w:type="spellStart"/>
            <w:r w:rsidRPr="00A912D8">
              <w:rPr>
                <w:rFonts w:ascii="Cambria" w:eastAsia="Arial" w:hAnsi="Cambria"/>
                <w:b/>
                <w:sz w:val="19"/>
                <w:szCs w:val="24"/>
                <w:lang w:eastAsia="lv-LV"/>
              </w:rPr>
              <w:t>izvērtējums</w:t>
            </w:r>
            <w:proofErr w:type="spellEnd"/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1. Funkcionālie traucējumi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kustību traucējumi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runas traucējumi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dzirdes traucējumi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redzes traucējumi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citi veselības traucējumi_______________________________________________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>_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__</w:t>
            </w:r>
          </w:p>
          <w:p w:rsidR="00D006F9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Piezīmes_________________________________________________________________________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_______________________________________________________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>_____________________________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</w:p>
          <w:p w:rsidR="00D006F9" w:rsidRPr="00A912D8" w:rsidRDefault="00D006F9" w:rsidP="007E3C05">
            <w:pPr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2. Bērna pašaprūpes spēju novērtējums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u w:val="single"/>
                <w:lang w:eastAsia="lv-LV"/>
              </w:rPr>
            </w:pPr>
            <w:r>
              <w:rPr>
                <w:rFonts w:ascii="Cambria" w:eastAsia="Arial" w:hAnsi="Cambria"/>
                <w:sz w:val="19"/>
                <w:szCs w:val="24"/>
                <w:u w:val="single"/>
                <w:lang w:eastAsia="lv-LV"/>
              </w:rPr>
              <w:t>Ēšana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nespēj pats paēst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nepieciešama palīdzība (piem., uzziest sviestu)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spēj patstāvīgi paēst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Pārvietošanās (no gultas uz krēslu un atpakaļ)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sēžot nespēj saglabāt līdzsvaru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nepieciešama liela fiziska palīd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>zība pārvietojoties, var sēdēt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ab/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nepieciešama neliela fiziska vai vārdiska palīdzība pārvietojoties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neatkarīgs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u w:val="single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u w:val="single"/>
                <w:lang w:eastAsia="lv-LV"/>
              </w:rPr>
              <w:t>Kustīgums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bez citu palīdzības nevar pārvietoties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pārvietojas </w:t>
            </w:r>
            <w:proofErr w:type="spellStart"/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riteņkrēslā</w:t>
            </w:r>
            <w:proofErr w:type="spellEnd"/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staigājot nepieciešama kādas personas fiziska vai vārdiska palīdzība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ab/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neatkarīgs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u w:val="single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u w:val="single"/>
                <w:lang w:eastAsia="lv-LV"/>
              </w:rPr>
              <w:t>Ģērbšanās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atkarīgs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lastRenderedPageBreak/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nepieciešama palīdzība atsevišķu darbību veikšanai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u w:val="single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u w:val="single"/>
                <w:lang w:eastAsia="lv-LV"/>
              </w:rPr>
              <w:t>Personiskā higiēna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nepieciešama palīdzība per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>soniskās higiēnas nodrošināšanā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nespēj kont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>rolēt vēdera izeju un urināciju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kontrolē vēdera izeju un urināciju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u w:val="single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u w:val="single"/>
                <w:lang w:eastAsia="lv-LV"/>
              </w:rPr>
              <w:t>Medikamentu lietošana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nepieciešama pilnīga uzraudzība medikamentu lietošanā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medikamenti nav jālieto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Sazināšanās prasme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nav spējīgs sazināties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sazinās ar žestu palīdzību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sazināšanās nav traucēta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Izmanto tehniskos palīglīdzekļus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proofErr w:type="spellStart"/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ratiņkrēslu</w:t>
            </w:r>
            <w:proofErr w:type="spellEnd"/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dzirdes aparātu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ortopēdiskos apavus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24704C">
              <w:rPr>
                <w:rFonts w:ascii="Cambria" w:eastAsia="Arial" w:hAnsi="Cambria"/>
                <w:w w:val="130"/>
                <w:sz w:val="19"/>
                <w:szCs w:val="24"/>
                <w:lang w:eastAsia="lv-LV"/>
              </w:rPr>
              <w:t>⎕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 xml:space="preserve"> </w:t>
            </w: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cits_________________________________________________________________________</w:t>
            </w:r>
          </w:p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Piezīmes____________________________________________</w:t>
            </w:r>
            <w:r>
              <w:rPr>
                <w:rFonts w:ascii="Cambria" w:eastAsia="Arial" w:hAnsi="Cambria"/>
                <w:sz w:val="19"/>
                <w:szCs w:val="24"/>
                <w:lang w:eastAsia="lv-LV"/>
              </w:rPr>
              <w:t>__________________________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b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b/>
                <w:sz w:val="19"/>
                <w:szCs w:val="24"/>
                <w:lang w:eastAsia="lv-LV"/>
              </w:rPr>
              <w:lastRenderedPageBreak/>
              <w:t>Pamatojums un secinājumi par aprūpes pakalpojuma nepieciešamību bērnam no pašvaldības budžeta līdzekļiem</w:t>
            </w:r>
          </w:p>
          <w:p w:rsidR="00D006F9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___________________________________________________________________________________</w:t>
            </w:r>
          </w:p>
          <w:p w:rsidR="00D006F9" w:rsidRPr="00A912D8" w:rsidRDefault="00D006F9" w:rsidP="007E3C05">
            <w:pPr>
              <w:tabs>
                <w:tab w:val="left" w:pos="0"/>
                <w:tab w:val="left" w:leader="underscore" w:pos="7543"/>
              </w:tabs>
              <w:spacing w:after="0" w:line="240" w:lineRule="auto"/>
              <w:rPr>
                <w:rFonts w:ascii="Cambria" w:eastAsia="Arial" w:hAnsi="Cambria"/>
                <w:b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____________________________________________________________________________________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Bērna likumiskā pārstāvja vai audžuvecāka paraksts un tā atšifrējums</w:t>
            </w:r>
          </w:p>
        </w:tc>
      </w:tr>
      <w:tr w:rsidR="00D006F9" w:rsidRPr="00A912D8" w:rsidTr="007E3C05">
        <w:tc>
          <w:tcPr>
            <w:tcW w:w="12590" w:type="dxa"/>
            <w:shd w:val="clear" w:color="auto" w:fill="auto"/>
          </w:tcPr>
          <w:p w:rsidR="00D006F9" w:rsidRPr="00A912D8" w:rsidRDefault="00D006F9" w:rsidP="007E3C05">
            <w:pPr>
              <w:spacing w:after="0" w:line="240" w:lineRule="auto"/>
              <w:jc w:val="both"/>
              <w:rPr>
                <w:rFonts w:ascii="Cambria" w:eastAsia="Arial" w:hAnsi="Cambria"/>
                <w:sz w:val="19"/>
                <w:szCs w:val="24"/>
                <w:lang w:eastAsia="lv-LV"/>
              </w:rPr>
            </w:pPr>
            <w:r w:rsidRPr="00A912D8">
              <w:rPr>
                <w:rFonts w:ascii="Cambria" w:eastAsia="Arial" w:hAnsi="Cambria"/>
                <w:sz w:val="19"/>
                <w:szCs w:val="24"/>
                <w:lang w:eastAsia="lv-LV"/>
              </w:rPr>
              <w:t>Sociālā darbinieka pilns amata nosaukums, paraksts un tā atšifrējums</w:t>
            </w:r>
          </w:p>
        </w:tc>
      </w:tr>
    </w:tbl>
    <w:p w:rsidR="00D006F9" w:rsidRPr="00A912D8" w:rsidRDefault="00D006F9" w:rsidP="00D006F9">
      <w:pPr>
        <w:spacing w:before="130" w:after="0" w:line="260" w:lineRule="exact"/>
        <w:ind w:firstLine="539"/>
        <w:jc w:val="both"/>
        <w:rPr>
          <w:rFonts w:ascii="Cambria" w:eastAsia="Arial" w:hAnsi="Cambria"/>
          <w:sz w:val="19"/>
          <w:szCs w:val="24"/>
        </w:rPr>
      </w:pPr>
    </w:p>
    <w:p w:rsidR="00711EB7" w:rsidRPr="00D006F9" w:rsidRDefault="00D006F9" w:rsidP="00D006F9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  <w:r w:rsidRPr="00A912D8">
        <w:rPr>
          <w:rFonts w:ascii="Cambria" w:eastAsia="Arial" w:hAnsi="Cambria"/>
          <w:sz w:val="19"/>
          <w:szCs w:val="24"/>
        </w:rPr>
        <w:t>Datums______________________________</w:t>
      </w:r>
      <w:bookmarkStart w:id="3" w:name="_GoBack"/>
      <w:bookmarkEnd w:id="3"/>
    </w:p>
    <w:sectPr w:rsidR="00711EB7" w:rsidRPr="00D006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F9"/>
    <w:rsid w:val="000754BB"/>
    <w:rsid w:val="00D006F9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A01E-8F44-475C-848C-6DDCA7D5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3738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2022-01-05T09:59:00Z</dcterms:created>
  <dcterms:modified xsi:type="dcterms:W3CDTF">2022-01-05T10:00:00Z</dcterms:modified>
</cp:coreProperties>
</file>