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F4" w:rsidRPr="008F51AA" w:rsidRDefault="00092BF4" w:rsidP="00092BF4">
      <w:pPr>
        <w:spacing w:before="130" w:after="0" w:line="260" w:lineRule="exact"/>
        <w:ind w:firstLine="539"/>
        <w:jc w:val="right"/>
        <w:rPr>
          <w:rFonts w:ascii="Cambria" w:eastAsia="Times New Roman" w:hAnsi="Cambria" w:cs="Times New Roman"/>
          <w:i/>
          <w:iCs/>
          <w:color w:val="000000"/>
          <w:sz w:val="19"/>
          <w:szCs w:val="20"/>
          <w:lang w:eastAsia="lv-LV"/>
        </w:rPr>
      </w:pPr>
      <w:r w:rsidRPr="008F51AA">
        <w:rPr>
          <w:rFonts w:ascii="Cambria" w:eastAsia="Times New Roman" w:hAnsi="Cambria" w:cs="Times New Roman"/>
          <w:color w:val="000000"/>
          <w:spacing w:val="-3"/>
          <w:sz w:val="19"/>
          <w:szCs w:val="24"/>
          <w:lang w:eastAsia="lv-LV"/>
        </w:rPr>
        <w:t>3. p</w:t>
      </w:r>
      <w:r w:rsidRPr="008F51AA"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  <w:t>ielikums</w:t>
      </w:r>
      <w:r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  <w:br/>
      </w:r>
      <w:r w:rsidRPr="008F51AA">
        <w:rPr>
          <w:rFonts w:ascii="Cambria" w:eastAsia="Times New Roman" w:hAnsi="Cambria" w:cs="Times New Roman"/>
          <w:color w:val="000000"/>
          <w:sz w:val="19"/>
          <w:szCs w:val="20"/>
          <w:lang w:eastAsia="lv-LV"/>
        </w:rPr>
        <w:t>Tukuma novada domes 27.10.2021.</w:t>
      </w:r>
      <w:r>
        <w:rPr>
          <w:rFonts w:ascii="Cambria" w:eastAsia="Times New Roman" w:hAnsi="Cambria" w:cs="Times New Roman"/>
          <w:color w:val="000000"/>
          <w:sz w:val="19"/>
          <w:szCs w:val="20"/>
          <w:lang w:eastAsia="lv-LV"/>
        </w:rPr>
        <w:br/>
      </w:r>
      <w:r w:rsidRPr="008F51AA">
        <w:rPr>
          <w:rFonts w:ascii="Cambria" w:eastAsia="Times New Roman" w:hAnsi="Cambria" w:cs="Times New Roman"/>
          <w:color w:val="000000"/>
          <w:sz w:val="19"/>
          <w:szCs w:val="20"/>
          <w:lang w:eastAsia="lv-LV"/>
        </w:rPr>
        <w:t>saistošajiem noteikumiem Nr. 30</w:t>
      </w:r>
    </w:p>
    <w:p w:rsidR="00092BF4" w:rsidRPr="008F51AA" w:rsidRDefault="00092BF4" w:rsidP="00092BF4">
      <w:pPr>
        <w:spacing w:before="130" w:after="0" w:line="260" w:lineRule="exact"/>
        <w:ind w:firstLine="539"/>
        <w:jc w:val="right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</w:p>
    <w:p w:rsidR="00092BF4" w:rsidRPr="008F51AA" w:rsidRDefault="00092BF4" w:rsidP="00092BF4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  <w:r w:rsidRPr="008F51AA"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  <w:t>IZGLĪTOTĀJS</w:t>
      </w:r>
    </w:p>
    <w:p w:rsidR="00092BF4" w:rsidRPr="008F51AA" w:rsidRDefault="00092BF4" w:rsidP="00092BF4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</w:p>
    <w:p w:rsidR="00092BF4" w:rsidRPr="008F51AA" w:rsidRDefault="00092BF4" w:rsidP="00092BF4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  <w:r w:rsidRPr="008F51AA"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  <w:t>interešu izglītības/pieaugušo neformālās izglītības programmas</w:t>
      </w:r>
    </w:p>
    <w:p w:rsidR="00092BF4" w:rsidRPr="008F51AA" w:rsidRDefault="00092BF4" w:rsidP="00092BF4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</w:p>
    <w:p w:rsidR="00092BF4" w:rsidRPr="008F51AA" w:rsidRDefault="00092BF4" w:rsidP="00092BF4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  <w:r w:rsidRPr="008F51AA"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  <w:t>PROGRAMMAS NOSAUKUMS</w:t>
      </w:r>
    </w:p>
    <w:p w:rsidR="00092BF4" w:rsidRPr="008F51AA" w:rsidRDefault="00092BF4" w:rsidP="00092BF4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  <w:r w:rsidRPr="008F51AA"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  <w:t>stundu skaits</w:t>
      </w:r>
    </w:p>
    <w:p w:rsidR="00092BF4" w:rsidRPr="008F51AA" w:rsidRDefault="00092BF4" w:rsidP="00092BF4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</w:p>
    <w:p w:rsidR="00092BF4" w:rsidRPr="008F51AA" w:rsidRDefault="00092BF4" w:rsidP="00092BF4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  <w:r w:rsidRPr="008F51AA"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  <w:t xml:space="preserve">īstenošanai nepieciešamā personāla </w:t>
      </w:r>
    </w:p>
    <w:p w:rsidR="00092BF4" w:rsidRPr="008F51AA" w:rsidRDefault="00092BF4" w:rsidP="00092BF4">
      <w:pPr>
        <w:spacing w:before="130" w:after="0" w:line="260" w:lineRule="exact"/>
        <w:ind w:firstLine="539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</w:p>
    <w:p w:rsidR="00092BF4" w:rsidRPr="008F51AA" w:rsidRDefault="00092BF4" w:rsidP="00092BF4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  <w:r w:rsidRPr="008F51AA">
        <w:rPr>
          <w:rFonts w:ascii="Cambria" w:eastAsia="Times New Roman" w:hAnsi="Cambria" w:cs="Times New Roman"/>
          <w:b/>
          <w:bCs/>
          <w:color w:val="000000"/>
          <w:sz w:val="19"/>
          <w:szCs w:val="24"/>
          <w:lang w:eastAsia="lv-LV"/>
        </w:rPr>
        <w:t>SARAKSTS</w:t>
      </w:r>
    </w:p>
    <w:p w:rsidR="00092BF4" w:rsidRPr="008F51AA" w:rsidRDefault="00092BF4" w:rsidP="00092BF4">
      <w:pPr>
        <w:spacing w:before="130" w:after="0" w:line="260" w:lineRule="exact"/>
        <w:ind w:firstLine="539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1716"/>
        <w:gridCol w:w="1624"/>
        <w:gridCol w:w="1277"/>
        <w:gridCol w:w="1379"/>
        <w:gridCol w:w="1712"/>
      </w:tblGrid>
      <w:tr w:rsidR="00092BF4" w:rsidRPr="00AB23D2" w:rsidTr="002B74CD">
        <w:tc>
          <w:tcPr>
            <w:tcW w:w="588" w:type="dxa"/>
            <w:vAlign w:val="center"/>
          </w:tcPr>
          <w:p w:rsidR="00092BF4" w:rsidRPr="00AB23D2" w:rsidRDefault="00092BF4" w:rsidP="002B74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20"/>
                <w:lang w:eastAsia="lv-LV"/>
              </w:rPr>
            </w:pPr>
            <w:proofErr w:type="spellStart"/>
            <w:r w:rsidRPr="00AB23D2">
              <w:rPr>
                <w:rFonts w:ascii="Cambria" w:eastAsia="Times New Roman" w:hAnsi="Cambria" w:cs="Times New Roman"/>
                <w:color w:val="000000"/>
                <w:sz w:val="19"/>
                <w:szCs w:val="20"/>
                <w:lang w:eastAsia="lv-LV"/>
              </w:rPr>
              <w:t>Nr.p.k</w:t>
            </w:r>
            <w:proofErr w:type="spellEnd"/>
            <w:r w:rsidRPr="00AB23D2">
              <w:rPr>
                <w:rFonts w:ascii="Cambria" w:eastAsia="Times New Roman" w:hAnsi="Cambria" w:cs="Times New Roman"/>
                <w:color w:val="000000"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2176" w:type="dxa"/>
            <w:vAlign w:val="center"/>
          </w:tcPr>
          <w:p w:rsidR="00092BF4" w:rsidRPr="00AB23D2" w:rsidRDefault="00092BF4" w:rsidP="002B74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  <w:r w:rsidRPr="00AB23D2"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  <w:t>Vārds, uzvārds</w:t>
            </w:r>
          </w:p>
        </w:tc>
        <w:tc>
          <w:tcPr>
            <w:tcW w:w="1971" w:type="dxa"/>
            <w:vAlign w:val="center"/>
          </w:tcPr>
          <w:p w:rsidR="00092BF4" w:rsidRPr="00AB23D2" w:rsidRDefault="00092BF4" w:rsidP="002B74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  <w:r w:rsidRPr="00AB23D2"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  <w:t>Absolvētā mācību iestāde</w:t>
            </w:r>
          </w:p>
        </w:tc>
        <w:tc>
          <w:tcPr>
            <w:tcW w:w="1535" w:type="dxa"/>
            <w:vAlign w:val="center"/>
          </w:tcPr>
          <w:p w:rsidR="00092BF4" w:rsidRPr="00AB23D2" w:rsidRDefault="00092BF4" w:rsidP="002B74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  <w:r w:rsidRPr="00AB23D2"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  <w:t>Iegūtā izglītība</w:t>
            </w:r>
          </w:p>
        </w:tc>
        <w:tc>
          <w:tcPr>
            <w:tcW w:w="1536" w:type="dxa"/>
            <w:vAlign w:val="center"/>
          </w:tcPr>
          <w:p w:rsidR="00092BF4" w:rsidRPr="00AB23D2" w:rsidRDefault="00092BF4" w:rsidP="002B74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  <w:r w:rsidRPr="00AB23D2"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  <w:t>kvalifikācija</w:t>
            </w:r>
          </w:p>
        </w:tc>
        <w:tc>
          <w:tcPr>
            <w:tcW w:w="1934" w:type="dxa"/>
            <w:vAlign w:val="center"/>
          </w:tcPr>
          <w:p w:rsidR="00092BF4" w:rsidRPr="00AB23D2" w:rsidRDefault="00092BF4" w:rsidP="002B74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  <w:r w:rsidRPr="00AB23D2"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  <w:t>papildizglītība</w:t>
            </w:r>
          </w:p>
        </w:tc>
      </w:tr>
      <w:tr w:rsidR="00092BF4" w:rsidRPr="00AB23D2" w:rsidTr="002B74CD">
        <w:tc>
          <w:tcPr>
            <w:tcW w:w="588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  <w:r w:rsidRPr="00AB23D2"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2176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971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535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536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934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</w:tr>
      <w:tr w:rsidR="00092BF4" w:rsidRPr="00AB23D2" w:rsidTr="002B74CD">
        <w:tc>
          <w:tcPr>
            <w:tcW w:w="588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  <w:r w:rsidRPr="00AB23D2"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2176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971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535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536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934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</w:tr>
      <w:tr w:rsidR="00092BF4" w:rsidRPr="00AB23D2" w:rsidTr="002B74CD">
        <w:tc>
          <w:tcPr>
            <w:tcW w:w="588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  <w:r w:rsidRPr="00AB23D2"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2176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971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535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536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934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</w:tr>
      <w:tr w:rsidR="00092BF4" w:rsidRPr="00AB23D2" w:rsidTr="002B74CD">
        <w:tc>
          <w:tcPr>
            <w:tcW w:w="588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2176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971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535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536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934" w:type="dxa"/>
          </w:tcPr>
          <w:p w:rsidR="00092BF4" w:rsidRPr="00AB23D2" w:rsidRDefault="00092BF4" w:rsidP="002B74C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24"/>
                <w:lang w:eastAsia="lv-LV"/>
              </w:rPr>
            </w:pPr>
          </w:p>
        </w:tc>
      </w:tr>
    </w:tbl>
    <w:p w:rsidR="00092BF4" w:rsidRPr="008F51AA" w:rsidRDefault="00092BF4" w:rsidP="00092BF4">
      <w:pPr>
        <w:spacing w:before="130" w:after="0" w:line="260" w:lineRule="exact"/>
        <w:ind w:firstLine="539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</w:p>
    <w:p w:rsidR="00092BF4" w:rsidRPr="008F51AA" w:rsidRDefault="00092BF4" w:rsidP="00092BF4">
      <w:pPr>
        <w:spacing w:before="130" w:after="0" w:line="260" w:lineRule="exact"/>
        <w:ind w:firstLine="539"/>
        <w:rPr>
          <w:rFonts w:ascii="Cambria" w:eastAsia="Times New Roman" w:hAnsi="Cambria" w:cs="Times New Roman"/>
          <w:b/>
          <w:bCs/>
          <w:color w:val="000000"/>
          <w:sz w:val="19"/>
          <w:szCs w:val="24"/>
          <w:lang w:eastAsia="lv-LV"/>
        </w:rPr>
      </w:pPr>
      <w:r w:rsidRPr="008F51AA">
        <w:rPr>
          <w:rFonts w:ascii="Cambria" w:eastAsia="Times New Roman" w:hAnsi="Cambria" w:cs="Times New Roman"/>
          <w:b/>
          <w:bCs/>
          <w:color w:val="000000"/>
          <w:sz w:val="19"/>
          <w:szCs w:val="24"/>
          <w:lang w:eastAsia="lv-LV"/>
        </w:rPr>
        <w:t>Pielikumā:</w:t>
      </w:r>
    </w:p>
    <w:p w:rsidR="00092BF4" w:rsidRPr="008F51AA" w:rsidRDefault="00092BF4" w:rsidP="00092BF4">
      <w:pPr>
        <w:spacing w:before="130" w:after="0" w:line="260" w:lineRule="exact"/>
        <w:ind w:firstLine="539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  <w:r w:rsidRPr="008F51AA"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  <w:t>1. …</w:t>
      </w:r>
    </w:p>
    <w:p w:rsidR="00092BF4" w:rsidRPr="008F51AA" w:rsidRDefault="00092BF4" w:rsidP="00092BF4">
      <w:pPr>
        <w:spacing w:before="130" w:after="0" w:line="260" w:lineRule="exact"/>
        <w:ind w:firstLine="539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  <w:r w:rsidRPr="008F51AA"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  <w:t>2. ...</w:t>
      </w:r>
    </w:p>
    <w:p w:rsidR="00092BF4" w:rsidRPr="008F51AA" w:rsidRDefault="00092BF4" w:rsidP="00092BF4">
      <w:pPr>
        <w:spacing w:before="130" w:after="0" w:line="260" w:lineRule="exact"/>
        <w:ind w:firstLine="539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</w:p>
    <w:p w:rsidR="00092BF4" w:rsidRPr="008F51AA" w:rsidRDefault="00092BF4" w:rsidP="00092BF4">
      <w:pPr>
        <w:spacing w:before="130" w:after="0" w:line="260" w:lineRule="exact"/>
        <w:ind w:firstLine="539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  <w:r w:rsidRPr="008F51AA"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  <w:t>Sniegto ziņu pareizību apliecinu ar parakstu:</w:t>
      </w:r>
    </w:p>
    <w:p w:rsidR="00092BF4" w:rsidRPr="008F51AA" w:rsidRDefault="00092BF4" w:rsidP="00092BF4">
      <w:pPr>
        <w:spacing w:before="130" w:after="0" w:line="260" w:lineRule="exact"/>
        <w:ind w:firstLine="539"/>
        <w:rPr>
          <w:rFonts w:ascii="Cambria" w:eastAsia="Times New Roman" w:hAnsi="Cambria" w:cs="Times New Roman"/>
          <w:color w:val="000000"/>
          <w:sz w:val="19"/>
          <w:szCs w:val="24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5"/>
        <w:gridCol w:w="4151"/>
      </w:tblGrid>
      <w:tr w:rsidR="00092BF4" w:rsidRPr="00AB23D2" w:rsidTr="002B74CD">
        <w:tc>
          <w:tcPr>
            <w:tcW w:w="4785" w:type="dxa"/>
          </w:tcPr>
          <w:p w:rsidR="00092BF4" w:rsidRPr="00AB23D2" w:rsidRDefault="00092BF4" w:rsidP="002B74CD">
            <w:pPr>
              <w:spacing w:after="0" w:line="240" w:lineRule="auto"/>
              <w:ind w:left="567"/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AB23D2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20__. gada ____ . ___________</w:t>
            </w:r>
          </w:p>
        </w:tc>
        <w:tc>
          <w:tcPr>
            <w:tcW w:w="4796" w:type="dxa"/>
          </w:tcPr>
          <w:p w:rsidR="00092BF4" w:rsidRPr="00AB23D2" w:rsidRDefault="00092BF4" w:rsidP="002B74C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</w:pPr>
            <w:r w:rsidRPr="00AB23D2">
              <w:rPr>
                <w:rFonts w:ascii="Cambria" w:eastAsia="Times New Roman" w:hAnsi="Cambria"/>
                <w:color w:val="000000"/>
                <w:sz w:val="19"/>
                <w:szCs w:val="24"/>
                <w:lang w:eastAsia="lv-LV"/>
              </w:rPr>
              <w:t>Licences pieprasītājs: _____________  (..............................)</w:t>
            </w:r>
          </w:p>
        </w:tc>
      </w:tr>
    </w:tbl>
    <w:p w:rsidR="00711EB7" w:rsidRDefault="00092BF4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F4"/>
    <w:rsid w:val="000754BB"/>
    <w:rsid w:val="00092BF4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90E89-78D9-4941-B25C-E4DF1B6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B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2021-11-11T08:23:00Z</dcterms:created>
  <dcterms:modified xsi:type="dcterms:W3CDTF">2021-11-11T08:23:00Z</dcterms:modified>
</cp:coreProperties>
</file>