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CBEF7" w14:textId="77777777" w:rsidR="00AA3408" w:rsidRPr="00470800" w:rsidRDefault="00AA3408" w:rsidP="00AA3408">
      <w:pPr>
        <w:spacing w:before="130" w:after="0" w:line="240" w:lineRule="atLeast"/>
        <w:jc w:val="right"/>
        <w:rPr>
          <w:rFonts w:ascii="Cambria" w:hAnsi="Cambria" w:cs="Times New Roman"/>
          <w:sz w:val="19"/>
          <w:szCs w:val="20"/>
        </w:rPr>
      </w:pPr>
      <w:r w:rsidRPr="00470800">
        <w:rPr>
          <w:rFonts w:ascii="Cambria" w:hAnsi="Cambria" w:cs="Times New Roman"/>
          <w:sz w:val="19"/>
          <w:szCs w:val="24"/>
        </w:rPr>
        <w:t>7.</w:t>
      </w:r>
      <w:r>
        <w:rPr>
          <w:rFonts w:ascii="Cambria" w:hAnsi="Cambria" w:cs="Times New Roman"/>
          <w:sz w:val="19"/>
          <w:szCs w:val="24"/>
        </w:rPr>
        <w:t xml:space="preserve"> </w:t>
      </w:r>
      <w:r w:rsidRPr="00470800">
        <w:rPr>
          <w:rFonts w:ascii="Cambria" w:hAnsi="Cambria" w:cs="Times New Roman"/>
          <w:sz w:val="19"/>
          <w:szCs w:val="24"/>
        </w:rPr>
        <w:t xml:space="preserve">pielikums </w:t>
      </w:r>
      <w:r>
        <w:rPr>
          <w:rFonts w:ascii="Cambria" w:hAnsi="Cambria" w:cs="Times New Roman"/>
          <w:sz w:val="19"/>
          <w:szCs w:val="24"/>
        </w:rPr>
        <w:br/>
      </w:r>
      <w:r>
        <w:rPr>
          <w:rFonts w:ascii="Cambria" w:hAnsi="Cambria" w:cs="Times New Roman"/>
          <w:sz w:val="19"/>
          <w:szCs w:val="20"/>
        </w:rPr>
        <w:t>"Bauskas novada domes</w:t>
      </w:r>
      <w:r>
        <w:rPr>
          <w:rFonts w:ascii="Cambria" w:hAnsi="Cambria" w:cs="Times New Roman"/>
          <w:sz w:val="19"/>
          <w:szCs w:val="20"/>
        </w:rPr>
        <w:br/>
      </w:r>
      <w:r w:rsidRPr="00470800">
        <w:rPr>
          <w:rFonts w:ascii="Cambria" w:hAnsi="Cambria" w:cs="Times New Roman"/>
          <w:sz w:val="19"/>
          <w:szCs w:val="20"/>
        </w:rPr>
        <w:t xml:space="preserve">27.08.2026. saistošajiem noteikumiem Nr. 11 </w:t>
      </w:r>
      <w:r>
        <w:rPr>
          <w:rFonts w:ascii="Cambria" w:hAnsi="Cambria" w:cs="Times New Roman"/>
          <w:sz w:val="19"/>
          <w:szCs w:val="20"/>
        </w:rPr>
        <w:br/>
      </w:r>
      <w:r w:rsidRPr="00470800">
        <w:rPr>
          <w:rFonts w:ascii="Cambria" w:hAnsi="Cambria" w:cs="Times New Roman"/>
          <w:sz w:val="19"/>
          <w:szCs w:val="20"/>
        </w:rPr>
        <w:t>"Valst</w:t>
      </w:r>
      <w:r>
        <w:rPr>
          <w:rFonts w:ascii="Cambria" w:hAnsi="Cambria" w:cs="Times New Roman"/>
          <w:sz w:val="19"/>
          <w:szCs w:val="20"/>
        </w:rPr>
        <w:t>s mērķdotācijas sadales kārtība</w:t>
      </w:r>
      <w:r>
        <w:rPr>
          <w:rFonts w:ascii="Cambria" w:hAnsi="Cambria" w:cs="Times New Roman"/>
          <w:sz w:val="19"/>
          <w:szCs w:val="20"/>
        </w:rPr>
        <w:br/>
      </w:r>
      <w:r w:rsidRPr="00470800">
        <w:rPr>
          <w:rFonts w:ascii="Cambria" w:hAnsi="Cambria" w:cs="Times New Roman"/>
          <w:sz w:val="19"/>
          <w:szCs w:val="20"/>
        </w:rPr>
        <w:t xml:space="preserve">interešu izglītības programmu finansēšanai </w:t>
      </w:r>
      <w:r>
        <w:rPr>
          <w:rFonts w:ascii="Cambria" w:hAnsi="Cambria" w:cs="Times New Roman"/>
          <w:sz w:val="19"/>
          <w:szCs w:val="20"/>
        </w:rPr>
        <w:br/>
      </w:r>
      <w:r w:rsidRPr="00470800">
        <w:rPr>
          <w:rFonts w:ascii="Cambria" w:hAnsi="Cambria" w:cs="Times New Roman"/>
          <w:sz w:val="19"/>
          <w:szCs w:val="20"/>
        </w:rPr>
        <w:t>Bauskas novada pašvaldībā"</w:t>
      </w:r>
    </w:p>
    <w:p w14:paraId="6F36C6A5" w14:textId="77777777" w:rsidR="00AA3408" w:rsidRPr="00470800" w:rsidRDefault="00AA3408" w:rsidP="00AA3408">
      <w:pPr>
        <w:shd w:val="clear" w:color="auto" w:fill="FFFFFF"/>
        <w:spacing w:before="130" w:after="0" w:line="240" w:lineRule="atLeast"/>
        <w:jc w:val="right"/>
        <w:rPr>
          <w:rFonts w:ascii="Cambria" w:eastAsia="Times New Roman" w:hAnsi="Cambria" w:cs="Arial"/>
          <w:sz w:val="19"/>
          <w:szCs w:val="20"/>
          <w:lang w:eastAsia="lv-LV"/>
          <w14:ligatures w14:val="none"/>
        </w:rPr>
      </w:pPr>
      <w:r w:rsidRPr="00470800">
        <w:rPr>
          <w:rFonts w:ascii="Cambria" w:eastAsia="Times New Roman" w:hAnsi="Cambria" w:cs="Arial"/>
          <w:sz w:val="19"/>
          <w:szCs w:val="20"/>
          <w:lang w:eastAsia="lv-LV"/>
          <w14:ligatures w14:val="none"/>
        </w:rPr>
        <w:t>APSTIPRINU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554"/>
        <w:gridCol w:w="4406"/>
      </w:tblGrid>
      <w:tr w:rsidR="00AA3408" w:rsidRPr="004E6BE2" w14:paraId="544ECF2F" w14:textId="77777777" w:rsidTr="00E34198">
        <w:tc>
          <w:tcPr>
            <w:tcW w:w="3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6F9BA2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0BB25AB7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</w:tr>
      <w:tr w:rsidR="00AA3408" w:rsidRPr="004E6BE2" w14:paraId="1EA625E3" w14:textId="77777777" w:rsidTr="00E34198">
        <w:tc>
          <w:tcPr>
            <w:tcW w:w="3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6F1A75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7"/>
                <w:szCs w:val="17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7"/>
                <w:szCs w:val="17"/>
                <w:lang w:eastAsia="lv-LV"/>
                <w14:ligatures w14:val="none"/>
              </w:rPr>
              <w:t> </w:t>
            </w:r>
          </w:p>
        </w:tc>
        <w:tc>
          <w:tcPr>
            <w:tcW w:w="17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756F949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7"/>
                <w:szCs w:val="17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7"/>
                <w:szCs w:val="17"/>
                <w:lang w:eastAsia="lv-LV"/>
                <w14:ligatures w14:val="none"/>
              </w:rPr>
              <w:t>(izglītības iestādes direktors)</w:t>
            </w:r>
          </w:p>
        </w:tc>
      </w:tr>
    </w:tbl>
    <w:p w14:paraId="67082A10" w14:textId="77777777" w:rsidR="00AA3408" w:rsidRPr="00470800" w:rsidRDefault="00AA3408" w:rsidP="00AA3408">
      <w:pPr>
        <w:shd w:val="clear" w:color="auto" w:fill="FFFFFF"/>
        <w:spacing w:before="130" w:after="0" w:line="240" w:lineRule="atLeast"/>
        <w:jc w:val="right"/>
        <w:rPr>
          <w:rFonts w:ascii="Cambria" w:eastAsia="Times New Roman" w:hAnsi="Cambria" w:cs="Arial"/>
          <w:sz w:val="19"/>
          <w:szCs w:val="20"/>
          <w:lang w:eastAsia="lv-LV"/>
          <w14:ligatures w14:val="none"/>
        </w:rPr>
      </w:pPr>
      <w:r w:rsidRPr="00470800">
        <w:rPr>
          <w:rFonts w:ascii="Cambria" w:eastAsia="Times New Roman" w:hAnsi="Cambria" w:cs="Arial"/>
          <w:sz w:val="19"/>
          <w:szCs w:val="20"/>
          <w:lang w:eastAsia="lv-LV"/>
          <w14:ligatures w14:val="none"/>
        </w:rPr>
        <w:t>20______. gada _______________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33"/>
        <w:gridCol w:w="8294"/>
        <w:gridCol w:w="2333"/>
      </w:tblGrid>
      <w:tr w:rsidR="00AA3408" w:rsidRPr="004E6BE2" w14:paraId="18835110" w14:textId="77777777" w:rsidTr="00E34198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429548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7865D374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6E0359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</w:tr>
      <w:tr w:rsidR="00AA3408" w:rsidRPr="004E6BE2" w14:paraId="7EDF85FE" w14:textId="77777777" w:rsidTr="00E34198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C9A3AA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7"/>
                <w:szCs w:val="17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7"/>
                <w:szCs w:val="17"/>
                <w:lang w:eastAsia="lv-LV"/>
                <w14:ligatures w14:val="none"/>
              </w:rPr>
              <w:t> </w:t>
            </w:r>
          </w:p>
        </w:tc>
        <w:tc>
          <w:tcPr>
            <w:tcW w:w="320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29863DC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7"/>
                <w:szCs w:val="17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7"/>
                <w:szCs w:val="17"/>
                <w:lang w:eastAsia="lv-LV"/>
                <w14:ligatures w14:val="none"/>
              </w:rPr>
              <w:t>(izglītības iestādes nosaukums)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3BC41E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7"/>
                <w:szCs w:val="17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7"/>
                <w:szCs w:val="17"/>
                <w:lang w:eastAsia="lv-LV"/>
                <w14:ligatures w14:val="none"/>
              </w:rPr>
              <w:t> </w:t>
            </w:r>
          </w:p>
        </w:tc>
      </w:tr>
    </w:tbl>
    <w:p w14:paraId="60244BF8" w14:textId="77777777" w:rsidR="00AA3408" w:rsidRPr="004E6BE2" w:rsidRDefault="00AA3408" w:rsidP="00AA3408">
      <w:pPr>
        <w:shd w:val="clear" w:color="auto" w:fill="FFFFFF"/>
        <w:spacing w:before="360" w:after="0" w:line="240" w:lineRule="auto"/>
        <w:ind w:left="567" w:right="567"/>
        <w:jc w:val="center"/>
        <w:rPr>
          <w:rFonts w:ascii="Cambria" w:eastAsia="Times New Roman" w:hAnsi="Cambria" w:cs="Arial"/>
          <w:b/>
          <w:bCs/>
          <w:szCs w:val="20"/>
          <w:lang w:eastAsia="lv-LV"/>
          <w14:ligatures w14:val="none"/>
        </w:rPr>
      </w:pPr>
      <w:r w:rsidRPr="004E6BE2">
        <w:rPr>
          <w:rFonts w:ascii="Cambria" w:eastAsia="Times New Roman" w:hAnsi="Cambria" w:cs="Arial"/>
          <w:b/>
          <w:bCs/>
          <w:szCs w:val="20"/>
          <w:lang w:eastAsia="lv-LV"/>
          <w14:ligatures w14:val="none"/>
        </w:rPr>
        <w:t>interešu izglītības pedagogu tarifikācija Nr. _________</w:t>
      </w:r>
    </w:p>
    <w:p w14:paraId="6B835C1B" w14:textId="77777777" w:rsidR="00AA3408" w:rsidRPr="00470800" w:rsidRDefault="00AA3408" w:rsidP="00AA3408">
      <w:pPr>
        <w:shd w:val="clear" w:color="auto" w:fill="FFFFFF"/>
        <w:spacing w:before="130" w:after="0" w:line="240" w:lineRule="atLeast"/>
        <w:jc w:val="center"/>
        <w:rPr>
          <w:rFonts w:ascii="Cambria" w:eastAsia="Times New Roman" w:hAnsi="Cambria" w:cs="Arial"/>
          <w:sz w:val="19"/>
          <w:szCs w:val="20"/>
          <w:lang w:eastAsia="lv-LV"/>
          <w14:ligatures w14:val="none"/>
        </w:rPr>
      </w:pPr>
      <w:r w:rsidRPr="00470800">
        <w:rPr>
          <w:rFonts w:ascii="Cambria" w:eastAsia="Times New Roman" w:hAnsi="Cambria" w:cs="Arial"/>
          <w:sz w:val="19"/>
          <w:szCs w:val="20"/>
          <w:lang w:eastAsia="lv-LV"/>
          <w14:ligatures w14:val="none"/>
        </w:rPr>
        <w:t>20______. gada _______________</w:t>
      </w:r>
    </w:p>
    <w:p w14:paraId="2971710B" w14:textId="77777777" w:rsidR="00AA3408" w:rsidRPr="00470800" w:rsidRDefault="00AA3408" w:rsidP="00AA3408">
      <w:pPr>
        <w:shd w:val="clear" w:color="auto" w:fill="FFFFFF"/>
        <w:spacing w:before="130" w:after="0" w:line="240" w:lineRule="atLeast"/>
        <w:jc w:val="center"/>
        <w:rPr>
          <w:rFonts w:ascii="Cambria" w:eastAsia="Times New Roman" w:hAnsi="Cambria" w:cs="Arial"/>
          <w:sz w:val="19"/>
          <w:szCs w:val="20"/>
          <w:lang w:eastAsia="lv-LV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49"/>
        <w:gridCol w:w="800"/>
        <w:gridCol w:w="576"/>
        <w:gridCol w:w="556"/>
        <w:gridCol w:w="1020"/>
        <w:gridCol w:w="559"/>
        <w:gridCol w:w="910"/>
        <w:gridCol w:w="978"/>
        <w:gridCol w:w="949"/>
        <w:gridCol w:w="949"/>
        <w:gridCol w:w="556"/>
        <w:gridCol w:w="638"/>
        <w:gridCol w:w="641"/>
        <w:gridCol w:w="396"/>
        <w:gridCol w:w="378"/>
        <w:gridCol w:w="338"/>
        <w:gridCol w:w="474"/>
        <w:gridCol w:w="338"/>
        <w:gridCol w:w="760"/>
        <w:gridCol w:w="785"/>
      </w:tblGrid>
      <w:tr w:rsidR="00AA3408" w:rsidRPr="004E6BE2" w14:paraId="04E59292" w14:textId="77777777" w:rsidTr="00E34198">
        <w:tc>
          <w:tcPr>
            <w:tcW w:w="185" w:type="pct"/>
            <w:vMerge w:val="restart"/>
            <w:shd w:val="clear" w:color="auto" w:fill="FFFFFF"/>
            <w:vAlign w:val="center"/>
            <w:hideMark/>
          </w:tcPr>
          <w:p w14:paraId="000A88F1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 Nr. p. k.</w:t>
            </w:r>
          </w:p>
        </w:tc>
        <w:tc>
          <w:tcPr>
            <w:tcW w:w="276" w:type="pct"/>
            <w:vMerge w:val="restart"/>
            <w:shd w:val="clear" w:color="auto" w:fill="FFFFFF"/>
            <w:vAlign w:val="center"/>
            <w:hideMark/>
          </w:tcPr>
          <w:p w14:paraId="2F344624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Vārds, uzvārds, personas kods</w:t>
            </w:r>
          </w:p>
        </w:tc>
        <w:tc>
          <w:tcPr>
            <w:tcW w:w="198" w:type="pct"/>
            <w:vMerge w:val="restart"/>
            <w:shd w:val="clear" w:color="auto" w:fill="FFFFFF"/>
            <w:vAlign w:val="center"/>
            <w:hideMark/>
          </w:tcPr>
          <w:p w14:paraId="03739C97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Amats</w:t>
            </w:r>
          </w:p>
        </w:tc>
        <w:tc>
          <w:tcPr>
            <w:tcW w:w="191" w:type="pct"/>
            <w:vMerge w:val="restart"/>
            <w:shd w:val="clear" w:color="auto" w:fill="FFFFFF"/>
            <w:vAlign w:val="center"/>
            <w:hideMark/>
          </w:tcPr>
          <w:p w14:paraId="054AEEE0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Algas likme (EUR)</w:t>
            </w:r>
          </w:p>
        </w:tc>
        <w:tc>
          <w:tcPr>
            <w:tcW w:w="351" w:type="pct"/>
            <w:vMerge w:val="restart"/>
            <w:shd w:val="clear" w:color="auto" w:fill="FFFFFF"/>
            <w:vAlign w:val="center"/>
            <w:hideMark/>
          </w:tcPr>
          <w:p w14:paraId="26BACCAF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Interešu izglītības programma</w:t>
            </w:r>
          </w:p>
        </w:tc>
        <w:tc>
          <w:tcPr>
            <w:tcW w:w="193" w:type="pct"/>
            <w:vMerge w:val="restart"/>
            <w:shd w:val="clear" w:color="auto" w:fill="FFFFFF"/>
            <w:vAlign w:val="center"/>
            <w:hideMark/>
          </w:tcPr>
          <w:p w14:paraId="674B3016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Grupa</w:t>
            </w:r>
          </w:p>
        </w:tc>
        <w:tc>
          <w:tcPr>
            <w:tcW w:w="1304" w:type="pct"/>
            <w:gridSpan w:val="4"/>
            <w:shd w:val="clear" w:color="auto" w:fill="FFFFFF"/>
            <w:vAlign w:val="center"/>
            <w:hideMark/>
          </w:tcPr>
          <w:p w14:paraId="4A80A604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Slodze nedēļā stundās</w:t>
            </w:r>
          </w:p>
        </w:tc>
        <w:tc>
          <w:tcPr>
            <w:tcW w:w="191" w:type="pct"/>
            <w:vMerge w:val="restart"/>
            <w:shd w:val="clear" w:color="auto" w:fill="FFFFFF"/>
            <w:vAlign w:val="center"/>
            <w:hideMark/>
          </w:tcPr>
          <w:p w14:paraId="446DC21E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Darba alga (EUR)</w:t>
            </w:r>
          </w:p>
        </w:tc>
        <w:tc>
          <w:tcPr>
            <w:tcW w:w="441" w:type="pct"/>
            <w:gridSpan w:val="2"/>
            <w:shd w:val="clear" w:color="auto" w:fill="FFFFFF"/>
            <w:vAlign w:val="center"/>
            <w:hideMark/>
          </w:tcPr>
          <w:p w14:paraId="41BCCA7F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Darba slodze nedēļā administrācijai</w:t>
            </w:r>
          </w:p>
        </w:tc>
        <w:tc>
          <w:tcPr>
            <w:tcW w:w="1133" w:type="pct"/>
            <w:gridSpan w:val="5"/>
            <w:shd w:val="clear" w:color="auto" w:fill="FFFFFF"/>
            <w:vAlign w:val="center"/>
            <w:hideMark/>
          </w:tcPr>
          <w:p w14:paraId="02B13C90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Piemaksas</w:t>
            </w:r>
          </w:p>
          <w:p w14:paraId="646D0C4B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(EUR)</w:t>
            </w:r>
          </w:p>
        </w:tc>
        <w:tc>
          <w:tcPr>
            <w:tcW w:w="267" w:type="pct"/>
            <w:vMerge w:val="restart"/>
            <w:shd w:val="clear" w:color="auto" w:fill="FFFFFF"/>
            <w:vAlign w:val="center"/>
            <w:hideMark/>
          </w:tcPr>
          <w:p w14:paraId="467D8AFD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Darba samaksa mēnesī (EUR)</w:t>
            </w:r>
          </w:p>
        </w:tc>
        <w:tc>
          <w:tcPr>
            <w:tcW w:w="270" w:type="pct"/>
            <w:vMerge w:val="restart"/>
            <w:shd w:val="clear" w:color="auto" w:fill="FFFFFF"/>
            <w:vAlign w:val="center"/>
            <w:hideMark/>
          </w:tcPr>
          <w:p w14:paraId="5949F269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Piezīmes</w:t>
            </w:r>
          </w:p>
        </w:tc>
      </w:tr>
      <w:tr w:rsidR="00AA3408" w:rsidRPr="004E6BE2" w14:paraId="6E25E117" w14:textId="77777777" w:rsidTr="00E34198"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6349825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ABDAA9E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9474DE2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F83B2CF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A6FBBFC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B8BBE71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</w:p>
        </w:tc>
        <w:tc>
          <w:tcPr>
            <w:tcW w:w="313" w:type="pct"/>
            <w:shd w:val="clear" w:color="auto" w:fill="FFFFFF"/>
            <w:vAlign w:val="center"/>
            <w:hideMark/>
          </w:tcPr>
          <w:p w14:paraId="2B15AD53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mācību nodarbību skaits</w:t>
            </w:r>
          </w:p>
        </w:tc>
        <w:tc>
          <w:tcPr>
            <w:tcW w:w="337" w:type="pct"/>
            <w:shd w:val="clear" w:color="auto" w:fill="FFFFFF"/>
            <w:vAlign w:val="center"/>
            <w:hideMark/>
          </w:tcPr>
          <w:p w14:paraId="79A70C6F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stundu skaits citu pienākumu veikšanai</w:t>
            </w:r>
          </w:p>
        </w:tc>
        <w:tc>
          <w:tcPr>
            <w:tcW w:w="327" w:type="pct"/>
            <w:shd w:val="clear" w:color="auto" w:fill="FFFFFF"/>
            <w:vAlign w:val="center"/>
            <w:hideMark/>
          </w:tcPr>
          <w:p w14:paraId="189502E0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kopējais apmaksāto stundu skaits</w:t>
            </w:r>
          </w:p>
        </w:tc>
        <w:tc>
          <w:tcPr>
            <w:tcW w:w="327" w:type="pct"/>
            <w:shd w:val="clear" w:color="auto" w:fill="FFFFFF"/>
            <w:vAlign w:val="center"/>
            <w:hideMark/>
          </w:tcPr>
          <w:p w14:paraId="279C0B4A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apmaksāto stundu skaits likmēs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869ED67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</w:p>
        </w:tc>
        <w:tc>
          <w:tcPr>
            <w:tcW w:w="220" w:type="pct"/>
            <w:shd w:val="clear" w:color="auto" w:fill="FFFFFF"/>
            <w:vAlign w:val="center"/>
            <w:hideMark/>
          </w:tcPr>
          <w:p w14:paraId="02C541E4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amata likmju skaits</w:t>
            </w:r>
          </w:p>
        </w:tc>
        <w:tc>
          <w:tcPr>
            <w:tcW w:w="221" w:type="pct"/>
            <w:shd w:val="clear" w:color="auto" w:fill="FFFFFF"/>
            <w:vAlign w:val="center"/>
            <w:hideMark/>
          </w:tcPr>
          <w:p w14:paraId="647D8784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darba alga par amatu (EUR)</w:t>
            </w:r>
          </w:p>
        </w:tc>
        <w:tc>
          <w:tcPr>
            <w:tcW w:w="256" w:type="pct"/>
            <w:shd w:val="clear" w:color="auto" w:fill="FFFFFF"/>
            <w:vAlign w:val="center"/>
            <w:hideMark/>
          </w:tcPr>
          <w:p w14:paraId="3EC4BBEE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Par …</w:t>
            </w:r>
          </w:p>
        </w:tc>
        <w:tc>
          <w:tcPr>
            <w:tcW w:w="225" w:type="pct"/>
            <w:shd w:val="clear" w:color="auto" w:fill="FFFFFF"/>
            <w:vAlign w:val="center"/>
            <w:hideMark/>
          </w:tcPr>
          <w:p w14:paraId="1C6A764D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par …</w:t>
            </w:r>
          </w:p>
        </w:tc>
        <w:tc>
          <w:tcPr>
            <w:tcW w:w="203" w:type="pct"/>
            <w:shd w:val="clear" w:color="auto" w:fill="FFFFFF"/>
            <w:vAlign w:val="center"/>
            <w:hideMark/>
          </w:tcPr>
          <w:p w14:paraId="3B491D79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par …</w:t>
            </w:r>
          </w:p>
        </w:tc>
        <w:tc>
          <w:tcPr>
            <w:tcW w:w="263" w:type="pct"/>
            <w:shd w:val="clear" w:color="auto" w:fill="FFFFFF"/>
            <w:vAlign w:val="center"/>
            <w:hideMark/>
          </w:tcPr>
          <w:p w14:paraId="7EFC78F4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par …</w:t>
            </w:r>
          </w:p>
        </w:tc>
        <w:tc>
          <w:tcPr>
            <w:tcW w:w="186" w:type="pct"/>
            <w:shd w:val="clear" w:color="auto" w:fill="FFFFFF"/>
            <w:vAlign w:val="center"/>
            <w:hideMark/>
          </w:tcPr>
          <w:p w14:paraId="36B92C37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16"/>
                <w:lang w:eastAsia="lv-LV"/>
                <w14:ligatures w14:val="none"/>
              </w:rPr>
              <w:t>par ...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8E21251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3E5B38D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</w:p>
        </w:tc>
      </w:tr>
      <w:tr w:rsidR="00AA3408" w:rsidRPr="004E6BE2" w14:paraId="505CC40C" w14:textId="77777777" w:rsidTr="00E34198">
        <w:tc>
          <w:tcPr>
            <w:tcW w:w="185" w:type="pct"/>
            <w:shd w:val="clear" w:color="auto" w:fill="FFFFFF"/>
            <w:vAlign w:val="center"/>
            <w:hideMark/>
          </w:tcPr>
          <w:p w14:paraId="3E392A63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76" w:type="pct"/>
            <w:shd w:val="clear" w:color="auto" w:fill="FFFFFF"/>
            <w:vAlign w:val="center"/>
            <w:hideMark/>
          </w:tcPr>
          <w:p w14:paraId="321BFBB2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198" w:type="pct"/>
            <w:shd w:val="clear" w:color="auto" w:fill="FFFFFF"/>
            <w:vAlign w:val="center"/>
            <w:hideMark/>
          </w:tcPr>
          <w:p w14:paraId="7693AC6F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191" w:type="pct"/>
            <w:shd w:val="clear" w:color="auto" w:fill="FFFFFF"/>
            <w:vAlign w:val="center"/>
            <w:hideMark/>
          </w:tcPr>
          <w:p w14:paraId="1A4B1730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351" w:type="pct"/>
            <w:shd w:val="clear" w:color="auto" w:fill="FFFFFF"/>
            <w:vAlign w:val="center"/>
            <w:hideMark/>
          </w:tcPr>
          <w:p w14:paraId="4DC53F77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93" w:type="pct"/>
            <w:shd w:val="clear" w:color="auto" w:fill="FFFFFF"/>
            <w:vAlign w:val="center"/>
            <w:hideMark/>
          </w:tcPr>
          <w:p w14:paraId="23208675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313" w:type="pct"/>
            <w:shd w:val="clear" w:color="auto" w:fill="FFFFFF"/>
            <w:vAlign w:val="center"/>
            <w:hideMark/>
          </w:tcPr>
          <w:p w14:paraId="31D30242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337" w:type="pct"/>
            <w:shd w:val="clear" w:color="auto" w:fill="FFFFFF"/>
            <w:vAlign w:val="center"/>
            <w:hideMark/>
          </w:tcPr>
          <w:p w14:paraId="070A69F5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327" w:type="pct"/>
            <w:shd w:val="clear" w:color="auto" w:fill="FFFFFF"/>
            <w:vAlign w:val="center"/>
            <w:hideMark/>
          </w:tcPr>
          <w:p w14:paraId="358F9686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9</w:t>
            </w:r>
          </w:p>
        </w:tc>
        <w:tc>
          <w:tcPr>
            <w:tcW w:w="327" w:type="pct"/>
            <w:shd w:val="clear" w:color="auto" w:fill="FFFFFF"/>
            <w:vAlign w:val="center"/>
            <w:hideMark/>
          </w:tcPr>
          <w:p w14:paraId="608E6732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10</w:t>
            </w:r>
          </w:p>
        </w:tc>
        <w:tc>
          <w:tcPr>
            <w:tcW w:w="191" w:type="pct"/>
            <w:shd w:val="clear" w:color="auto" w:fill="FFFFFF"/>
            <w:vAlign w:val="center"/>
            <w:hideMark/>
          </w:tcPr>
          <w:p w14:paraId="5219E52B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11</w:t>
            </w:r>
          </w:p>
        </w:tc>
        <w:tc>
          <w:tcPr>
            <w:tcW w:w="220" w:type="pct"/>
            <w:shd w:val="clear" w:color="auto" w:fill="FFFFFF"/>
            <w:vAlign w:val="center"/>
            <w:hideMark/>
          </w:tcPr>
          <w:p w14:paraId="46799410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12</w:t>
            </w:r>
          </w:p>
        </w:tc>
        <w:tc>
          <w:tcPr>
            <w:tcW w:w="221" w:type="pct"/>
            <w:shd w:val="clear" w:color="auto" w:fill="FFFFFF"/>
            <w:vAlign w:val="center"/>
            <w:hideMark/>
          </w:tcPr>
          <w:p w14:paraId="413203CD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13</w:t>
            </w:r>
          </w:p>
        </w:tc>
        <w:tc>
          <w:tcPr>
            <w:tcW w:w="256" w:type="pct"/>
            <w:shd w:val="clear" w:color="auto" w:fill="FFFFFF"/>
            <w:vAlign w:val="center"/>
            <w:hideMark/>
          </w:tcPr>
          <w:p w14:paraId="36C8AF15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14</w:t>
            </w:r>
          </w:p>
        </w:tc>
        <w:tc>
          <w:tcPr>
            <w:tcW w:w="225" w:type="pct"/>
            <w:shd w:val="clear" w:color="auto" w:fill="FFFFFF"/>
            <w:vAlign w:val="center"/>
            <w:hideMark/>
          </w:tcPr>
          <w:p w14:paraId="4BF189C7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15</w:t>
            </w:r>
          </w:p>
        </w:tc>
        <w:tc>
          <w:tcPr>
            <w:tcW w:w="203" w:type="pct"/>
            <w:shd w:val="clear" w:color="auto" w:fill="FFFFFF"/>
            <w:vAlign w:val="center"/>
            <w:hideMark/>
          </w:tcPr>
          <w:p w14:paraId="0C3F6645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16</w:t>
            </w:r>
          </w:p>
        </w:tc>
        <w:tc>
          <w:tcPr>
            <w:tcW w:w="263" w:type="pct"/>
            <w:shd w:val="clear" w:color="auto" w:fill="FFFFFF"/>
            <w:vAlign w:val="center"/>
            <w:hideMark/>
          </w:tcPr>
          <w:p w14:paraId="774329C6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17</w:t>
            </w:r>
          </w:p>
        </w:tc>
        <w:tc>
          <w:tcPr>
            <w:tcW w:w="186" w:type="pct"/>
            <w:shd w:val="clear" w:color="auto" w:fill="FFFFFF"/>
            <w:vAlign w:val="center"/>
            <w:hideMark/>
          </w:tcPr>
          <w:p w14:paraId="66A6806C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18</w:t>
            </w:r>
          </w:p>
        </w:tc>
        <w:tc>
          <w:tcPr>
            <w:tcW w:w="267" w:type="pct"/>
            <w:shd w:val="clear" w:color="auto" w:fill="FFFFFF"/>
            <w:vAlign w:val="center"/>
            <w:hideMark/>
          </w:tcPr>
          <w:p w14:paraId="1C9993DE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19</w:t>
            </w:r>
          </w:p>
        </w:tc>
        <w:tc>
          <w:tcPr>
            <w:tcW w:w="270" w:type="pct"/>
            <w:shd w:val="clear" w:color="auto" w:fill="FFFFFF"/>
            <w:vAlign w:val="center"/>
            <w:hideMark/>
          </w:tcPr>
          <w:p w14:paraId="4ACA5CF3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20</w:t>
            </w:r>
          </w:p>
        </w:tc>
      </w:tr>
      <w:tr w:rsidR="00AA3408" w:rsidRPr="004E6BE2" w14:paraId="78E3FB4F" w14:textId="77777777" w:rsidTr="00E34198">
        <w:tc>
          <w:tcPr>
            <w:tcW w:w="185" w:type="pct"/>
            <w:shd w:val="clear" w:color="auto" w:fill="FFFFFF"/>
            <w:vAlign w:val="center"/>
            <w:hideMark/>
          </w:tcPr>
          <w:p w14:paraId="11D9DE2C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76" w:type="pct"/>
            <w:shd w:val="clear" w:color="auto" w:fill="FFFFFF"/>
            <w:vAlign w:val="center"/>
            <w:hideMark/>
          </w:tcPr>
          <w:p w14:paraId="6E2D0158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98" w:type="pct"/>
            <w:shd w:val="clear" w:color="auto" w:fill="FFFFFF"/>
            <w:vAlign w:val="center"/>
            <w:hideMark/>
          </w:tcPr>
          <w:p w14:paraId="4F99721F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91" w:type="pct"/>
            <w:shd w:val="clear" w:color="auto" w:fill="FFFFFF"/>
            <w:vAlign w:val="center"/>
            <w:hideMark/>
          </w:tcPr>
          <w:p w14:paraId="4CBBF17E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51" w:type="pct"/>
            <w:shd w:val="clear" w:color="auto" w:fill="FFFFFF"/>
            <w:vAlign w:val="center"/>
            <w:hideMark/>
          </w:tcPr>
          <w:p w14:paraId="612C4DA2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93" w:type="pct"/>
            <w:shd w:val="clear" w:color="auto" w:fill="FFFFFF"/>
            <w:vAlign w:val="center"/>
            <w:hideMark/>
          </w:tcPr>
          <w:p w14:paraId="7BAB180A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13" w:type="pct"/>
            <w:shd w:val="clear" w:color="auto" w:fill="FFFFFF"/>
            <w:vAlign w:val="center"/>
            <w:hideMark/>
          </w:tcPr>
          <w:p w14:paraId="6DC62FD1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37" w:type="pct"/>
            <w:shd w:val="clear" w:color="auto" w:fill="FFFFFF"/>
            <w:vAlign w:val="center"/>
            <w:hideMark/>
          </w:tcPr>
          <w:p w14:paraId="67254C40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27" w:type="pct"/>
            <w:shd w:val="clear" w:color="auto" w:fill="FFFFFF"/>
            <w:vAlign w:val="center"/>
            <w:hideMark/>
          </w:tcPr>
          <w:p w14:paraId="1CEB1FAC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27" w:type="pct"/>
            <w:shd w:val="clear" w:color="auto" w:fill="FFFFFF"/>
            <w:vAlign w:val="center"/>
            <w:hideMark/>
          </w:tcPr>
          <w:p w14:paraId="032ADCF5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91" w:type="pct"/>
            <w:shd w:val="clear" w:color="auto" w:fill="FFFFFF"/>
            <w:vAlign w:val="center"/>
            <w:hideMark/>
          </w:tcPr>
          <w:p w14:paraId="1E6B63D2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20" w:type="pct"/>
            <w:shd w:val="clear" w:color="auto" w:fill="FFFFFF"/>
            <w:vAlign w:val="center"/>
            <w:hideMark/>
          </w:tcPr>
          <w:p w14:paraId="18E12757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21" w:type="pct"/>
            <w:shd w:val="clear" w:color="auto" w:fill="FFFFFF"/>
            <w:vAlign w:val="center"/>
            <w:hideMark/>
          </w:tcPr>
          <w:p w14:paraId="10AEF9FE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56" w:type="pct"/>
            <w:shd w:val="clear" w:color="auto" w:fill="FFFFFF"/>
            <w:vAlign w:val="center"/>
            <w:hideMark/>
          </w:tcPr>
          <w:p w14:paraId="23B94065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25" w:type="pct"/>
            <w:shd w:val="clear" w:color="auto" w:fill="FFFFFF"/>
            <w:vAlign w:val="center"/>
            <w:hideMark/>
          </w:tcPr>
          <w:p w14:paraId="14E8223C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03" w:type="pct"/>
            <w:shd w:val="clear" w:color="auto" w:fill="FFFFFF"/>
            <w:vAlign w:val="center"/>
            <w:hideMark/>
          </w:tcPr>
          <w:p w14:paraId="28760C79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63" w:type="pct"/>
            <w:shd w:val="clear" w:color="auto" w:fill="FFFFFF"/>
            <w:vAlign w:val="center"/>
            <w:hideMark/>
          </w:tcPr>
          <w:p w14:paraId="53C94C08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6" w:type="pct"/>
            <w:shd w:val="clear" w:color="auto" w:fill="FFFFFF"/>
            <w:vAlign w:val="center"/>
            <w:hideMark/>
          </w:tcPr>
          <w:p w14:paraId="6C76B315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67" w:type="pct"/>
            <w:shd w:val="clear" w:color="auto" w:fill="FFFFFF"/>
            <w:vAlign w:val="center"/>
            <w:hideMark/>
          </w:tcPr>
          <w:p w14:paraId="20C12737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70" w:type="pct"/>
            <w:shd w:val="clear" w:color="auto" w:fill="FFFFFF"/>
            <w:vAlign w:val="center"/>
            <w:hideMark/>
          </w:tcPr>
          <w:p w14:paraId="2D0A22C0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5D2D048D" w14:textId="77777777" w:rsidR="00AA3408" w:rsidRPr="00470800" w:rsidRDefault="00AA3408" w:rsidP="00AA3408">
      <w:pPr>
        <w:tabs>
          <w:tab w:val="left" w:pos="1050"/>
        </w:tabs>
        <w:spacing w:before="130" w:after="0" w:line="240" w:lineRule="atLeast"/>
        <w:rPr>
          <w:rFonts w:ascii="Cambria" w:hAnsi="Cambria" w:cs="Times New Roman"/>
          <w:sz w:val="19"/>
          <w:szCs w:val="20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66"/>
        <w:gridCol w:w="5184"/>
        <w:gridCol w:w="6610"/>
      </w:tblGrid>
      <w:tr w:rsidR="00AA3408" w:rsidRPr="004E6BE2" w14:paraId="33D33CD9" w14:textId="77777777" w:rsidTr="00E34198">
        <w:tc>
          <w:tcPr>
            <w:tcW w:w="450" w:type="pct"/>
            <w:shd w:val="clear" w:color="auto" w:fill="FFFFFF"/>
            <w:vAlign w:val="center"/>
            <w:hideMark/>
          </w:tcPr>
          <w:p w14:paraId="231482FF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Sagatavotājs</w:t>
            </w:r>
          </w:p>
        </w:tc>
        <w:tc>
          <w:tcPr>
            <w:tcW w:w="2000" w:type="pct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64F22815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550" w:type="pct"/>
            <w:shd w:val="clear" w:color="auto" w:fill="FFFFFF"/>
            <w:vAlign w:val="center"/>
            <w:hideMark/>
          </w:tcPr>
          <w:p w14:paraId="38F8975A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9"/>
                <w:szCs w:val="20"/>
                <w:lang w:eastAsia="lv-LV"/>
                <w14:ligatures w14:val="none"/>
              </w:rPr>
              <w:t> </w:t>
            </w:r>
          </w:p>
        </w:tc>
      </w:tr>
      <w:tr w:rsidR="00AA3408" w:rsidRPr="004E6BE2" w14:paraId="1F2CE744" w14:textId="77777777" w:rsidTr="00E34198">
        <w:tc>
          <w:tcPr>
            <w:tcW w:w="450" w:type="pct"/>
            <w:shd w:val="clear" w:color="auto" w:fill="FFFFFF"/>
            <w:vAlign w:val="center"/>
            <w:hideMark/>
          </w:tcPr>
          <w:p w14:paraId="49D232EA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7"/>
                <w:szCs w:val="17"/>
                <w:lang w:eastAsia="lv-LV"/>
                <w14:ligatures w14:val="none"/>
              </w:rPr>
            </w:pPr>
          </w:p>
        </w:tc>
        <w:tc>
          <w:tcPr>
            <w:tcW w:w="2000" w:type="pct"/>
            <w:tcBorders>
              <w:top w:val="single" w:sz="4" w:space="0" w:color="auto"/>
            </w:tcBorders>
            <w:shd w:val="clear" w:color="auto" w:fill="FFFFFF"/>
            <w:hideMark/>
          </w:tcPr>
          <w:p w14:paraId="1FF80BEF" w14:textId="77777777" w:rsidR="00AA3408" w:rsidRPr="004E6BE2" w:rsidRDefault="00AA3408" w:rsidP="00E3419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7"/>
                <w:szCs w:val="17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7"/>
                <w:szCs w:val="17"/>
                <w:lang w:eastAsia="lv-LV"/>
                <w14:ligatures w14:val="none"/>
              </w:rPr>
              <w:t>(vārds, uzvārds un tālrunis)</w:t>
            </w:r>
          </w:p>
        </w:tc>
        <w:tc>
          <w:tcPr>
            <w:tcW w:w="2550" w:type="pct"/>
            <w:shd w:val="clear" w:color="auto" w:fill="FFFFFF"/>
            <w:vAlign w:val="center"/>
            <w:hideMark/>
          </w:tcPr>
          <w:p w14:paraId="09EE89E6" w14:textId="77777777" w:rsidR="00AA3408" w:rsidRPr="004E6BE2" w:rsidRDefault="00AA3408" w:rsidP="00E34198">
            <w:pPr>
              <w:spacing w:after="0" w:line="240" w:lineRule="auto"/>
              <w:rPr>
                <w:rFonts w:ascii="Cambria" w:eastAsia="Times New Roman" w:hAnsi="Cambria" w:cs="Arial"/>
                <w:sz w:val="17"/>
                <w:szCs w:val="17"/>
                <w:lang w:eastAsia="lv-LV"/>
                <w14:ligatures w14:val="none"/>
              </w:rPr>
            </w:pPr>
            <w:r w:rsidRPr="004E6BE2">
              <w:rPr>
                <w:rFonts w:ascii="Cambria" w:eastAsia="Times New Roman" w:hAnsi="Cambria" w:cs="Arial"/>
                <w:sz w:val="17"/>
                <w:szCs w:val="17"/>
                <w:lang w:eastAsia="lv-LV"/>
                <w14:ligatures w14:val="none"/>
              </w:rPr>
              <w:t> </w:t>
            </w:r>
          </w:p>
        </w:tc>
      </w:tr>
    </w:tbl>
    <w:p w14:paraId="5356ACD7" w14:textId="77777777" w:rsidR="00FF60D4" w:rsidRDefault="00FF60D4"/>
    <w:sectPr w:rsidR="00FF60D4" w:rsidSect="00AA3408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408"/>
    <w:rsid w:val="003D1E55"/>
    <w:rsid w:val="00773B89"/>
    <w:rsid w:val="00AA3408"/>
    <w:rsid w:val="00C33CC6"/>
    <w:rsid w:val="00CA3437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CAC9D"/>
  <w15:chartTrackingRefBased/>
  <w15:docId w15:val="{AB7BE376-8248-472B-87D4-C89F828E6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408"/>
    <w:pPr>
      <w:spacing w:line="259" w:lineRule="auto"/>
    </w:pPr>
    <w:rPr>
      <w:kern w:val="0"/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34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340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40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340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340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340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340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340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340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34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34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4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34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34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34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34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34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34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34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AA3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340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AA3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340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AA34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3408"/>
    <w:pPr>
      <w:spacing w:line="278" w:lineRule="auto"/>
      <w:ind w:left="720"/>
      <w:contextualSpacing/>
    </w:pPr>
    <w:rPr>
      <w:kern w:val="2"/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AA34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4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4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34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2026-09-02T08:05:00Z</dcterms:created>
  <dcterms:modified xsi:type="dcterms:W3CDTF">2026-09-02T08:06:00Z</dcterms:modified>
</cp:coreProperties>
</file>