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09D2A" w14:textId="77777777" w:rsidR="00F6511B" w:rsidRPr="00CC312C" w:rsidRDefault="00F6511B" w:rsidP="00F6511B">
      <w:pPr>
        <w:spacing w:before="130" w:after="0" w:line="260" w:lineRule="exact"/>
        <w:ind w:firstLine="539"/>
        <w:jc w:val="right"/>
        <w:rPr>
          <w:rFonts w:ascii="Cambria" w:hAnsi="Cambria"/>
          <w:noProof/>
          <w:sz w:val="19"/>
          <w:szCs w:val="26"/>
        </w:rPr>
      </w:pPr>
      <w:r w:rsidRPr="00CC312C">
        <w:rPr>
          <w:rFonts w:ascii="Cambria" w:hAnsi="Cambria"/>
          <w:noProof/>
          <w:sz w:val="19"/>
          <w:szCs w:val="26"/>
        </w:rPr>
        <w:t>Pielikums</w:t>
      </w:r>
      <w:r>
        <w:rPr>
          <w:rFonts w:ascii="Cambria" w:hAnsi="Cambria"/>
          <w:noProof/>
          <w:sz w:val="19"/>
          <w:szCs w:val="26"/>
        </w:rPr>
        <w:br/>
      </w:r>
      <w:r w:rsidRPr="00CC312C">
        <w:rPr>
          <w:rFonts w:ascii="Cambria" w:hAnsi="Cambria"/>
          <w:noProof/>
          <w:sz w:val="19"/>
          <w:szCs w:val="26"/>
        </w:rPr>
        <w:t>Rīgas domes 2026. gada 8. jūlija</w:t>
      </w:r>
      <w:r w:rsidRPr="00CC312C">
        <w:rPr>
          <w:rFonts w:ascii="Cambria" w:hAnsi="Cambria"/>
          <w:noProof/>
          <w:sz w:val="19"/>
          <w:szCs w:val="26"/>
        </w:rPr>
        <w:br/>
      </w:r>
      <w:r w:rsidRPr="00CC312C">
        <w:rPr>
          <w:rFonts w:ascii="Cambria" w:hAnsi="Cambria"/>
          <w:bCs/>
          <w:noProof/>
          <w:sz w:val="19"/>
          <w:szCs w:val="26"/>
        </w:rPr>
        <w:t>saistošajiem noteikumiem Nr.</w:t>
      </w:r>
      <w:r w:rsidRPr="00CC312C">
        <w:rPr>
          <w:rFonts w:ascii="Cambria" w:hAnsi="Cambria"/>
          <w:noProof/>
          <w:sz w:val="19"/>
        </w:rPr>
        <w:t xml:space="preserve"> RD-26-51-sn</w:t>
      </w:r>
    </w:p>
    <w:p w14:paraId="1B4A12FA" w14:textId="77777777" w:rsidR="00F6511B" w:rsidRPr="00CC312C" w:rsidRDefault="00F6511B" w:rsidP="00F6511B">
      <w:pPr>
        <w:shd w:val="clear" w:color="auto" w:fill="FFFFFF"/>
        <w:spacing w:before="360" w:after="0" w:line="240" w:lineRule="auto"/>
        <w:ind w:left="567" w:right="567"/>
        <w:jc w:val="center"/>
        <w:rPr>
          <w:rFonts w:ascii="Cambria" w:hAnsi="Cambria"/>
          <w:b/>
          <w:bCs/>
          <w:noProof/>
          <w:szCs w:val="26"/>
          <w:lang w:eastAsia="lv-LV"/>
        </w:rPr>
      </w:pPr>
      <w:r w:rsidRPr="00CC312C">
        <w:rPr>
          <w:rFonts w:ascii="Cambria" w:hAnsi="Cambria"/>
          <w:b/>
          <w:bCs/>
          <w:noProof/>
          <w:szCs w:val="26"/>
          <w:lang w:eastAsia="lv-LV"/>
        </w:rPr>
        <w:t>IESNIEGUMS STIPENDIJAS SAŅEMŠANAI</w:t>
      </w:r>
    </w:p>
    <w:p w14:paraId="03C6B593" w14:textId="77777777" w:rsidR="00F6511B" w:rsidRPr="00CC312C" w:rsidRDefault="00F6511B" w:rsidP="00F6511B">
      <w:pPr>
        <w:shd w:val="clear" w:color="auto" w:fill="FFFFFF"/>
        <w:spacing w:before="130" w:after="0" w:line="260" w:lineRule="exact"/>
        <w:ind w:firstLine="539"/>
        <w:jc w:val="center"/>
        <w:rPr>
          <w:rFonts w:ascii="Cambria" w:hAnsi="Cambria"/>
          <w:noProof/>
          <w:sz w:val="19"/>
          <w:szCs w:val="26"/>
          <w:lang w:eastAsia="lv-LV"/>
        </w:rPr>
      </w:pPr>
    </w:p>
    <w:p w14:paraId="79307714" w14:textId="77777777" w:rsidR="00F6511B" w:rsidRPr="00CC312C" w:rsidRDefault="00F6511B" w:rsidP="00F6511B">
      <w:pPr>
        <w:shd w:val="clear" w:color="auto" w:fill="FFFFFF"/>
        <w:spacing w:before="130" w:after="0" w:line="260" w:lineRule="exact"/>
        <w:ind w:left="567"/>
        <w:jc w:val="right"/>
        <w:rPr>
          <w:rFonts w:ascii="Cambria" w:hAnsi="Cambria"/>
          <w:noProof/>
          <w:sz w:val="19"/>
          <w:szCs w:val="26"/>
          <w:lang w:eastAsia="lv-LV"/>
        </w:rPr>
      </w:pPr>
      <w:r w:rsidRPr="00CC312C">
        <w:rPr>
          <w:rFonts w:ascii="Cambria" w:hAnsi="Cambria"/>
          <w:noProof/>
          <w:sz w:val="19"/>
          <w:szCs w:val="26"/>
          <w:lang w:eastAsia="lv-LV"/>
        </w:rPr>
        <w:t>Rīgas valstspilsētas pašvaldības</w:t>
      </w:r>
      <w:r>
        <w:rPr>
          <w:rFonts w:ascii="Cambria" w:hAnsi="Cambria"/>
          <w:noProof/>
          <w:sz w:val="19"/>
          <w:szCs w:val="26"/>
          <w:lang w:eastAsia="lv-LV"/>
        </w:rPr>
        <w:br/>
      </w:r>
      <w:r w:rsidRPr="00CC312C">
        <w:rPr>
          <w:rFonts w:ascii="Cambria" w:hAnsi="Cambria"/>
          <w:noProof/>
          <w:sz w:val="19"/>
          <w:szCs w:val="26"/>
          <w:lang w:eastAsia="lv-LV"/>
        </w:rPr>
        <w:t xml:space="preserve">Labklājības departamenta </w:t>
      </w:r>
      <w:r>
        <w:rPr>
          <w:rFonts w:ascii="Cambria" w:hAnsi="Cambria"/>
          <w:noProof/>
          <w:sz w:val="19"/>
          <w:szCs w:val="26"/>
          <w:lang w:eastAsia="lv-LV"/>
        </w:rPr>
        <w:br/>
      </w:r>
      <w:r w:rsidRPr="00CC312C">
        <w:rPr>
          <w:rFonts w:ascii="Cambria" w:hAnsi="Cambria"/>
          <w:noProof/>
          <w:sz w:val="19"/>
          <w:szCs w:val="26"/>
          <w:lang w:eastAsia="lv-LV"/>
        </w:rPr>
        <w:t>Stipendiju piešķiršanas komisijai</w:t>
      </w:r>
    </w:p>
    <w:p w14:paraId="535540B0" w14:textId="77777777" w:rsidR="00F6511B" w:rsidRPr="00CC312C" w:rsidRDefault="00F6511B" w:rsidP="00F6511B">
      <w:pPr>
        <w:shd w:val="clear" w:color="auto" w:fill="FFFFFF"/>
        <w:spacing w:before="130" w:after="0" w:line="260" w:lineRule="exact"/>
        <w:ind w:firstLine="539"/>
        <w:jc w:val="right"/>
        <w:rPr>
          <w:rFonts w:ascii="Cambria" w:hAnsi="Cambria"/>
          <w:noProof/>
          <w:sz w:val="19"/>
          <w:szCs w:val="26"/>
          <w:lang w:eastAsia="lv-LV"/>
        </w:rPr>
      </w:pPr>
    </w:p>
    <w:p w14:paraId="089F74AF"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r w:rsidRPr="00CC312C">
        <w:rPr>
          <w:rFonts w:ascii="Cambria" w:hAnsi="Cambria"/>
          <w:noProof/>
          <w:sz w:val="19"/>
          <w:szCs w:val="26"/>
          <w:lang w:eastAsia="lv-LV"/>
        </w:rPr>
        <w:t>Pamatojoties uz Rīgas domes 2026. gada _____ saistošajiem noteikumiem Nr. ____________ "Par Rīgas valstspilsētas pašvaldības stipendiju piešķiršanu sociālā darba speciālistu piesaistei", vēlos pretendēt uz Rīgas valstspilsētas pašvaldības stipendiju, studējot sociālā darba speciālista studiju programmā: __________________________________________.</w:t>
      </w:r>
    </w:p>
    <w:p w14:paraId="684C21C2"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p>
    <w:p w14:paraId="4BB7F48E"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r w:rsidRPr="00CC312C">
        <w:rPr>
          <w:rFonts w:ascii="Cambria" w:hAnsi="Cambria"/>
          <w:noProof/>
          <w:sz w:val="19"/>
          <w:szCs w:val="26"/>
          <w:lang w:eastAsia="lv-LV"/>
        </w:rPr>
        <w:t>Iesniedzu saistošajos noteikumos minētos dokumentus un sniedzu šādu informāciju:</w:t>
      </w:r>
    </w:p>
    <w:p w14:paraId="6B2DC6B2" w14:textId="77777777" w:rsidR="00F6511B" w:rsidRPr="00CC312C" w:rsidRDefault="00F6511B" w:rsidP="00F6511B">
      <w:pPr>
        <w:shd w:val="clear" w:color="auto" w:fill="FFFFFF"/>
        <w:spacing w:before="130" w:after="0" w:line="260" w:lineRule="exact"/>
        <w:ind w:firstLine="539"/>
        <w:jc w:val="right"/>
        <w:rPr>
          <w:rFonts w:ascii="Cambria" w:hAnsi="Cambria"/>
          <w:noProof/>
          <w:sz w:val="19"/>
          <w:szCs w:val="26"/>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8"/>
        <w:gridCol w:w="5258"/>
        <w:gridCol w:w="2954"/>
      </w:tblGrid>
      <w:tr w:rsidR="00F6511B" w:rsidRPr="00CC312C" w14:paraId="06360EDB" w14:textId="77777777" w:rsidTr="00EE11AF">
        <w:tc>
          <w:tcPr>
            <w:tcW w:w="445" w:type="dxa"/>
            <w:hideMark/>
          </w:tcPr>
          <w:p w14:paraId="562C9612" w14:textId="77777777" w:rsidR="00F6511B" w:rsidRPr="00CC312C" w:rsidRDefault="00F6511B" w:rsidP="00EE11AF">
            <w:pPr>
              <w:spacing w:after="0" w:line="240" w:lineRule="auto"/>
              <w:jc w:val="center"/>
              <w:rPr>
                <w:rFonts w:ascii="Cambria" w:hAnsi="Cambria"/>
                <w:b/>
                <w:bCs/>
                <w:noProof/>
                <w:sz w:val="19"/>
                <w:szCs w:val="26"/>
                <w:lang w:eastAsia="lv-LV"/>
              </w:rPr>
            </w:pPr>
            <w:r w:rsidRPr="00CC312C">
              <w:rPr>
                <w:rFonts w:ascii="Cambria" w:hAnsi="Cambria"/>
                <w:b/>
                <w:bCs/>
                <w:noProof/>
                <w:sz w:val="19"/>
                <w:szCs w:val="26"/>
                <w:lang w:eastAsia="lv-LV"/>
              </w:rPr>
              <w:t>1.</w:t>
            </w:r>
          </w:p>
        </w:tc>
        <w:tc>
          <w:tcPr>
            <w:tcW w:w="5793" w:type="dxa"/>
            <w:hideMark/>
          </w:tcPr>
          <w:p w14:paraId="078610AD" w14:textId="77777777" w:rsidR="00F6511B" w:rsidRPr="00CC312C" w:rsidRDefault="00F6511B" w:rsidP="00EE11AF">
            <w:pPr>
              <w:spacing w:after="0" w:line="240" w:lineRule="auto"/>
              <w:rPr>
                <w:rFonts w:ascii="Cambria" w:hAnsi="Cambria"/>
                <w:b/>
                <w:bCs/>
                <w:noProof/>
                <w:sz w:val="19"/>
                <w:szCs w:val="26"/>
                <w:lang w:eastAsia="lv-LV"/>
              </w:rPr>
            </w:pPr>
            <w:r w:rsidRPr="00CC312C">
              <w:rPr>
                <w:rFonts w:ascii="Cambria" w:hAnsi="Cambria"/>
                <w:b/>
                <w:bCs/>
                <w:noProof/>
                <w:sz w:val="19"/>
                <w:szCs w:val="26"/>
                <w:lang w:eastAsia="lv-LV"/>
              </w:rPr>
              <w:t>Personīgā informācija</w:t>
            </w:r>
          </w:p>
        </w:tc>
        <w:tc>
          <w:tcPr>
            <w:tcW w:w="3303" w:type="dxa"/>
          </w:tcPr>
          <w:p w14:paraId="3D3A720C" w14:textId="77777777" w:rsidR="00F6511B" w:rsidRPr="00CC312C" w:rsidRDefault="00F6511B" w:rsidP="00EE11AF">
            <w:pPr>
              <w:spacing w:after="0" w:line="240" w:lineRule="auto"/>
              <w:rPr>
                <w:rFonts w:ascii="Cambria" w:hAnsi="Cambria"/>
                <w:b/>
                <w:bCs/>
                <w:noProof/>
                <w:sz w:val="19"/>
                <w:szCs w:val="26"/>
                <w:lang w:eastAsia="lv-LV"/>
              </w:rPr>
            </w:pPr>
          </w:p>
        </w:tc>
      </w:tr>
      <w:tr w:rsidR="00F6511B" w:rsidRPr="00CC312C" w14:paraId="638CE8D7" w14:textId="77777777" w:rsidTr="00EE11AF">
        <w:tc>
          <w:tcPr>
            <w:tcW w:w="445" w:type="dxa"/>
          </w:tcPr>
          <w:p w14:paraId="62E48886" w14:textId="77777777" w:rsidR="00F6511B" w:rsidRPr="00CC312C" w:rsidRDefault="00F6511B" w:rsidP="00EE11AF">
            <w:pPr>
              <w:spacing w:after="0" w:line="240" w:lineRule="auto"/>
              <w:jc w:val="center"/>
              <w:rPr>
                <w:rFonts w:ascii="Cambria" w:hAnsi="Cambria"/>
                <w:noProof/>
                <w:sz w:val="19"/>
                <w:szCs w:val="26"/>
                <w:lang w:eastAsia="lv-LV"/>
              </w:rPr>
            </w:pPr>
          </w:p>
        </w:tc>
        <w:tc>
          <w:tcPr>
            <w:tcW w:w="5793" w:type="dxa"/>
            <w:hideMark/>
          </w:tcPr>
          <w:p w14:paraId="745679E2" w14:textId="77777777" w:rsidR="00F6511B" w:rsidRPr="00CC312C" w:rsidRDefault="00F6511B" w:rsidP="00EE11AF">
            <w:pPr>
              <w:spacing w:after="0" w:line="240" w:lineRule="auto"/>
              <w:rPr>
                <w:rFonts w:ascii="Cambria" w:hAnsi="Cambria"/>
                <w:noProof/>
                <w:sz w:val="19"/>
                <w:szCs w:val="26"/>
                <w:lang w:eastAsia="lv-LV"/>
              </w:rPr>
            </w:pPr>
            <w:r w:rsidRPr="00CC312C">
              <w:rPr>
                <w:rFonts w:ascii="Cambria" w:hAnsi="Cambria"/>
                <w:noProof/>
                <w:sz w:val="19"/>
                <w:szCs w:val="26"/>
                <w:lang w:eastAsia="lv-LV"/>
              </w:rPr>
              <w:t>Vārds, uzvārds</w:t>
            </w:r>
          </w:p>
        </w:tc>
        <w:tc>
          <w:tcPr>
            <w:tcW w:w="3303" w:type="dxa"/>
          </w:tcPr>
          <w:p w14:paraId="348EC0F3" w14:textId="77777777" w:rsidR="00F6511B" w:rsidRPr="00CC312C" w:rsidRDefault="00F6511B" w:rsidP="00EE11AF">
            <w:pPr>
              <w:spacing w:after="0" w:line="240" w:lineRule="auto"/>
              <w:rPr>
                <w:rFonts w:ascii="Cambria" w:hAnsi="Cambria"/>
                <w:noProof/>
                <w:sz w:val="19"/>
                <w:szCs w:val="26"/>
                <w:lang w:eastAsia="lv-LV"/>
              </w:rPr>
            </w:pPr>
          </w:p>
        </w:tc>
      </w:tr>
      <w:tr w:rsidR="00F6511B" w:rsidRPr="00CC312C" w14:paraId="192A82E1" w14:textId="77777777" w:rsidTr="00EE11AF">
        <w:tc>
          <w:tcPr>
            <w:tcW w:w="445" w:type="dxa"/>
          </w:tcPr>
          <w:p w14:paraId="2FCD73A5" w14:textId="77777777" w:rsidR="00F6511B" w:rsidRPr="00CC312C" w:rsidRDefault="00F6511B" w:rsidP="00EE11AF">
            <w:pPr>
              <w:spacing w:after="0" w:line="240" w:lineRule="auto"/>
              <w:jc w:val="center"/>
              <w:rPr>
                <w:rFonts w:ascii="Cambria" w:hAnsi="Cambria"/>
                <w:noProof/>
                <w:sz w:val="19"/>
                <w:szCs w:val="26"/>
                <w:lang w:eastAsia="lv-LV"/>
              </w:rPr>
            </w:pPr>
          </w:p>
        </w:tc>
        <w:tc>
          <w:tcPr>
            <w:tcW w:w="5793" w:type="dxa"/>
            <w:hideMark/>
          </w:tcPr>
          <w:p w14:paraId="77DA5E39" w14:textId="77777777" w:rsidR="00F6511B" w:rsidRPr="00CC312C" w:rsidRDefault="00F6511B" w:rsidP="00EE11AF">
            <w:pPr>
              <w:spacing w:after="0" w:line="240" w:lineRule="auto"/>
              <w:rPr>
                <w:rFonts w:ascii="Cambria" w:hAnsi="Cambria"/>
                <w:noProof/>
                <w:sz w:val="19"/>
                <w:szCs w:val="26"/>
                <w:lang w:eastAsia="lv-LV"/>
              </w:rPr>
            </w:pPr>
            <w:r w:rsidRPr="00CC312C">
              <w:rPr>
                <w:rFonts w:ascii="Cambria" w:hAnsi="Cambria"/>
                <w:noProof/>
                <w:sz w:val="19"/>
                <w:szCs w:val="26"/>
                <w:lang w:eastAsia="lv-LV"/>
              </w:rPr>
              <w:t>Personas kods</w:t>
            </w:r>
          </w:p>
        </w:tc>
        <w:tc>
          <w:tcPr>
            <w:tcW w:w="3303" w:type="dxa"/>
          </w:tcPr>
          <w:p w14:paraId="0F5DB662" w14:textId="77777777" w:rsidR="00F6511B" w:rsidRPr="00CC312C" w:rsidRDefault="00F6511B" w:rsidP="00EE11AF">
            <w:pPr>
              <w:spacing w:after="0" w:line="240" w:lineRule="auto"/>
              <w:rPr>
                <w:rFonts w:ascii="Cambria" w:hAnsi="Cambria"/>
                <w:noProof/>
                <w:sz w:val="19"/>
                <w:szCs w:val="26"/>
                <w:lang w:eastAsia="lv-LV"/>
              </w:rPr>
            </w:pPr>
          </w:p>
        </w:tc>
      </w:tr>
      <w:tr w:rsidR="00F6511B" w:rsidRPr="00CC312C" w14:paraId="718AECE2" w14:textId="77777777" w:rsidTr="00EE11AF">
        <w:tc>
          <w:tcPr>
            <w:tcW w:w="445" w:type="dxa"/>
          </w:tcPr>
          <w:p w14:paraId="0EEBAAD6" w14:textId="77777777" w:rsidR="00F6511B" w:rsidRPr="00CC312C" w:rsidRDefault="00F6511B" w:rsidP="00EE11AF">
            <w:pPr>
              <w:spacing w:after="0" w:line="240" w:lineRule="auto"/>
              <w:jc w:val="center"/>
              <w:rPr>
                <w:rFonts w:ascii="Cambria" w:hAnsi="Cambria"/>
                <w:noProof/>
                <w:sz w:val="19"/>
                <w:szCs w:val="26"/>
                <w:lang w:eastAsia="lv-LV"/>
              </w:rPr>
            </w:pPr>
          </w:p>
        </w:tc>
        <w:tc>
          <w:tcPr>
            <w:tcW w:w="5793" w:type="dxa"/>
            <w:hideMark/>
          </w:tcPr>
          <w:p w14:paraId="020596F5" w14:textId="77777777" w:rsidR="00F6511B" w:rsidRPr="00CC312C" w:rsidRDefault="00F6511B" w:rsidP="00EE11AF">
            <w:pPr>
              <w:spacing w:after="0" w:line="240" w:lineRule="auto"/>
              <w:rPr>
                <w:rFonts w:ascii="Cambria" w:hAnsi="Cambria"/>
                <w:noProof/>
                <w:sz w:val="19"/>
                <w:szCs w:val="26"/>
                <w:lang w:eastAsia="lv-LV"/>
              </w:rPr>
            </w:pPr>
            <w:r w:rsidRPr="00CC312C">
              <w:rPr>
                <w:rFonts w:ascii="Cambria" w:hAnsi="Cambria"/>
                <w:noProof/>
                <w:sz w:val="19"/>
                <w:szCs w:val="26"/>
                <w:lang w:eastAsia="lv-LV"/>
              </w:rPr>
              <w:t>Deklarētā dzīvesvieta</w:t>
            </w:r>
          </w:p>
        </w:tc>
        <w:tc>
          <w:tcPr>
            <w:tcW w:w="3303" w:type="dxa"/>
          </w:tcPr>
          <w:p w14:paraId="2B7CE5DC" w14:textId="77777777" w:rsidR="00F6511B" w:rsidRPr="00CC312C" w:rsidRDefault="00F6511B" w:rsidP="00EE11AF">
            <w:pPr>
              <w:spacing w:after="0" w:line="240" w:lineRule="auto"/>
              <w:rPr>
                <w:rFonts w:ascii="Cambria" w:hAnsi="Cambria"/>
                <w:noProof/>
                <w:sz w:val="19"/>
                <w:szCs w:val="26"/>
                <w:lang w:eastAsia="lv-LV"/>
              </w:rPr>
            </w:pPr>
          </w:p>
        </w:tc>
      </w:tr>
      <w:tr w:rsidR="00F6511B" w:rsidRPr="00CC312C" w14:paraId="1625D52A" w14:textId="77777777" w:rsidTr="00EE11AF">
        <w:tc>
          <w:tcPr>
            <w:tcW w:w="445" w:type="dxa"/>
          </w:tcPr>
          <w:p w14:paraId="79AE8146" w14:textId="77777777" w:rsidR="00F6511B" w:rsidRPr="00CC312C" w:rsidRDefault="00F6511B" w:rsidP="00EE11AF">
            <w:pPr>
              <w:spacing w:after="0" w:line="240" w:lineRule="auto"/>
              <w:jc w:val="center"/>
              <w:rPr>
                <w:rFonts w:ascii="Cambria" w:hAnsi="Cambria"/>
                <w:noProof/>
                <w:sz w:val="19"/>
                <w:szCs w:val="26"/>
                <w:lang w:eastAsia="lv-LV"/>
              </w:rPr>
            </w:pPr>
          </w:p>
        </w:tc>
        <w:tc>
          <w:tcPr>
            <w:tcW w:w="5793" w:type="dxa"/>
            <w:hideMark/>
          </w:tcPr>
          <w:p w14:paraId="36A25F47" w14:textId="77777777" w:rsidR="00F6511B" w:rsidRPr="00CC312C" w:rsidRDefault="00F6511B" w:rsidP="00EE11AF">
            <w:pPr>
              <w:spacing w:after="0" w:line="240" w:lineRule="auto"/>
              <w:rPr>
                <w:rFonts w:ascii="Cambria" w:hAnsi="Cambria"/>
                <w:noProof/>
                <w:sz w:val="19"/>
                <w:szCs w:val="26"/>
                <w:lang w:eastAsia="lv-LV"/>
              </w:rPr>
            </w:pPr>
            <w:r w:rsidRPr="00CC312C">
              <w:rPr>
                <w:rFonts w:ascii="Cambria" w:hAnsi="Cambria"/>
                <w:noProof/>
                <w:sz w:val="19"/>
                <w:szCs w:val="26"/>
                <w:lang w:eastAsia="lv-LV"/>
              </w:rPr>
              <w:t>Tālrunis</w:t>
            </w:r>
          </w:p>
        </w:tc>
        <w:tc>
          <w:tcPr>
            <w:tcW w:w="3303" w:type="dxa"/>
          </w:tcPr>
          <w:p w14:paraId="0E2E0295" w14:textId="77777777" w:rsidR="00F6511B" w:rsidRPr="00CC312C" w:rsidRDefault="00F6511B" w:rsidP="00EE11AF">
            <w:pPr>
              <w:spacing w:after="0" w:line="240" w:lineRule="auto"/>
              <w:rPr>
                <w:rFonts w:ascii="Cambria" w:hAnsi="Cambria"/>
                <w:noProof/>
                <w:sz w:val="19"/>
                <w:szCs w:val="26"/>
                <w:lang w:eastAsia="lv-LV"/>
              </w:rPr>
            </w:pPr>
          </w:p>
        </w:tc>
      </w:tr>
      <w:tr w:rsidR="00F6511B" w:rsidRPr="00CC312C" w14:paraId="30E84E8D" w14:textId="77777777" w:rsidTr="00EE11AF">
        <w:tc>
          <w:tcPr>
            <w:tcW w:w="445" w:type="dxa"/>
          </w:tcPr>
          <w:p w14:paraId="446F673A" w14:textId="77777777" w:rsidR="00F6511B" w:rsidRPr="00CC312C" w:rsidRDefault="00F6511B" w:rsidP="00EE11AF">
            <w:pPr>
              <w:spacing w:after="0" w:line="240" w:lineRule="auto"/>
              <w:jc w:val="center"/>
              <w:rPr>
                <w:rFonts w:ascii="Cambria" w:hAnsi="Cambria"/>
                <w:noProof/>
                <w:sz w:val="19"/>
                <w:szCs w:val="26"/>
                <w:lang w:eastAsia="lv-LV"/>
              </w:rPr>
            </w:pPr>
          </w:p>
        </w:tc>
        <w:tc>
          <w:tcPr>
            <w:tcW w:w="5793" w:type="dxa"/>
            <w:hideMark/>
          </w:tcPr>
          <w:p w14:paraId="00D7F40A" w14:textId="77777777" w:rsidR="00F6511B" w:rsidRPr="00CC312C" w:rsidRDefault="00F6511B" w:rsidP="00EE11AF">
            <w:pPr>
              <w:spacing w:after="0" w:line="240" w:lineRule="auto"/>
              <w:rPr>
                <w:rFonts w:ascii="Cambria" w:hAnsi="Cambria"/>
                <w:noProof/>
                <w:sz w:val="19"/>
                <w:szCs w:val="26"/>
                <w:lang w:eastAsia="lv-LV"/>
              </w:rPr>
            </w:pPr>
            <w:r w:rsidRPr="00CC312C">
              <w:rPr>
                <w:rFonts w:ascii="Cambria" w:hAnsi="Cambria"/>
                <w:noProof/>
                <w:sz w:val="19"/>
                <w:szCs w:val="26"/>
                <w:lang w:eastAsia="lv-LV"/>
              </w:rPr>
              <w:t>E-pasts</w:t>
            </w:r>
          </w:p>
        </w:tc>
        <w:tc>
          <w:tcPr>
            <w:tcW w:w="3303" w:type="dxa"/>
          </w:tcPr>
          <w:p w14:paraId="77B9E08C" w14:textId="77777777" w:rsidR="00F6511B" w:rsidRPr="00CC312C" w:rsidRDefault="00F6511B" w:rsidP="00EE11AF">
            <w:pPr>
              <w:spacing w:after="0" w:line="240" w:lineRule="auto"/>
              <w:rPr>
                <w:rFonts w:ascii="Cambria" w:hAnsi="Cambria"/>
                <w:noProof/>
                <w:sz w:val="19"/>
                <w:szCs w:val="26"/>
                <w:lang w:eastAsia="lv-LV"/>
              </w:rPr>
            </w:pPr>
          </w:p>
        </w:tc>
      </w:tr>
      <w:tr w:rsidR="00F6511B" w:rsidRPr="00CC312C" w14:paraId="1DA5D75E" w14:textId="77777777" w:rsidTr="00EE11AF">
        <w:tc>
          <w:tcPr>
            <w:tcW w:w="445" w:type="dxa"/>
            <w:hideMark/>
          </w:tcPr>
          <w:p w14:paraId="5B1A479F" w14:textId="77777777" w:rsidR="00F6511B" w:rsidRPr="00CC312C" w:rsidRDefault="00F6511B" w:rsidP="00EE11AF">
            <w:pPr>
              <w:spacing w:after="0" w:line="240" w:lineRule="auto"/>
              <w:jc w:val="center"/>
              <w:rPr>
                <w:rFonts w:ascii="Cambria" w:hAnsi="Cambria"/>
                <w:b/>
                <w:bCs/>
                <w:noProof/>
                <w:sz w:val="19"/>
                <w:szCs w:val="26"/>
                <w:lang w:eastAsia="lv-LV"/>
              </w:rPr>
            </w:pPr>
            <w:r w:rsidRPr="00CC312C">
              <w:rPr>
                <w:rFonts w:ascii="Cambria" w:hAnsi="Cambria"/>
                <w:b/>
                <w:bCs/>
                <w:noProof/>
                <w:sz w:val="19"/>
                <w:szCs w:val="26"/>
                <w:lang w:eastAsia="lv-LV"/>
              </w:rPr>
              <w:t>2.</w:t>
            </w:r>
          </w:p>
        </w:tc>
        <w:tc>
          <w:tcPr>
            <w:tcW w:w="5793" w:type="dxa"/>
            <w:hideMark/>
          </w:tcPr>
          <w:p w14:paraId="1A3A74C8" w14:textId="77777777" w:rsidR="00F6511B" w:rsidRPr="00CC312C" w:rsidRDefault="00F6511B" w:rsidP="00EE11AF">
            <w:pPr>
              <w:spacing w:after="0" w:line="240" w:lineRule="auto"/>
              <w:rPr>
                <w:rFonts w:ascii="Cambria" w:hAnsi="Cambria"/>
                <w:b/>
                <w:bCs/>
                <w:noProof/>
                <w:sz w:val="19"/>
                <w:szCs w:val="26"/>
                <w:lang w:eastAsia="lv-LV"/>
              </w:rPr>
            </w:pPr>
            <w:r w:rsidRPr="00CC312C">
              <w:rPr>
                <w:rFonts w:ascii="Cambria" w:hAnsi="Cambria"/>
                <w:b/>
                <w:bCs/>
                <w:noProof/>
                <w:sz w:val="19"/>
                <w:szCs w:val="26"/>
                <w:lang w:eastAsia="lv-LV"/>
              </w:rPr>
              <w:t>Ziņas par izglītības iestādi</w:t>
            </w:r>
          </w:p>
        </w:tc>
        <w:tc>
          <w:tcPr>
            <w:tcW w:w="3303" w:type="dxa"/>
          </w:tcPr>
          <w:p w14:paraId="4F9EE436" w14:textId="77777777" w:rsidR="00F6511B" w:rsidRPr="00CC312C" w:rsidRDefault="00F6511B" w:rsidP="00EE11AF">
            <w:pPr>
              <w:spacing w:after="0" w:line="240" w:lineRule="auto"/>
              <w:rPr>
                <w:rFonts w:ascii="Cambria" w:hAnsi="Cambria"/>
                <w:b/>
                <w:bCs/>
                <w:noProof/>
                <w:sz w:val="19"/>
                <w:szCs w:val="26"/>
                <w:lang w:eastAsia="lv-LV"/>
              </w:rPr>
            </w:pPr>
          </w:p>
        </w:tc>
      </w:tr>
      <w:tr w:rsidR="00F6511B" w:rsidRPr="00CC312C" w14:paraId="1865A769" w14:textId="77777777" w:rsidTr="00EE11AF">
        <w:tc>
          <w:tcPr>
            <w:tcW w:w="445" w:type="dxa"/>
          </w:tcPr>
          <w:p w14:paraId="7E43EC43" w14:textId="77777777" w:rsidR="00F6511B" w:rsidRPr="00CC312C" w:rsidRDefault="00F6511B" w:rsidP="00EE11AF">
            <w:pPr>
              <w:spacing w:after="0" w:line="240" w:lineRule="auto"/>
              <w:jc w:val="center"/>
              <w:rPr>
                <w:rFonts w:ascii="Cambria" w:hAnsi="Cambria"/>
                <w:noProof/>
                <w:sz w:val="19"/>
                <w:szCs w:val="26"/>
                <w:lang w:eastAsia="lv-LV"/>
              </w:rPr>
            </w:pPr>
          </w:p>
        </w:tc>
        <w:tc>
          <w:tcPr>
            <w:tcW w:w="5793" w:type="dxa"/>
            <w:hideMark/>
          </w:tcPr>
          <w:p w14:paraId="0ECBD29C" w14:textId="77777777" w:rsidR="00F6511B" w:rsidRPr="00CC312C" w:rsidRDefault="00F6511B" w:rsidP="00EE11AF">
            <w:pPr>
              <w:spacing w:after="0" w:line="240" w:lineRule="auto"/>
              <w:rPr>
                <w:rFonts w:ascii="Cambria" w:hAnsi="Cambria"/>
                <w:noProof/>
                <w:sz w:val="19"/>
                <w:szCs w:val="26"/>
                <w:lang w:eastAsia="lv-LV"/>
              </w:rPr>
            </w:pPr>
            <w:r w:rsidRPr="00CC312C">
              <w:rPr>
                <w:rFonts w:ascii="Cambria" w:hAnsi="Cambria"/>
                <w:noProof/>
                <w:sz w:val="19"/>
                <w:szCs w:val="26"/>
                <w:lang w:eastAsia="lv-LV"/>
              </w:rPr>
              <w:t>Izglītības iestādes nosaukums</w:t>
            </w:r>
          </w:p>
        </w:tc>
        <w:tc>
          <w:tcPr>
            <w:tcW w:w="3303" w:type="dxa"/>
          </w:tcPr>
          <w:p w14:paraId="3C5B5F59" w14:textId="77777777" w:rsidR="00F6511B" w:rsidRPr="00CC312C" w:rsidRDefault="00F6511B" w:rsidP="00EE11AF">
            <w:pPr>
              <w:spacing w:after="0" w:line="240" w:lineRule="auto"/>
              <w:rPr>
                <w:rFonts w:ascii="Cambria" w:hAnsi="Cambria"/>
                <w:noProof/>
                <w:sz w:val="19"/>
                <w:szCs w:val="26"/>
                <w:lang w:eastAsia="lv-LV"/>
              </w:rPr>
            </w:pPr>
          </w:p>
        </w:tc>
      </w:tr>
      <w:tr w:rsidR="00F6511B" w:rsidRPr="00CC312C" w14:paraId="014E34C4" w14:textId="77777777" w:rsidTr="00EE11AF">
        <w:tc>
          <w:tcPr>
            <w:tcW w:w="445" w:type="dxa"/>
          </w:tcPr>
          <w:p w14:paraId="0ED424F7" w14:textId="77777777" w:rsidR="00F6511B" w:rsidRPr="00CC312C" w:rsidRDefault="00F6511B" w:rsidP="00EE11AF">
            <w:pPr>
              <w:spacing w:after="0" w:line="240" w:lineRule="auto"/>
              <w:jc w:val="center"/>
              <w:rPr>
                <w:rFonts w:ascii="Cambria" w:hAnsi="Cambria"/>
                <w:noProof/>
                <w:sz w:val="19"/>
                <w:szCs w:val="26"/>
                <w:lang w:eastAsia="lv-LV"/>
              </w:rPr>
            </w:pPr>
          </w:p>
        </w:tc>
        <w:tc>
          <w:tcPr>
            <w:tcW w:w="5793" w:type="dxa"/>
            <w:hideMark/>
          </w:tcPr>
          <w:p w14:paraId="7B9AC595" w14:textId="77777777" w:rsidR="00F6511B" w:rsidRPr="00CC312C" w:rsidRDefault="00F6511B" w:rsidP="00EE11AF">
            <w:pPr>
              <w:spacing w:after="0" w:line="240" w:lineRule="auto"/>
              <w:rPr>
                <w:rFonts w:ascii="Cambria" w:hAnsi="Cambria"/>
                <w:noProof/>
                <w:sz w:val="19"/>
                <w:szCs w:val="26"/>
                <w:lang w:eastAsia="lv-LV"/>
              </w:rPr>
            </w:pPr>
            <w:r w:rsidRPr="00CC312C">
              <w:rPr>
                <w:rFonts w:ascii="Cambria" w:hAnsi="Cambria"/>
                <w:noProof/>
                <w:sz w:val="19"/>
                <w:szCs w:val="26"/>
                <w:lang w:eastAsia="lv-LV"/>
              </w:rPr>
              <w:t>Studiju programmas nosaukums</w:t>
            </w:r>
          </w:p>
        </w:tc>
        <w:tc>
          <w:tcPr>
            <w:tcW w:w="3303" w:type="dxa"/>
          </w:tcPr>
          <w:p w14:paraId="7B9AEB9F" w14:textId="77777777" w:rsidR="00F6511B" w:rsidRPr="00CC312C" w:rsidRDefault="00F6511B" w:rsidP="00EE11AF">
            <w:pPr>
              <w:spacing w:after="0" w:line="240" w:lineRule="auto"/>
              <w:rPr>
                <w:rFonts w:ascii="Cambria" w:hAnsi="Cambria"/>
                <w:noProof/>
                <w:sz w:val="19"/>
                <w:szCs w:val="26"/>
                <w:lang w:eastAsia="lv-LV"/>
              </w:rPr>
            </w:pPr>
          </w:p>
        </w:tc>
      </w:tr>
      <w:tr w:rsidR="00F6511B" w:rsidRPr="00CC312C" w14:paraId="4E270898" w14:textId="77777777" w:rsidTr="00EE11AF">
        <w:tc>
          <w:tcPr>
            <w:tcW w:w="445" w:type="dxa"/>
          </w:tcPr>
          <w:p w14:paraId="304AFC60" w14:textId="77777777" w:rsidR="00F6511B" w:rsidRPr="00CC312C" w:rsidRDefault="00F6511B" w:rsidP="00EE11AF">
            <w:pPr>
              <w:spacing w:after="0" w:line="240" w:lineRule="auto"/>
              <w:jc w:val="center"/>
              <w:rPr>
                <w:rFonts w:ascii="Cambria" w:hAnsi="Cambria"/>
                <w:noProof/>
                <w:sz w:val="19"/>
                <w:szCs w:val="26"/>
                <w:lang w:eastAsia="lv-LV"/>
              </w:rPr>
            </w:pPr>
          </w:p>
        </w:tc>
        <w:tc>
          <w:tcPr>
            <w:tcW w:w="5793" w:type="dxa"/>
            <w:hideMark/>
          </w:tcPr>
          <w:p w14:paraId="47C0B90E" w14:textId="77777777" w:rsidR="00F6511B" w:rsidRPr="00CC312C" w:rsidRDefault="00F6511B" w:rsidP="00EE11AF">
            <w:pPr>
              <w:spacing w:after="0" w:line="240" w:lineRule="auto"/>
              <w:rPr>
                <w:rFonts w:ascii="Cambria" w:hAnsi="Cambria"/>
                <w:noProof/>
                <w:sz w:val="19"/>
                <w:szCs w:val="26"/>
                <w:lang w:eastAsia="lv-LV"/>
              </w:rPr>
            </w:pPr>
            <w:r w:rsidRPr="00CC312C">
              <w:rPr>
                <w:rFonts w:ascii="Cambria" w:hAnsi="Cambria"/>
                <w:noProof/>
                <w:sz w:val="19"/>
                <w:szCs w:val="26"/>
                <w:lang w:eastAsia="lv-LV"/>
              </w:rPr>
              <w:t>Norādīt, kur</w:t>
            </w:r>
            <w:r w:rsidRPr="00CC312C">
              <w:rPr>
                <w:rFonts w:ascii="Cambria" w:hAnsi="Cambria"/>
                <w:noProof/>
                <w:sz w:val="19"/>
                <w:lang w:eastAsia="lv-LV"/>
              </w:rPr>
              <w:t>a</w:t>
            </w:r>
            <w:r w:rsidRPr="00CC312C">
              <w:rPr>
                <w:rFonts w:ascii="Cambria" w:hAnsi="Cambria"/>
                <w:noProof/>
                <w:sz w:val="19"/>
                <w:szCs w:val="26"/>
                <w:lang w:eastAsia="lv-LV"/>
              </w:rPr>
              <w:t xml:space="preserve"> kurs</w:t>
            </w:r>
            <w:r w:rsidRPr="00CC312C">
              <w:rPr>
                <w:rFonts w:ascii="Cambria" w:hAnsi="Cambria"/>
                <w:noProof/>
                <w:sz w:val="19"/>
                <w:lang w:eastAsia="lv-LV"/>
              </w:rPr>
              <w:t>a</w:t>
            </w:r>
            <w:r w:rsidRPr="00CC312C">
              <w:rPr>
                <w:rFonts w:ascii="Cambria" w:hAnsi="Cambria"/>
                <w:noProof/>
                <w:sz w:val="19"/>
                <w:szCs w:val="26"/>
                <w:lang w:eastAsia="lv-LV"/>
              </w:rPr>
              <w:t xml:space="preserve"> studējošais</w:t>
            </w:r>
          </w:p>
        </w:tc>
        <w:tc>
          <w:tcPr>
            <w:tcW w:w="3303" w:type="dxa"/>
          </w:tcPr>
          <w:p w14:paraId="47882CAF" w14:textId="77777777" w:rsidR="00F6511B" w:rsidRPr="00CC312C" w:rsidRDefault="00F6511B" w:rsidP="00EE11AF">
            <w:pPr>
              <w:spacing w:after="0" w:line="240" w:lineRule="auto"/>
              <w:rPr>
                <w:rFonts w:ascii="Cambria" w:hAnsi="Cambria"/>
                <w:noProof/>
                <w:sz w:val="19"/>
                <w:szCs w:val="26"/>
                <w:lang w:eastAsia="lv-LV"/>
              </w:rPr>
            </w:pPr>
          </w:p>
        </w:tc>
      </w:tr>
      <w:tr w:rsidR="00F6511B" w:rsidRPr="00CC312C" w14:paraId="5C7EFBA8" w14:textId="77777777" w:rsidTr="00EE11AF">
        <w:tc>
          <w:tcPr>
            <w:tcW w:w="445" w:type="dxa"/>
          </w:tcPr>
          <w:p w14:paraId="4A8192F3" w14:textId="77777777" w:rsidR="00F6511B" w:rsidRPr="00CC312C" w:rsidRDefault="00F6511B" w:rsidP="00EE11AF">
            <w:pPr>
              <w:spacing w:after="0" w:line="240" w:lineRule="auto"/>
              <w:jc w:val="center"/>
              <w:rPr>
                <w:rFonts w:ascii="Cambria" w:hAnsi="Cambria"/>
                <w:noProof/>
                <w:sz w:val="19"/>
                <w:szCs w:val="26"/>
                <w:lang w:eastAsia="lv-LV"/>
              </w:rPr>
            </w:pPr>
          </w:p>
        </w:tc>
        <w:tc>
          <w:tcPr>
            <w:tcW w:w="5793" w:type="dxa"/>
            <w:hideMark/>
          </w:tcPr>
          <w:p w14:paraId="67EF450C" w14:textId="77777777" w:rsidR="00F6511B" w:rsidRPr="00CC312C" w:rsidRDefault="00F6511B" w:rsidP="00EE11AF">
            <w:pPr>
              <w:spacing w:after="0" w:line="240" w:lineRule="auto"/>
              <w:rPr>
                <w:rFonts w:ascii="Cambria" w:hAnsi="Cambria"/>
                <w:noProof/>
                <w:sz w:val="19"/>
                <w:szCs w:val="26"/>
                <w:lang w:eastAsia="lv-LV"/>
              </w:rPr>
            </w:pPr>
            <w:r w:rsidRPr="00CC312C">
              <w:rPr>
                <w:rFonts w:ascii="Cambria" w:hAnsi="Cambria"/>
                <w:noProof/>
                <w:sz w:val="19"/>
                <w:szCs w:val="26"/>
                <w:lang w:eastAsia="lv-LV"/>
              </w:rPr>
              <w:t>Iegūstamā specialitāte</w:t>
            </w:r>
          </w:p>
        </w:tc>
        <w:tc>
          <w:tcPr>
            <w:tcW w:w="3303" w:type="dxa"/>
          </w:tcPr>
          <w:p w14:paraId="6138D638" w14:textId="77777777" w:rsidR="00F6511B" w:rsidRPr="00CC312C" w:rsidRDefault="00F6511B" w:rsidP="00EE11AF">
            <w:pPr>
              <w:spacing w:after="0" w:line="240" w:lineRule="auto"/>
              <w:rPr>
                <w:rFonts w:ascii="Cambria" w:hAnsi="Cambria"/>
                <w:noProof/>
                <w:sz w:val="19"/>
                <w:szCs w:val="26"/>
                <w:lang w:eastAsia="lv-LV"/>
              </w:rPr>
            </w:pPr>
          </w:p>
        </w:tc>
      </w:tr>
      <w:tr w:rsidR="00F6511B" w:rsidRPr="00CC312C" w14:paraId="1271367D" w14:textId="77777777" w:rsidTr="00EE11AF">
        <w:tc>
          <w:tcPr>
            <w:tcW w:w="445" w:type="dxa"/>
          </w:tcPr>
          <w:p w14:paraId="0E8949A8" w14:textId="77777777" w:rsidR="00F6511B" w:rsidRPr="00CC312C" w:rsidRDefault="00F6511B" w:rsidP="00EE11AF">
            <w:pPr>
              <w:spacing w:after="0" w:line="240" w:lineRule="auto"/>
              <w:jc w:val="center"/>
              <w:rPr>
                <w:rFonts w:ascii="Cambria" w:hAnsi="Cambria"/>
                <w:noProof/>
                <w:sz w:val="19"/>
                <w:szCs w:val="26"/>
                <w:lang w:eastAsia="lv-LV"/>
              </w:rPr>
            </w:pPr>
          </w:p>
        </w:tc>
        <w:tc>
          <w:tcPr>
            <w:tcW w:w="5793" w:type="dxa"/>
            <w:hideMark/>
          </w:tcPr>
          <w:p w14:paraId="43DB5B8B" w14:textId="77777777" w:rsidR="00F6511B" w:rsidRPr="00CC312C" w:rsidRDefault="00F6511B" w:rsidP="00EE11AF">
            <w:pPr>
              <w:spacing w:after="0" w:line="240" w:lineRule="auto"/>
              <w:rPr>
                <w:rFonts w:ascii="Cambria" w:hAnsi="Cambria"/>
                <w:noProof/>
                <w:sz w:val="19"/>
                <w:szCs w:val="26"/>
                <w:lang w:eastAsia="lv-LV"/>
              </w:rPr>
            </w:pPr>
            <w:r w:rsidRPr="00CC312C">
              <w:rPr>
                <w:rFonts w:ascii="Cambria" w:hAnsi="Cambria"/>
                <w:noProof/>
                <w:sz w:val="19"/>
                <w:szCs w:val="26"/>
                <w:lang w:eastAsia="lv-LV"/>
              </w:rPr>
              <w:t>Paredzētais studiju ilgums</w:t>
            </w:r>
          </w:p>
        </w:tc>
        <w:tc>
          <w:tcPr>
            <w:tcW w:w="3303" w:type="dxa"/>
          </w:tcPr>
          <w:p w14:paraId="5153AF19" w14:textId="77777777" w:rsidR="00F6511B" w:rsidRPr="00CC312C" w:rsidRDefault="00F6511B" w:rsidP="00EE11AF">
            <w:pPr>
              <w:spacing w:after="0" w:line="240" w:lineRule="auto"/>
              <w:rPr>
                <w:rFonts w:ascii="Cambria" w:hAnsi="Cambria"/>
                <w:noProof/>
                <w:sz w:val="19"/>
                <w:szCs w:val="26"/>
                <w:lang w:eastAsia="lv-LV"/>
              </w:rPr>
            </w:pPr>
          </w:p>
        </w:tc>
      </w:tr>
      <w:tr w:rsidR="00F6511B" w:rsidRPr="00CC312C" w14:paraId="717BBD78" w14:textId="77777777" w:rsidTr="00EE11AF">
        <w:tc>
          <w:tcPr>
            <w:tcW w:w="445" w:type="dxa"/>
            <w:hideMark/>
          </w:tcPr>
          <w:p w14:paraId="1C441C2C" w14:textId="77777777" w:rsidR="00F6511B" w:rsidRPr="00CC312C" w:rsidRDefault="00F6511B" w:rsidP="00EE11AF">
            <w:pPr>
              <w:spacing w:after="0" w:line="240" w:lineRule="auto"/>
              <w:jc w:val="center"/>
              <w:rPr>
                <w:rFonts w:ascii="Cambria" w:hAnsi="Cambria"/>
                <w:b/>
                <w:bCs/>
                <w:noProof/>
                <w:sz w:val="19"/>
                <w:szCs w:val="26"/>
                <w:lang w:eastAsia="lv-LV"/>
              </w:rPr>
            </w:pPr>
            <w:r w:rsidRPr="00CC312C">
              <w:rPr>
                <w:rFonts w:ascii="Cambria" w:hAnsi="Cambria"/>
                <w:b/>
                <w:bCs/>
                <w:noProof/>
                <w:sz w:val="19"/>
                <w:szCs w:val="26"/>
                <w:lang w:eastAsia="lv-LV"/>
              </w:rPr>
              <w:t>3.</w:t>
            </w:r>
          </w:p>
        </w:tc>
        <w:tc>
          <w:tcPr>
            <w:tcW w:w="5793" w:type="dxa"/>
            <w:hideMark/>
          </w:tcPr>
          <w:p w14:paraId="7BF997C0" w14:textId="77777777" w:rsidR="00F6511B" w:rsidRPr="00CC312C" w:rsidRDefault="00F6511B" w:rsidP="00EE11AF">
            <w:pPr>
              <w:spacing w:after="0" w:line="240" w:lineRule="auto"/>
              <w:rPr>
                <w:rFonts w:ascii="Cambria" w:hAnsi="Cambria"/>
                <w:b/>
                <w:bCs/>
                <w:noProof/>
                <w:sz w:val="19"/>
                <w:szCs w:val="26"/>
                <w:lang w:eastAsia="lv-LV"/>
              </w:rPr>
            </w:pPr>
            <w:r w:rsidRPr="00CC312C">
              <w:rPr>
                <w:rFonts w:ascii="Cambria" w:hAnsi="Cambria"/>
                <w:b/>
                <w:bCs/>
                <w:noProof/>
                <w:sz w:val="19"/>
                <w:szCs w:val="26"/>
                <w:lang w:eastAsia="lv-LV"/>
              </w:rPr>
              <w:t>Motivācija specialitātes izvēlei</w:t>
            </w:r>
          </w:p>
        </w:tc>
        <w:tc>
          <w:tcPr>
            <w:tcW w:w="3303" w:type="dxa"/>
          </w:tcPr>
          <w:p w14:paraId="313FA3CD" w14:textId="77777777" w:rsidR="00F6511B" w:rsidRPr="00CC312C" w:rsidRDefault="00F6511B" w:rsidP="00EE11AF">
            <w:pPr>
              <w:spacing w:after="0" w:line="240" w:lineRule="auto"/>
              <w:rPr>
                <w:rFonts w:ascii="Cambria" w:hAnsi="Cambria"/>
                <w:b/>
                <w:bCs/>
                <w:noProof/>
                <w:sz w:val="19"/>
                <w:szCs w:val="26"/>
                <w:lang w:eastAsia="lv-LV"/>
              </w:rPr>
            </w:pPr>
          </w:p>
        </w:tc>
      </w:tr>
      <w:tr w:rsidR="00F6511B" w:rsidRPr="00CC312C" w14:paraId="4F1DECB5" w14:textId="77777777" w:rsidTr="00EE11AF">
        <w:tc>
          <w:tcPr>
            <w:tcW w:w="445" w:type="dxa"/>
            <w:hideMark/>
          </w:tcPr>
          <w:p w14:paraId="3320A82B" w14:textId="77777777" w:rsidR="00F6511B" w:rsidRPr="00CC312C" w:rsidRDefault="00F6511B" w:rsidP="00EE11AF">
            <w:pPr>
              <w:spacing w:after="0" w:line="240" w:lineRule="auto"/>
              <w:jc w:val="center"/>
              <w:rPr>
                <w:rFonts w:ascii="Cambria" w:hAnsi="Cambria"/>
                <w:b/>
                <w:bCs/>
                <w:noProof/>
                <w:sz w:val="19"/>
                <w:szCs w:val="26"/>
                <w:lang w:eastAsia="lv-LV"/>
              </w:rPr>
            </w:pPr>
            <w:r w:rsidRPr="00CC312C">
              <w:rPr>
                <w:rFonts w:ascii="Cambria" w:hAnsi="Cambria"/>
                <w:b/>
                <w:bCs/>
                <w:noProof/>
                <w:sz w:val="19"/>
                <w:szCs w:val="26"/>
                <w:lang w:eastAsia="lv-LV"/>
              </w:rPr>
              <w:t>4.</w:t>
            </w:r>
          </w:p>
        </w:tc>
        <w:tc>
          <w:tcPr>
            <w:tcW w:w="5793" w:type="dxa"/>
            <w:hideMark/>
          </w:tcPr>
          <w:p w14:paraId="06E051F7" w14:textId="77777777" w:rsidR="00F6511B" w:rsidRPr="00CC312C" w:rsidRDefault="00F6511B" w:rsidP="00EE11AF">
            <w:pPr>
              <w:spacing w:after="0" w:line="240" w:lineRule="auto"/>
              <w:rPr>
                <w:rFonts w:ascii="Cambria" w:hAnsi="Cambria"/>
                <w:b/>
                <w:bCs/>
                <w:noProof/>
                <w:sz w:val="19"/>
                <w:szCs w:val="26"/>
                <w:lang w:eastAsia="lv-LV"/>
              </w:rPr>
            </w:pPr>
            <w:r w:rsidRPr="00CC312C">
              <w:rPr>
                <w:rFonts w:ascii="Cambria" w:hAnsi="Cambria"/>
                <w:b/>
                <w:bCs/>
                <w:noProof/>
                <w:sz w:val="19"/>
                <w:szCs w:val="26"/>
                <w:lang w:eastAsia="lv-LV"/>
              </w:rPr>
              <w:t>Pievienotie dokumenti</w:t>
            </w:r>
          </w:p>
        </w:tc>
        <w:tc>
          <w:tcPr>
            <w:tcW w:w="3303" w:type="dxa"/>
          </w:tcPr>
          <w:p w14:paraId="66B52A20" w14:textId="77777777" w:rsidR="00F6511B" w:rsidRPr="00CC312C" w:rsidRDefault="00F6511B" w:rsidP="00EE11AF">
            <w:pPr>
              <w:spacing w:after="0" w:line="240" w:lineRule="auto"/>
              <w:rPr>
                <w:rFonts w:ascii="Cambria" w:hAnsi="Cambria"/>
                <w:b/>
                <w:bCs/>
                <w:noProof/>
                <w:sz w:val="19"/>
                <w:szCs w:val="26"/>
                <w:lang w:eastAsia="lv-LV"/>
              </w:rPr>
            </w:pPr>
          </w:p>
        </w:tc>
      </w:tr>
      <w:tr w:rsidR="00F6511B" w:rsidRPr="00CC312C" w14:paraId="623A0BAE" w14:textId="77777777" w:rsidTr="00EE11AF">
        <w:tc>
          <w:tcPr>
            <w:tcW w:w="445" w:type="dxa"/>
          </w:tcPr>
          <w:p w14:paraId="4A0EC8D9" w14:textId="77777777" w:rsidR="00F6511B" w:rsidRPr="00CC312C" w:rsidRDefault="00F6511B" w:rsidP="00EE11AF">
            <w:pPr>
              <w:spacing w:after="0" w:line="240" w:lineRule="auto"/>
              <w:jc w:val="center"/>
              <w:rPr>
                <w:rFonts w:ascii="Cambria" w:hAnsi="Cambria"/>
                <w:noProof/>
                <w:sz w:val="19"/>
                <w:szCs w:val="26"/>
                <w:lang w:eastAsia="lv-LV"/>
              </w:rPr>
            </w:pPr>
          </w:p>
        </w:tc>
        <w:tc>
          <w:tcPr>
            <w:tcW w:w="5793" w:type="dxa"/>
            <w:hideMark/>
          </w:tcPr>
          <w:p w14:paraId="343C18A8" w14:textId="77777777" w:rsidR="00F6511B" w:rsidRPr="00CC312C" w:rsidRDefault="00F6511B" w:rsidP="00EE11AF">
            <w:pPr>
              <w:spacing w:after="0" w:line="240" w:lineRule="auto"/>
              <w:rPr>
                <w:rFonts w:ascii="Cambria" w:hAnsi="Cambria"/>
                <w:noProof/>
                <w:sz w:val="19"/>
                <w:szCs w:val="26"/>
                <w:lang w:eastAsia="lv-LV"/>
              </w:rPr>
            </w:pPr>
            <w:r w:rsidRPr="00CC312C">
              <w:rPr>
                <w:rFonts w:ascii="Cambria" w:hAnsi="Cambria"/>
                <w:noProof/>
                <w:sz w:val="19"/>
                <w:szCs w:val="26"/>
                <w:lang w:eastAsia="lv-LV"/>
              </w:rPr>
              <w:t>Studiju līgums</w:t>
            </w:r>
          </w:p>
        </w:tc>
        <w:tc>
          <w:tcPr>
            <w:tcW w:w="3303" w:type="dxa"/>
            <w:hideMark/>
          </w:tcPr>
          <w:p w14:paraId="008AA71F" w14:textId="77777777" w:rsidR="00F6511B" w:rsidRPr="00CC312C" w:rsidRDefault="00F6511B" w:rsidP="00EE11AF">
            <w:pPr>
              <w:spacing w:after="0" w:line="240" w:lineRule="auto"/>
              <w:rPr>
                <w:rFonts w:ascii="Cambria" w:hAnsi="Cambria"/>
                <w:noProof/>
                <w:sz w:val="19"/>
                <w:szCs w:val="26"/>
                <w:lang w:eastAsia="lv-LV"/>
              </w:rPr>
            </w:pPr>
            <w:r w:rsidRPr="00CC312C">
              <w:rPr>
                <w:rFonts w:ascii="Cambria" w:hAnsi="Cambria"/>
                <w:noProof/>
                <w:sz w:val="19"/>
                <w:szCs w:val="26"/>
                <w:lang w:eastAsia="lv-LV"/>
              </w:rPr>
              <w:t>Jā / Nē</w:t>
            </w:r>
          </w:p>
        </w:tc>
      </w:tr>
      <w:tr w:rsidR="00F6511B" w:rsidRPr="00CC312C" w14:paraId="5E00DD75" w14:textId="77777777" w:rsidTr="00EE11AF">
        <w:tc>
          <w:tcPr>
            <w:tcW w:w="445" w:type="dxa"/>
          </w:tcPr>
          <w:p w14:paraId="67DEED9F" w14:textId="77777777" w:rsidR="00F6511B" w:rsidRPr="00CC312C" w:rsidRDefault="00F6511B" w:rsidP="00EE11AF">
            <w:pPr>
              <w:spacing w:after="0" w:line="240" w:lineRule="auto"/>
              <w:jc w:val="center"/>
              <w:rPr>
                <w:rFonts w:ascii="Cambria" w:hAnsi="Cambria"/>
                <w:noProof/>
                <w:sz w:val="19"/>
                <w:szCs w:val="26"/>
                <w:lang w:eastAsia="lv-LV"/>
              </w:rPr>
            </w:pPr>
          </w:p>
        </w:tc>
        <w:tc>
          <w:tcPr>
            <w:tcW w:w="5793" w:type="dxa"/>
            <w:hideMark/>
          </w:tcPr>
          <w:p w14:paraId="6E4EE924" w14:textId="77777777" w:rsidR="00F6511B" w:rsidRPr="00CC312C" w:rsidRDefault="00F6511B" w:rsidP="00EE11AF">
            <w:pPr>
              <w:spacing w:after="0" w:line="240" w:lineRule="auto"/>
              <w:rPr>
                <w:rFonts w:ascii="Cambria" w:hAnsi="Cambria"/>
                <w:noProof/>
                <w:sz w:val="19"/>
                <w:szCs w:val="26"/>
                <w:lang w:eastAsia="lv-LV"/>
              </w:rPr>
            </w:pPr>
            <w:r w:rsidRPr="00CC312C">
              <w:rPr>
                <w:rFonts w:ascii="Cambria" w:hAnsi="Cambria"/>
                <w:noProof/>
                <w:sz w:val="19"/>
                <w:szCs w:val="26"/>
                <w:lang w:eastAsia="lv-LV"/>
              </w:rPr>
              <w:t>Izziņa no izglītības iestādes par studiju programmas apguves faktu (attiecināms uz pretendentu, kas studijas uzsācis līdz pieteikuma stipendijas saņemšanai iesniegšanas)</w:t>
            </w:r>
          </w:p>
        </w:tc>
        <w:tc>
          <w:tcPr>
            <w:tcW w:w="3303" w:type="dxa"/>
            <w:hideMark/>
          </w:tcPr>
          <w:p w14:paraId="6452F7FF" w14:textId="77777777" w:rsidR="00F6511B" w:rsidRPr="00CC312C" w:rsidRDefault="00F6511B" w:rsidP="00EE11AF">
            <w:pPr>
              <w:spacing w:after="0" w:line="240" w:lineRule="auto"/>
              <w:rPr>
                <w:rFonts w:ascii="Cambria" w:hAnsi="Cambria"/>
                <w:noProof/>
                <w:sz w:val="19"/>
                <w:szCs w:val="26"/>
                <w:lang w:eastAsia="lv-LV"/>
              </w:rPr>
            </w:pPr>
            <w:r w:rsidRPr="00CC312C">
              <w:rPr>
                <w:rFonts w:ascii="Cambria" w:hAnsi="Cambria"/>
                <w:noProof/>
                <w:sz w:val="19"/>
                <w:szCs w:val="26"/>
                <w:lang w:eastAsia="lv-LV"/>
              </w:rPr>
              <w:t>Jā / Nē</w:t>
            </w:r>
          </w:p>
        </w:tc>
      </w:tr>
    </w:tbl>
    <w:p w14:paraId="623CB9F4"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p>
    <w:p w14:paraId="4EB6A76C"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r w:rsidRPr="00CC312C">
        <w:rPr>
          <w:rFonts w:ascii="Cambria" w:hAnsi="Cambria"/>
          <w:noProof/>
          <w:sz w:val="19"/>
          <w:szCs w:val="26"/>
          <w:lang w:eastAsia="lv-LV"/>
        </w:rPr>
        <w:t>Apliecinu, ka esmu iepazinies/-usies ar Rīgas domes 2026. gada ______ saistošajiem noteikumiem Nr. ______ "Par Rīgas valstspilsētas pašvaldības stipendiju piešķiršanu sociālā darba speciālistu piesaistei".</w:t>
      </w:r>
    </w:p>
    <w:p w14:paraId="5041B5A5"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p>
    <w:p w14:paraId="03E26BDD"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r w:rsidRPr="00CC312C">
        <w:rPr>
          <w:rFonts w:ascii="Cambria" w:hAnsi="Cambria"/>
          <w:noProof/>
          <w:sz w:val="19"/>
          <w:szCs w:val="26"/>
          <w:lang w:eastAsia="lv-LV"/>
        </w:rPr>
        <w:t>Apņemos Rīgas valstspilsētas pašvaldības stipendijas piešķiršanas gadījumā:</w:t>
      </w:r>
    </w:p>
    <w:p w14:paraId="2050A67F"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r w:rsidRPr="00CC312C">
        <w:rPr>
          <w:rFonts w:ascii="Cambria" w:hAnsi="Cambria"/>
          <w:noProof/>
          <w:sz w:val="19"/>
          <w:szCs w:val="26"/>
          <w:lang w:eastAsia="lv-LV"/>
        </w:rPr>
        <w:lastRenderedPageBreak/>
        <w:t>1. Ne vēlāk kā viena mēneša laikā pēc studiju programmas apguves</w:t>
      </w:r>
      <w:r w:rsidRPr="00CC312C">
        <w:rPr>
          <w:rFonts w:ascii="Cambria" w:hAnsi="Cambria"/>
          <w:noProof/>
          <w:sz w:val="19"/>
          <w:szCs w:val="26"/>
        </w:rPr>
        <w:t xml:space="preserve"> </w:t>
      </w:r>
      <w:r w:rsidRPr="00CC312C">
        <w:rPr>
          <w:rFonts w:ascii="Cambria" w:hAnsi="Cambria"/>
          <w:noProof/>
          <w:sz w:val="19"/>
          <w:szCs w:val="26"/>
          <w:lang w:eastAsia="lv-LV"/>
        </w:rPr>
        <w:t>noslēgt darba līgumu ar Rīgas valstspilsētas pašvaldības institūciju – Labklājības departamentu, tā pakļautībā esošu pašvaldības iestādi vai pašvaldības kapitālsabiedrību (ja pretendents studiju laikā nav pašvaldības institūcijas darbinieks).</w:t>
      </w:r>
    </w:p>
    <w:p w14:paraId="51102C3B"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r w:rsidRPr="00CC312C">
        <w:rPr>
          <w:rFonts w:ascii="Cambria" w:hAnsi="Cambria"/>
          <w:noProof/>
          <w:sz w:val="19"/>
          <w:szCs w:val="26"/>
          <w:lang w:eastAsia="lv-LV"/>
        </w:rPr>
        <w:t>2. Nostrādāt Rīgas valstspilsētas pašvaldības institūcijā pilnas slodzes pamatdarbā:</w:t>
      </w:r>
    </w:p>
    <w:p w14:paraId="747DA1F5"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r w:rsidRPr="00CC312C">
        <w:rPr>
          <w:rFonts w:ascii="Cambria" w:hAnsi="Cambria"/>
          <w:noProof/>
          <w:sz w:val="19"/>
          <w:szCs w:val="26"/>
          <w:lang w:eastAsia="lv-LV"/>
        </w:rPr>
        <w:t>2.1. trīs gadus pēc studiju programmas apguves, ja studiju laikā nestrādāšu pašvaldības institūcijā;</w:t>
      </w:r>
    </w:p>
    <w:p w14:paraId="12BB1BA2"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r w:rsidRPr="00CC312C">
        <w:rPr>
          <w:rFonts w:ascii="Cambria" w:hAnsi="Cambria"/>
          <w:noProof/>
          <w:sz w:val="19"/>
          <w:szCs w:val="26"/>
          <w:lang w:eastAsia="lv-LV"/>
        </w:rPr>
        <w:t>2.2. divus gadus pēc studiju programmas apguves, ja studiju laikā strādāšu / uzsākšu darbu pašvaldības institūcijā.</w:t>
      </w:r>
    </w:p>
    <w:p w14:paraId="2F1FD16C"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p>
    <w:p w14:paraId="72B1DF38"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r w:rsidRPr="00CC312C">
        <w:rPr>
          <w:rFonts w:ascii="Cambria" w:hAnsi="Cambria"/>
          <w:noProof/>
          <w:sz w:val="19"/>
          <w:szCs w:val="26"/>
          <w:lang w:eastAsia="lv-LV"/>
        </w:rPr>
        <w:t>Apliecinu, ka visas šajā iesniegumā sniegtās ziņas ir patiesas.</w:t>
      </w:r>
    </w:p>
    <w:p w14:paraId="2CCD5005"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p>
    <w:p w14:paraId="5B83A037"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r w:rsidRPr="00CC312C">
        <w:rPr>
          <w:rFonts w:ascii="Cambria" w:hAnsi="Cambria"/>
          <w:noProof/>
          <w:sz w:val="19"/>
          <w:szCs w:val="26"/>
          <w:lang w:eastAsia="lv-LV"/>
        </w:rPr>
        <w:t>Apliecinu, ka esmu informēts/-a par datu apstrādes mērķi, tai skaitā personas datu apstrādi iesnieguma reģistrācijas, izskatīšanas, lēmuma pieņemšanas, kā arī stipendijas piešķiršanas un administrēšanas ietvaros, par datu apstrādes tiesisko pamatu, datu apstrādes ilgumu un manām kā datu subjekta tiesībām. Piekrītu, ka mani personas dati tiek apstrādāti minētajiem nolūkiem saskaņā ar Eiropas Parlamenta un Padomes regulu (ES) 2016/679 (Vispārīgā datu aizsardzības regula) un citiem piemērojamiem normatīvajiem aktiem.</w:t>
      </w:r>
    </w:p>
    <w:p w14:paraId="63A633FF"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p>
    <w:p w14:paraId="7A25AB8E"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r w:rsidRPr="00CC312C">
        <w:rPr>
          <w:rFonts w:ascii="Cambria" w:hAnsi="Cambria"/>
          <w:noProof/>
          <w:sz w:val="19"/>
          <w:szCs w:val="26"/>
          <w:lang w:eastAsia="lv-LV"/>
        </w:rPr>
        <w:t>Informācija par personas datu apstrādi:</w:t>
      </w:r>
    </w:p>
    <w:p w14:paraId="12335256"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r w:rsidRPr="00CC312C">
        <w:rPr>
          <w:rFonts w:ascii="Cambria" w:hAnsi="Cambria"/>
          <w:noProof/>
          <w:sz w:val="19"/>
          <w:szCs w:val="26"/>
          <w:lang w:eastAsia="lv-LV"/>
        </w:rPr>
        <w:t xml:space="preserve">1) personas datu apstrādes pārzinis – Rīgas valstspilsētas pašvaldība </w:t>
      </w:r>
      <w:r w:rsidRPr="00CC312C">
        <w:rPr>
          <w:rFonts w:ascii="Cambria" w:eastAsia="Calibri" w:hAnsi="Cambria"/>
          <w:noProof/>
          <w:sz w:val="19"/>
          <w:szCs w:val="26"/>
          <w:lang w:eastAsia="lv-LV"/>
        </w:rPr>
        <w:t xml:space="preserve">Rīgas valstspilsētas pašvaldības </w:t>
      </w:r>
      <w:r w:rsidRPr="00CC312C">
        <w:rPr>
          <w:rFonts w:ascii="Cambria" w:hAnsi="Cambria"/>
          <w:noProof/>
          <w:sz w:val="19"/>
          <w:szCs w:val="26"/>
          <w:lang w:eastAsia="lv-LV"/>
        </w:rPr>
        <w:t>Labklājības departamenta personā; adrese: Baznīcas iela 19/21, Rīga, LV-1010; tālrunis 67105151; e-pasts: dl@riga.lv;</w:t>
      </w:r>
    </w:p>
    <w:p w14:paraId="55EA6882" w14:textId="77777777" w:rsidR="00F6511B" w:rsidRPr="00CC312C" w:rsidRDefault="00F6511B" w:rsidP="00F6511B">
      <w:pPr>
        <w:shd w:val="clear" w:color="auto" w:fill="FFFFFF"/>
        <w:spacing w:before="130" w:after="0" w:line="260" w:lineRule="exact"/>
        <w:ind w:firstLine="539"/>
        <w:jc w:val="both"/>
        <w:rPr>
          <w:rFonts w:ascii="Cambria" w:hAnsi="Cambria"/>
          <w:noProof/>
          <w:sz w:val="19"/>
          <w:szCs w:val="26"/>
          <w:lang w:eastAsia="lv-LV"/>
        </w:rPr>
      </w:pPr>
      <w:r w:rsidRPr="00CC312C">
        <w:rPr>
          <w:rFonts w:ascii="Cambria" w:hAnsi="Cambria"/>
          <w:noProof/>
          <w:sz w:val="19"/>
          <w:szCs w:val="26"/>
          <w:lang w:eastAsia="lv-LV"/>
        </w:rPr>
        <w:t>2) personas datu apstrādes nolūks – personas dati apstrādāti Rīgas valstspilsētas pašvaldības stipendijas sociālā darba studijām piešķiršanas un administrēšanas ietvaros.</w:t>
      </w:r>
    </w:p>
    <w:p w14:paraId="1CB83711" w14:textId="77777777" w:rsidR="00F6511B" w:rsidRDefault="00F6511B" w:rsidP="00F6511B">
      <w:pPr>
        <w:shd w:val="clear" w:color="auto" w:fill="FFFFFF"/>
        <w:spacing w:before="130" w:after="0" w:line="260" w:lineRule="exact"/>
        <w:ind w:firstLine="539"/>
        <w:jc w:val="both"/>
        <w:rPr>
          <w:rFonts w:ascii="Cambria" w:hAnsi="Cambria"/>
          <w:noProof/>
          <w:sz w:val="19"/>
          <w:szCs w:val="26"/>
          <w:lang w:eastAsia="lv-LV"/>
        </w:rPr>
      </w:pPr>
      <w:r w:rsidRPr="00CC312C">
        <w:rPr>
          <w:rFonts w:ascii="Cambria" w:hAnsi="Cambria"/>
          <w:noProof/>
          <w:sz w:val="19"/>
          <w:szCs w:val="26"/>
          <w:lang w:eastAsia="lv-LV"/>
        </w:rPr>
        <w:t>Vairāk par personas datu apstrādi skatīt Rīgas valstspilsētas pašvaldības Labklājības departamenta tīmekļvietnes https://ld.riga.lv/lv/Par_personas_datu_apstradi.html sadaļā "Datu apstrāde".</w:t>
      </w:r>
    </w:p>
    <w:p w14:paraId="622559F8" w14:textId="77777777" w:rsidR="00F6511B" w:rsidRDefault="00F6511B" w:rsidP="00F6511B">
      <w:pPr>
        <w:shd w:val="clear" w:color="auto" w:fill="FFFFFF"/>
        <w:spacing w:before="130" w:after="0" w:line="260" w:lineRule="exact"/>
        <w:ind w:firstLine="539"/>
        <w:jc w:val="both"/>
        <w:rPr>
          <w:rFonts w:ascii="Cambria" w:hAnsi="Cambria"/>
          <w:noProof/>
          <w:sz w:val="19"/>
          <w:szCs w:val="26"/>
          <w:lang w:eastAsia="lv-LV"/>
        </w:rPr>
      </w:pPr>
    </w:p>
    <w:tbl>
      <w:tblPr>
        <w:tblStyle w:val="Reatabula"/>
        <w:tblW w:w="50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05"/>
        <w:gridCol w:w="1305"/>
        <w:gridCol w:w="3682"/>
      </w:tblGrid>
      <w:tr w:rsidR="00F6511B" w:rsidRPr="00CC312C" w14:paraId="5E520A6D" w14:textId="77777777" w:rsidTr="00EE11AF">
        <w:tc>
          <w:tcPr>
            <w:tcW w:w="4082" w:type="dxa"/>
            <w:tcBorders>
              <w:bottom w:val="single" w:sz="4" w:space="0" w:color="auto"/>
            </w:tcBorders>
          </w:tcPr>
          <w:p w14:paraId="4DF97448" w14:textId="77777777" w:rsidR="00F6511B" w:rsidRPr="00CC312C" w:rsidRDefault="00F6511B" w:rsidP="00EE11AF">
            <w:pPr>
              <w:jc w:val="both"/>
              <w:rPr>
                <w:rFonts w:ascii="Cambria" w:hAnsi="Cambria"/>
                <w:noProof/>
                <w:sz w:val="19"/>
                <w:szCs w:val="26"/>
                <w:lang w:eastAsia="lv-LV"/>
              </w:rPr>
            </w:pPr>
          </w:p>
        </w:tc>
        <w:tc>
          <w:tcPr>
            <w:tcW w:w="1474" w:type="dxa"/>
          </w:tcPr>
          <w:p w14:paraId="75EECB4A" w14:textId="77777777" w:rsidR="00F6511B" w:rsidRPr="00CC312C" w:rsidRDefault="00F6511B" w:rsidP="00EE11AF">
            <w:pPr>
              <w:jc w:val="both"/>
              <w:rPr>
                <w:rFonts w:ascii="Cambria" w:hAnsi="Cambria"/>
                <w:noProof/>
                <w:sz w:val="19"/>
                <w:szCs w:val="26"/>
                <w:lang w:eastAsia="lv-LV"/>
              </w:rPr>
            </w:pPr>
          </w:p>
        </w:tc>
        <w:tc>
          <w:tcPr>
            <w:tcW w:w="4082" w:type="dxa"/>
            <w:tcBorders>
              <w:bottom w:val="single" w:sz="4" w:space="0" w:color="auto"/>
            </w:tcBorders>
          </w:tcPr>
          <w:p w14:paraId="64F9CD9E" w14:textId="77777777" w:rsidR="00F6511B" w:rsidRPr="00CC312C" w:rsidRDefault="00F6511B" w:rsidP="00EE11AF">
            <w:pPr>
              <w:jc w:val="both"/>
              <w:rPr>
                <w:rFonts w:ascii="Cambria" w:hAnsi="Cambria"/>
                <w:noProof/>
                <w:sz w:val="19"/>
                <w:szCs w:val="26"/>
                <w:lang w:eastAsia="lv-LV"/>
              </w:rPr>
            </w:pPr>
          </w:p>
        </w:tc>
      </w:tr>
      <w:tr w:rsidR="00F6511B" w:rsidRPr="00CC312C" w14:paraId="02F175B0" w14:textId="77777777" w:rsidTr="00EE11AF">
        <w:tc>
          <w:tcPr>
            <w:tcW w:w="4082" w:type="dxa"/>
            <w:tcBorders>
              <w:top w:val="single" w:sz="4" w:space="0" w:color="auto"/>
            </w:tcBorders>
          </w:tcPr>
          <w:p w14:paraId="0C66E43F" w14:textId="77777777" w:rsidR="00F6511B" w:rsidRPr="00CC312C" w:rsidRDefault="00F6511B" w:rsidP="00EE11AF">
            <w:pPr>
              <w:jc w:val="center"/>
              <w:rPr>
                <w:rFonts w:ascii="Cambria" w:hAnsi="Cambria"/>
                <w:noProof/>
                <w:sz w:val="17"/>
                <w:szCs w:val="17"/>
                <w:lang w:eastAsia="lv-LV"/>
              </w:rPr>
            </w:pPr>
            <w:r w:rsidRPr="00CC312C">
              <w:rPr>
                <w:rFonts w:ascii="Cambria" w:hAnsi="Cambria"/>
                <w:noProof/>
                <w:sz w:val="17"/>
                <w:szCs w:val="17"/>
                <w:lang w:eastAsia="lv-LV"/>
              </w:rPr>
              <w:t>(Paraksts, paraksta atšifrējums)</w:t>
            </w:r>
          </w:p>
        </w:tc>
        <w:tc>
          <w:tcPr>
            <w:tcW w:w="1474" w:type="dxa"/>
          </w:tcPr>
          <w:p w14:paraId="624F06E6" w14:textId="77777777" w:rsidR="00F6511B" w:rsidRPr="00CC312C" w:rsidRDefault="00F6511B" w:rsidP="00EE11AF">
            <w:pPr>
              <w:jc w:val="center"/>
              <w:rPr>
                <w:rFonts w:ascii="Cambria" w:hAnsi="Cambria"/>
                <w:noProof/>
                <w:sz w:val="17"/>
                <w:szCs w:val="17"/>
                <w:lang w:eastAsia="lv-LV"/>
              </w:rPr>
            </w:pPr>
          </w:p>
        </w:tc>
        <w:tc>
          <w:tcPr>
            <w:tcW w:w="4082" w:type="dxa"/>
            <w:tcBorders>
              <w:top w:val="single" w:sz="4" w:space="0" w:color="auto"/>
            </w:tcBorders>
          </w:tcPr>
          <w:p w14:paraId="0CC8805F" w14:textId="77777777" w:rsidR="00F6511B" w:rsidRPr="00CC312C" w:rsidRDefault="00F6511B" w:rsidP="00EE11AF">
            <w:pPr>
              <w:jc w:val="center"/>
              <w:rPr>
                <w:rFonts w:ascii="Cambria" w:hAnsi="Cambria"/>
                <w:noProof/>
                <w:sz w:val="17"/>
                <w:szCs w:val="17"/>
                <w:lang w:eastAsia="lv-LV"/>
              </w:rPr>
            </w:pPr>
            <w:r w:rsidRPr="00CC312C">
              <w:rPr>
                <w:rFonts w:ascii="Cambria" w:hAnsi="Cambria"/>
                <w:noProof/>
                <w:sz w:val="17"/>
                <w:szCs w:val="17"/>
                <w:lang w:eastAsia="lv-LV"/>
              </w:rPr>
              <w:t>(Datums)</w:t>
            </w:r>
          </w:p>
        </w:tc>
      </w:tr>
    </w:tbl>
    <w:p w14:paraId="29B37716" w14:textId="77777777" w:rsidR="00F6511B" w:rsidRDefault="00F6511B"/>
    <w:sectPr w:rsidR="00F6511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11B"/>
    <w:rsid w:val="00801D71"/>
    <w:rsid w:val="00F65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C6C25"/>
  <w15:chartTrackingRefBased/>
  <w15:docId w15:val="{E54E8329-B5C9-4905-B80C-3477068B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511B"/>
    <w:pPr>
      <w:spacing w:line="259" w:lineRule="auto"/>
    </w:pPr>
    <w:rPr>
      <w:kern w:val="0"/>
      <w:sz w:val="22"/>
      <w:szCs w:val="22"/>
      <w:lang w:val="lv-LV"/>
      <w14:ligatures w14:val="none"/>
    </w:rPr>
  </w:style>
  <w:style w:type="paragraph" w:styleId="Virsraksts1">
    <w:name w:val="heading 1"/>
    <w:basedOn w:val="Parasts"/>
    <w:next w:val="Parasts"/>
    <w:link w:val="Virsraksts1Rakstz"/>
    <w:uiPriority w:val="9"/>
    <w:qFormat/>
    <w:rsid w:val="00F6511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Virsraksts2">
    <w:name w:val="heading 2"/>
    <w:basedOn w:val="Parasts"/>
    <w:next w:val="Parasts"/>
    <w:link w:val="Virsraksts2Rakstz"/>
    <w:uiPriority w:val="9"/>
    <w:semiHidden/>
    <w:unhideWhenUsed/>
    <w:qFormat/>
    <w:rsid w:val="00F6511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Virsraksts3">
    <w:name w:val="heading 3"/>
    <w:basedOn w:val="Parasts"/>
    <w:next w:val="Parasts"/>
    <w:link w:val="Virsraksts3Rakstz"/>
    <w:uiPriority w:val="9"/>
    <w:semiHidden/>
    <w:unhideWhenUsed/>
    <w:qFormat/>
    <w:rsid w:val="00F6511B"/>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Virsraksts4">
    <w:name w:val="heading 4"/>
    <w:basedOn w:val="Parasts"/>
    <w:next w:val="Parasts"/>
    <w:link w:val="Virsraksts4Rakstz"/>
    <w:uiPriority w:val="9"/>
    <w:semiHidden/>
    <w:unhideWhenUsed/>
    <w:qFormat/>
    <w:rsid w:val="00F6511B"/>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Virsraksts5">
    <w:name w:val="heading 5"/>
    <w:basedOn w:val="Parasts"/>
    <w:next w:val="Parasts"/>
    <w:link w:val="Virsraksts5Rakstz"/>
    <w:uiPriority w:val="9"/>
    <w:semiHidden/>
    <w:unhideWhenUsed/>
    <w:qFormat/>
    <w:rsid w:val="00F6511B"/>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Virsraksts6">
    <w:name w:val="heading 6"/>
    <w:basedOn w:val="Parasts"/>
    <w:next w:val="Parasts"/>
    <w:link w:val="Virsraksts6Rakstz"/>
    <w:uiPriority w:val="9"/>
    <w:semiHidden/>
    <w:unhideWhenUsed/>
    <w:qFormat/>
    <w:rsid w:val="00F6511B"/>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Virsraksts7">
    <w:name w:val="heading 7"/>
    <w:basedOn w:val="Parasts"/>
    <w:next w:val="Parasts"/>
    <w:link w:val="Virsraksts7Rakstz"/>
    <w:uiPriority w:val="9"/>
    <w:semiHidden/>
    <w:unhideWhenUsed/>
    <w:qFormat/>
    <w:rsid w:val="00F6511B"/>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Virsraksts8">
    <w:name w:val="heading 8"/>
    <w:basedOn w:val="Parasts"/>
    <w:next w:val="Parasts"/>
    <w:link w:val="Virsraksts8Rakstz"/>
    <w:uiPriority w:val="9"/>
    <w:semiHidden/>
    <w:unhideWhenUsed/>
    <w:qFormat/>
    <w:rsid w:val="00F6511B"/>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Virsraksts9">
    <w:name w:val="heading 9"/>
    <w:basedOn w:val="Parasts"/>
    <w:next w:val="Parasts"/>
    <w:link w:val="Virsraksts9Rakstz"/>
    <w:uiPriority w:val="9"/>
    <w:semiHidden/>
    <w:unhideWhenUsed/>
    <w:qFormat/>
    <w:rsid w:val="00F6511B"/>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511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6511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6511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6511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6511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6511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6511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6511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6511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6511B"/>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NosaukumsRakstz">
    <w:name w:val="Nosaukums Rakstz."/>
    <w:basedOn w:val="Noklusjumarindkopasfonts"/>
    <w:link w:val="Nosaukums"/>
    <w:uiPriority w:val="10"/>
    <w:rsid w:val="00F6511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6511B"/>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ApakvirsrakstsRakstz">
    <w:name w:val="Apakšvirsraksts Rakstz."/>
    <w:basedOn w:val="Noklusjumarindkopasfonts"/>
    <w:link w:val="Apakvirsraksts"/>
    <w:uiPriority w:val="11"/>
    <w:rsid w:val="00F6511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6511B"/>
    <w:pPr>
      <w:spacing w:before="160" w:line="278" w:lineRule="auto"/>
      <w:jc w:val="center"/>
    </w:pPr>
    <w:rPr>
      <w:i/>
      <w:iCs/>
      <w:color w:val="404040" w:themeColor="text1" w:themeTint="BF"/>
      <w:kern w:val="2"/>
      <w:sz w:val="24"/>
      <w:szCs w:val="24"/>
      <w:lang w:val="en-US"/>
      <w14:ligatures w14:val="standardContextual"/>
    </w:rPr>
  </w:style>
  <w:style w:type="character" w:customStyle="1" w:styleId="CittsRakstz">
    <w:name w:val="Citāts Rakstz."/>
    <w:basedOn w:val="Noklusjumarindkopasfonts"/>
    <w:link w:val="Citts"/>
    <w:uiPriority w:val="29"/>
    <w:rsid w:val="00F6511B"/>
    <w:rPr>
      <w:i/>
      <w:iCs/>
      <w:color w:val="404040" w:themeColor="text1" w:themeTint="BF"/>
    </w:rPr>
  </w:style>
  <w:style w:type="paragraph" w:styleId="Sarakstarindkopa">
    <w:name w:val="List Paragraph"/>
    <w:basedOn w:val="Parasts"/>
    <w:uiPriority w:val="34"/>
    <w:qFormat/>
    <w:rsid w:val="00F6511B"/>
    <w:pPr>
      <w:spacing w:line="278" w:lineRule="auto"/>
      <w:ind w:left="720"/>
      <w:contextualSpacing/>
    </w:pPr>
    <w:rPr>
      <w:kern w:val="2"/>
      <w:sz w:val="24"/>
      <w:szCs w:val="24"/>
      <w:lang w:val="en-US"/>
      <w14:ligatures w14:val="standardContextual"/>
    </w:rPr>
  </w:style>
  <w:style w:type="character" w:styleId="Intensvsizclums">
    <w:name w:val="Intense Emphasis"/>
    <w:basedOn w:val="Noklusjumarindkopasfonts"/>
    <w:uiPriority w:val="21"/>
    <w:qFormat/>
    <w:rsid w:val="00F6511B"/>
    <w:rPr>
      <w:i/>
      <w:iCs/>
      <w:color w:val="0F4761" w:themeColor="accent1" w:themeShade="BF"/>
    </w:rPr>
  </w:style>
  <w:style w:type="paragraph" w:styleId="Intensvscitts">
    <w:name w:val="Intense Quote"/>
    <w:basedOn w:val="Parasts"/>
    <w:next w:val="Parasts"/>
    <w:link w:val="IntensvscittsRakstz"/>
    <w:uiPriority w:val="30"/>
    <w:qFormat/>
    <w:rsid w:val="00F6511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vscittsRakstz">
    <w:name w:val="Intensīvs citāts Rakstz."/>
    <w:basedOn w:val="Noklusjumarindkopasfonts"/>
    <w:link w:val="Intensvscitts"/>
    <w:uiPriority w:val="30"/>
    <w:rsid w:val="00F6511B"/>
    <w:rPr>
      <w:i/>
      <w:iCs/>
      <w:color w:val="0F4761" w:themeColor="accent1" w:themeShade="BF"/>
    </w:rPr>
  </w:style>
  <w:style w:type="character" w:styleId="Intensvaatsauce">
    <w:name w:val="Intense Reference"/>
    <w:basedOn w:val="Noklusjumarindkopasfonts"/>
    <w:uiPriority w:val="32"/>
    <w:qFormat/>
    <w:rsid w:val="00F6511B"/>
    <w:rPr>
      <w:b/>
      <w:bCs/>
      <w:smallCaps/>
      <w:color w:val="0F4761" w:themeColor="accent1" w:themeShade="BF"/>
      <w:spacing w:val="5"/>
    </w:rPr>
  </w:style>
  <w:style w:type="table" w:styleId="Reatabula">
    <w:name w:val="Table Grid"/>
    <w:basedOn w:val="Parastatabula"/>
    <w:uiPriority w:val="39"/>
    <w:rsid w:val="00F6511B"/>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2867</Characters>
  <Application>Microsoft Office Word</Application>
  <DocSecurity>0</DocSecurity>
  <Lines>23</Lines>
  <Paragraphs>6</Paragraphs>
  <ScaleCrop>false</ScaleCrop>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Līga Miķelsone</cp:lastModifiedBy>
  <cp:revision>1</cp:revision>
  <dcterms:created xsi:type="dcterms:W3CDTF">2026-07-13T06:15:00Z</dcterms:created>
  <dcterms:modified xsi:type="dcterms:W3CDTF">2026-07-13T06:15:00Z</dcterms:modified>
</cp:coreProperties>
</file>