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56EDFA" w14:textId="77777777" w:rsidR="000D0C77" w:rsidRPr="00226093" w:rsidRDefault="000D0C77" w:rsidP="000D0C77">
      <w:pPr>
        <w:pStyle w:val="Sarakstarindkopa"/>
        <w:shd w:val="clear" w:color="auto" w:fill="FFFFFF"/>
        <w:spacing w:before="130" w:after="0" w:line="260" w:lineRule="exact"/>
        <w:ind w:left="0"/>
        <w:contextualSpacing w:val="0"/>
        <w:jc w:val="right"/>
        <w:rPr>
          <w:rFonts w:ascii="Cambria" w:eastAsia="Times New Roman" w:hAnsi="Cambria" w:cs="Times New Roman"/>
          <w:sz w:val="19"/>
          <w:szCs w:val="19"/>
          <w:lang w:eastAsia="lv-LV"/>
        </w:rPr>
      </w:pPr>
      <w:r w:rsidRPr="00226093">
        <w:rPr>
          <w:rFonts w:ascii="Cambria" w:hAnsi="Cambria" w:cs="Times New Roman"/>
          <w:sz w:val="19"/>
          <w:szCs w:val="19"/>
        </w:rPr>
        <w:t xml:space="preserve">6. </w:t>
      </w:r>
      <w:r w:rsidRPr="00226093">
        <w:rPr>
          <w:rFonts w:ascii="Cambria" w:eastAsia="Times New Roman" w:hAnsi="Cambria" w:cs="Times New Roman"/>
          <w:sz w:val="19"/>
          <w:szCs w:val="19"/>
          <w:lang w:eastAsia="lv-LV"/>
        </w:rPr>
        <w:t>pielikums</w:t>
      </w:r>
      <w:r w:rsidRPr="00226093">
        <w:rPr>
          <w:rFonts w:ascii="Cambria" w:eastAsia="Times New Roman" w:hAnsi="Cambria" w:cs="Times New Roman"/>
          <w:sz w:val="19"/>
          <w:szCs w:val="19"/>
          <w:lang w:eastAsia="lv-LV"/>
        </w:rPr>
        <w:br/>
        <w:t>Madonas novada pašvaldības</w:t>
      </w:r>
      <w:r w:rsidRPr="00226093">
        <w:rPr>
          <w:rFonts w:ascii="Cambria" w:eastAsia="Times New Roman" w:hAnsi="Cambria" w:cs="Times New Roman"/>
          <w:sz w:val="19"/>
          <w:szCs w:val="19"/>
          <w:lang w:eastAsia="lv-LV"/>
        </w:rPr>
        <w:br/>
        <w:t>30.12.2025. saistošajiem noteikumiem Nr. 43</w:t>
      </w:r>
      <w:r w:rsidRPr="00226093">
        <w:rPr>
          <w:rFonts w:ascii="Cambria" w:eastAsia="Times New Roman" w:hAnsi="Cambria" w:cs="Times New Roman"/>
          <w:sz w:val="19"/>
          <w:szCs w:val="19"/>
          <w:lang w:eastAsia="lv-LV"/>
        </w:rPr>
        <w:br/>
      </w:r>
      <w:r w:rsidRPr="00226093">
        <w:rPr>
          <w:rFonts w:ascii="Cambria" w:hAnsi="Cambria" w:cs="Times New Roman"/>
          <w:sz w:val="19"/>
          <w:szCs w:val="19"/>
        </w:rPr>
        <w:t>"</w:t>
      </w:r>
      <w:r w:rsidRPr="00226093">
        <w:rPr>
          <w:rFonts w:ascii="Cambria" w:eastAsia="Times New Roman" w:hAnsi="Cambria" w:cs="Times New Roman"/>
          <w:sz w:val="19"/>
          <w:szCs w:val="19"/>
          <w:lang w:eastAsia="lv-LV"/>
        </w:rPr>
        <w:t>Par ielu tirdzniecību un tirgus statusa</w:t>
      </w:r>
      <w:r w:rsidRPr="00226093">
        <w:rPr>
          <w:rFonts w:ascii="Cambria" w:eastAsia="Times New Roman" w:hAnsi="Cambria" w:cs="Times New Roman"/>
          <w:sz w:val="19"/>
          <w:szCs w:val="19"/>
          <w:lang w:eastAsia="lv-LV"/>
        </w:rPr>
        <w:br/>
        <w:t>piešķiršanas kārtību Madonas novadā</w:t>
      </w:r>
      <w:r w:rsidRPr="00226093">
        <w:rPr>
          <w:rFonts w:ascii="Cambria" w:hAnsi="Cambria" w:cs="Times New Roman"/>
          <w:sz w:val="19"/>
          <w:szCs w:val="19"/>
        </w:rPr>
        <w:t>"</w:t>
      </w:r>
    </w:p>
    <w:p w14:paraId="12F44878" w14:textId="77777777" w:rsidR="000D0C77" w:rsidRPr="000F3FC0" w:rsidRDefault="000D0C77" w:rsidP="000D0C77">
      <w:pPr>
        <w:shd w:val="clear" w:color="auto" w:fill="FFFFFF"/>
        <w:spacing w:before="360" w:after="0" w:line="240" w:lineRule="auto"/>
        <w:ind w:left="567" w:right="567"/>
        <w:jc w:val="center"/>
        <w:rPr>
          <w:rFonts w:ascii="Cambria" w:eastAsia="Times New Roman" w:hAnsi="Cambria" w:cs="Times New Roman"/>
          <w:b/>
          <w:kern w:val="0"/>
          <w:szCs w:val="19"/>
          <w:lang w:eastAsia="lv-LV"/>
          <w14:ligatures w14:val="none"/>
        </w:rPr>
      </w:pPr>
      <w:r w:rsidRPr="000F3FC0">
        <w:rPr>
          <w:rFonts w:ascii="Cambria" w:eastAsia="Times New Roman" w:hAnsi="Cambria" w:cs="Times New Roman"/>
          <w:b/>
          <w:kern w:val="0"/>
          <w:szCs w:val="19"/>
          <w:lang w:eastAsia="lv-LV"/>
          <w14:ligatures w14:val="none"/>
        </w:rPr>
        <w:t>ATĻAUJA NR. _____</w:t>
      </w:r>
      <w:r w:rsidRPr="000F3FC0">
        <w:rPr>
          <w:rFonts w:ascii="Cambria" w:eastAsia="Times New Roman" w:hAnsi="Cambria" w:cs="Times New Roman"/>
          <w:b/>
          <w:kern w:val="0"/>
          <w:szCs w:val="19"/>
          <w:lang w:eastAsia="lv-LV"/>
          <w14:ligatures w14:val="none"/>
        </w:rPr>
        <w:br/>
        <w:t>IELU TIRDZNIECĪBAS ORGANIZĒŠANAI PUBLISKĀ VIETĀ</w:t>
      </w:r>
    </w:p>
    <w:p w14:paraId="408CE35C" w14:textId="77777777" w:rsidR="000D0C77" w:rsidRPr="00226093" w:rsidRDefault="000D0C77" w:rsidP="000D0C77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</w:p>
    <w:p w14:paraId="77FB0A00" w14:textId="77777777" w:rsidR="000D0C77" w:rsidRPr="00226093" w:rsidRDefault="000D0C77" w:rsidP="000D0C77">
      <w:pPr>
        <w:spacing w:before="130" w:after="0" w:line="260" w:lineRule="exact"/>
        <w:rPr>
          <w:rFonts w:ascii="Cambria" w:eastAsia="Times New Roman" w:hAnsi="Cambria"/>
          <w:vanish/>
          <w:kern w:val="0"/>
          <w:sz w:val="19"/>
          <w:szCs w:val="19"/>
          <w:lang w:eastAsia="lv-LV"/>
          <w14:ligatures w14:val="none"/>
        </w:rPr>
      </w:pPr>
      <w:r w:rsidRPr="00226093">
        <w:rPr>
          <w:rFonts w:ascii="Cambria" w:eastAsia="Times New Roman" w:hAnsi="Cambria"/>
          <w:kern w:val="0"/>
          <w:sz w:val="19"/>
          <w:szCs w:val="19"/>
          <w:lang w:eastAsia="lv-LV"/>
          <w14:ligatures w14:val="none"/>
        </w:rPr>
        <w:t>202__. gada _____________</w:t>
      </w:r>
    </w:p>
    <w:p w14:paraId="74BB8A13" w14:textId="77777777" w:rsidR="000D0C77" w:rsidRPr="00226093" w:rsidRDefault="000D0C77" w:rsidP="000D0C77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</w:p>
    <w:tbl>
      <w:tblPr>
        <w:tblW w:w="5000" w:type="pct"/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8306"/>
      </w:tblGrid>
      <w:tr w:rsidR="000D0C77" w:rsidRPr="00301C29" w14:paraId="5824FADA" w14:textId="77777777" w:rsidTr="00393FA9">
        <w:trPr>
          <w:cantSplit/>
          <w:trHeight w:val="340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59ACE047" w14:textId="77777777" w:rsidR="000D0C77" w:rsidRPr="00301C29" w:rsidRDefault="000D0C77" w:rsidP="00393FA9">
            <w:pPr>
              <w:spacing w:after="0" w:line="240" w:lineRule="auto"/>
              <w:jc w:val="center"/>
              <w:rPr>
                <w:rFonts w:ascii="Cambria" w:eastAsia="Times New Roman" w:hAnsi="Cambria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0D0C77" w:rsidRPr="00301C29" w14:paraId="478A7C6D" w14:textId="77777777" w:rsidTr="00393FA9">
        <w:trPr>
          <w:cantSplit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hideMark/>
          </w:tcPr>
          <w:p w14:paraId="1DB86F17" w14:textId="77777777" w:rsidR="000D0C77" w:rsidRPr="00301C29" w:rsidRDefault="000D0C77" w:rsidP="00393FA9">
            <w:pPr>
              <w:spacing w:after="0" w:line="240" w:lineRule="auto"/>
              <w:jc w:val="center"/>
              <w:rPr>
                <w:rFonts w:ascii="Cambria" w:eastAsia="Times New Roman" w:hAnsi="Cambria"/>
                <w:kern w:val="0"/>
                <w:sz w:val="17"/>
                <w:szCs w:val="17"/>
                <w:lang w:eastAsia="lv-LV"/>
                <w14:ligatures w14:val="none"/>
              </w:rPr>
            </w:pPr>
            <w:r w:rsidRPr="00301C29">
              <w:rPr>
                <w:rFonts w:ascii="Cambria" w:eastAsia="Times New Roman" w:hAnsi="Cambria"/>
                <w:kern w:val="0"/>
                <w:sz w:val="17"/>
                <w:szCs w:val="17"/>
                <w:lang w:eastAsia="lv-LV"/>
                <w14:ligatures w14:val="none"/>
              </w:rPr>
              <w:t xml:space="preserve">(Fiziskās personas vārds, uzvārds un personas kods vai juridiskās personas nosaukums, </w:t>
            </w:r>
            <w:proofErr w:type="spellStart"/>
            <w:r w:rsidRPr="00301C29">
              <w:rPr>
                <w:rFonts w:ascii="Cambria" w:eastAsia="Times New Roman" w:hAnsi="Cambria"/>
                <w:kern w:val="0"/>
                <w:sz w:val="17"/>
                <w:szCs w:val="17"/>
                <w:lang w:eastAsia="lv-LV"/>
                <w14:ligatures w14:val="none"/>
              </w:rPr>
              <w:t>reģ</w:t>
            </w:r>
            <w:proofErr w:type="spellEnd"/>
            <w:r w:rsidRPr="00301C29">
              <w:rPr>
                <w:rFonts w:ascii="Cambria" w:eastAsia="Times New Roman" w:hAnsi="Cambria"/>
                <w:kern w:val="0"/>
                <w:sz w:val="17"/>
                <w:szCs w:val="17"/>
                <w:lang w:eastAsia="lv-LV"/>
                <w14:ligatures w14:val="none"/>
              </w:rPr>
              <w:t>. Nr. )</w:t>
            </w:r>
          </w:p>
        </w:tc>
      </w:tr>
    </w:tbl>
    <w:p w14:paraId="26D44ED8" w14:textId="77777777" w:rsidR="000D0C77" w:rsidRPr="00226093" w:rsidRDefault="000D0C77" w:rsidP="000D0C77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</w:p>
    <w:tbl>
      <w:tblPr>
        <w:tblW w:w="5000" w:type="pct"/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8306"/>
      </w:tblGrid>
      <w:tr w:rsidR="000D0C77" w:rsidRPr="00301C29" w14:paraId="1C26097F" w14:textId="77777777" w:rsidTr="00393FA9">
        <w:trPr>
          <w:cantSplit/>
        </w:trPr>
        <w:tc>
          <w:tcPr>
            <w:tcW w:w="0" w:type="auto"/>
            <w:shd w:val="clear" w:color="auto" w:fill="FFFFFF"/>
            <w:vAlign w:val="center"/>
            <w:hideMark/>
          </w:tcPr>
          <w:p w14:paraId="39E187DD" w14:textId="77777777" w:rsidR="000D0C77" w:rsidRPr="00301C29" w:rsidRDefault="000D0C77" w:rsidP="00393FA9">
            <w:pPr>
              <w:spacing w:after="0" w:line="240" w:lineRule="auto"/>
              <w:rPr>
                <w:rFonts w:ascii="Cambria" w:eastAsia="Times New Roman" w:hAnsi="Cambria"/>
                <w:kern w:val="0"/>
                <w:sz w:val="19"/>
                <w:szCs w:val="19"/>
                <w:lang w:eastAsia="lv-LV"/>
                <w14:ligatures w14:val="none"/>
              </w:rPr>
            </w:pPr>
            <w:r w:rsidRPr="00301C29">
              <w:rPr>
                <w:rFonts w:ascii="Cambria" w:eastAsia="Times New Roman" w:hAnsi="Cambria"/>
                <w:kern w:val="0"/>
                <w:sz w:val="19"/>
                <w:szCs w:val="19"/>
                <w:lang w:eastAsia="lv-LV"/>
                <w14:ligatures w14:val="none"/>
              </w:rPr>
              <w:t>atļauts veikt tirdzniecību ar šādām preču grupām:</w:t>
            </w:r>
          </w:p>
        </w:tc>
      </w:tr>
      <w:tr w:rsidR="000D0C77" w:rsidRPr="00301C29" w14:paraId="123CC9B5" w14:textId="77777777" w:rsidTr="00393FA9">
        <w:trPr>
          <w:cantSplit/>
          <w:trHeight w:val="340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7A47094D" w14:textId="77777777" w:rsidR="000D0C77" w:rsidRPr="00301C29" w:rsidRDefault="000D0C77" w:rsidP="00393FA9">
            <w:pPr>
              <w:spacing w:after="0" w:line="240" w:lineRule="auto"/>
              <w:jc w:val="center"/>
              <w:rPr>
                <w:rFonts w:ascii="Cambria" w:eastAsia="Times New Roman" w:hAnsi="Cambria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</w:tbl>
    <w:p w14:paraId="4112EC9C" w14:textId="77777777" w:rsidR="000D0C77" w:rsidRPr="00226093" w:rsidRDefault="000D0C77" w:rsidP="000D0C77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</w:p>
    <w:tbl>
      <w:tblPr>
        <w:tblStyle w:val="Reatab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123"/>
        <w:gridCol w:w="6183"/>
      </w:tblGrid>
      <w:tr w:rsidR="000D0C77" w:rsidRPr="00301C29" w14:paraId="522FC3E7" w14:textId="77777777" w:rsidTr="00393FA9">
        <w:trPr>
          <w:cantSplit/>
        </w:trPr>
        <w:tc>
          <w:tcPr>
            <w:tcW w:w="2296" w:type="dxa"/>
            <w:vAlign w:val="center"/>
          </w:tcPr>
          <w:p w14:paraId="0E0BFDEF" w14:textId="77777777" w:rsidR="000D0C77" w:rsidRPr="00301C29" w:rsidRDefault="000D0C77" w:rsidP="00393FA9">
            <w:pPr>
              <w:rPr>
                <w:rFonts w:ascii="Cambria" w:hAnsi="Cambria"/>
                <w:sz w:val="19"/>
                <w:szCs w:val="19"/>
              </w:rPr>
            </w:pPr>
            <w:r w:rsidRPr="00301C29">
              <w:rPr>
                <w:rFonts w:ascii="Cambria" w:hAnsi="Cambria"/>
                <w:sz w:val="19"/>
                <w:szCs w:val="19"/>
              </w:rPr>
              <w:t>Tirdzniecības norises vietas adrese</w:t>
            </w:r>
          </w:p>
        </w:tc>
        <w:tc>
          <w:tcPr>
            <w:tcW w:w="7285" w:type="dxa"/>
            <w:tcBorders>
              <w:bottom w:val="single" w:sz="4" w:space="0" w:color="auto"/>
            </w:tcBorders>
            <w:vAlign w:val="center"/>
          </w:tcPr>
          <w:p w14:paraId="7D196474" w14:textId="77777777" w:rsidR="000D0C77" w:rsidRPr="00301C29" w:rsidRDefault="000D0C77" w:rsidP="00393FA9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0D0C77" w:rsidRPr="00301C29" w14:paraId="770D4004" w14:textId="77777777" w:rsidTr="00393FA9">
        <w:trPr>
          <w:cantSplit/>
        </w:trPr>
        <w:tc>
          <w:tcPr>
            <w:tcW w:w="2296" w:type="dxa"/>
            <w:vAlign w:val="center"/>
          </w:tcPr>
          <w:p w14:paraId="0D7B683C" w14:textId="77777777" w:rsidR="000D0C77" w:rsidRPr="00301C29" w:rsidRDefault="000D0C77" w:rsidP="00393FA9">
            <w:pPr>
              <w:jc w:val="center"/>
              <w:rPr>
                <w:rFonts w:ascii="Cambria" w:hAnsi="Cambria"/>
                <w:i/>
                <w:iCs/>
                <w:sz w:val="19"/>
                <w:szCs w:val="19"/>
              </w:rPr>
            </w:pPr>
          </w:p>
        </w:tc>
        <w:tc>
          <w:tcPr>
            <w:tcW w:w="7285" w:type="dxa"/>
            <w:tcBorders>
              <w:top w:val="single" w:sz="4" w:space="0" w:color="auto"/>
            </w:tcBorders>
            <w:vAlign w:val="center"/>
          </w:tcPr>
          <w:p w14:paraId="525A8E2D" w14:textId="77777777" w:rsidR="000D0C77" w:rsidRPr="00301C29" w:rsidRDefault="000D0C77" w:rsidP="00393FA9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</w:tbl>
    <w:p w14:paraId="525DDA54" w14:textId="77777777" w:rsidR="000D0C77" w:rsidRPr="00226093" w:rsidRDefault="000D0C77" w:rsidP="000D0C77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</w:p>
    <w:tbl>
      <w:tblPr>
        <w:tblStyle w:val="Reatab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100"/>
        <w:gridCol w:w="6206"/>
      </w:tblGrid>
      <w:tr w:rsidR="000D0C77" w:rsidRPr="00301C29" w14:paraId="27348DDC" w14:textId="77777777" w:rsidTr="00393FA9">
        <w:trPr>
          <w:cantSplit/>
        </w:trPr>
        <w:tc>
          <w:tcPr>
            <w:tcW w:w="2296" w:type="dxa"/>
            <w:vAlign w:val="center"/>
          </w:tcPr>
          <w:p w14:paraId="758DB289" w14:textId="77777777" w:rsidR="000D0C77" w:rsidRPr="00301C29" w:rsidRDefault="000D0C77" w:rsidP="00393FA9">
            <w:pPr>
              <w:rPr>
                <w:rFonts w:ascii="Cambria" w:hAnsi="Cambria"/>
                <w:sz w:val="19"/>
                <w:szCs w:val="19"/>
              </w:rPr>
            </w:pPr>
            <w:r w:rsidRPr="00301C29">
              <w:rPr>
                <w:rFonts w:ascii="Cambria" w:hAnsi="Cambria"/>
                <w:sz w:val="19"/>
                <w:szCs w:val="19"/>
              </w:rPr>
              <w:t>Pasākuma nosaukums</w:t>
            </w:r>
          </w:p>
        </w:tc>
        <w:tc>
          <w:tcPr>
            <w:tcW w:w="7285" w:type="dxa"/>
            <w:tcBorders>
              <w:bottom w:val="single" w:sz="4" w:space="0" w:color="auto"/>
            </w:tcBorders>
            <w:vAlign w:val="center"/>
          </w:tcPr>
          <w:p w14:paraId="580732CB" w14:textId="77777777" w:rsidR="000D0C77" w:rsidRPr="00301C29" w:rsidRDefault="000D0C77" w:rsidP="00393FA9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0D0C77" w:rsidRPr="00301C29" w14:paraId="46712B73" w14:textId="77777777" w:rsidTr="00393FA9">
        <w:trPr>
          <w:cantSplit/>
        </w:trPr>
        <w:tc>
          <w:tcPr>
            <w:tcW w:w="2296" w:type="dxa"/>
          </w:tcPr>
          <w:p w14:paraId="2632EAEB" w14:textId="77777777" w:rsidR="000D0C77" w:rsidRPr="000F3FC0" w:rsidRDefault="000D0C77" w:rsidP="00393FA9">
            <w:pPr>
              <w:rPr>
                <w:rFonts w:ascii="Cambria" w:hAnsi="Cambria"/>
                <w:i/>
                <w:iCs/>
                <w:sz w:val="17"/>
                <w:szCs w:val="17"/>
              </w:rPr>
            </w:pPr>
            <w:r w:rsidRPr="000F3FC0">
              <w:rPr>
                <w:rFonts w:ascii="Cambria" w:hAnsi="Cambria"/>
                <w:i/>
                <w:iCs/>
                <w:sz w:val="17"/>
                <w:szCs w:val="17"/>
              </w:rPr>
              <w:t>(ja attiecināms)</w:t>
            </w:r>
          </w:p>
        </w:tc>
        <w:tc>
          <w:tcPr>
            <w:tcW w:w="7285" w:type="dxa"/>
            <w:tcBorders>
              <w:top w:val="single" w:sz="4" w:space="0" w:color="auto"/>
            </w:tcBorders>
            <w:vAlign w:val="center"/>
          </w:tcPr>
          <w:p w14:paraId="0A6B037B" w14:textId="77777777" w:rsidR="000D0C77" w:rsidRPr="00301C29" w:rsidRDefault="000D0C77" w:rsidP="00393FA9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</w:tbl>
    <w:p w14:paraId="7E9CA33B" w14:textId="77777777" w:rsidR="000D0C77" w:rsidRPr="00226093" w:rsidRDefault="000D0C77" w:rsidP="000D0C77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</w:p>
    <w:tbl>
      <w:tblPr>
        <w:tblStyle w:val="Reatab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082"/>
        <w:gridCol w:w="6224"/>
      </w:tblGrid>
      <w:tr w:rsidR="000D0C77" w:rsidRPr="00301C29" w14:paraId="056F4364" w14:textId="77777777" w:rsidTr="00393FA9">
        <w:trPr>
          <w:cantSplit/>
        </w:trPr>
        <w:tc>
          <w:tcPr>
            <w:tcW w:w="2296" w:type="dxa"/>
            <w:vAlign w:val="center"/>
          </w:tcPr>
          <w:p w14:paraId="5A2F0113" w14:textId="77777777" w:rsidR="000D0C77" w:rsidRPr="00301C29" w:rsidRDefault="000D0C77" w:rsidP="00393FA9">
            <w:pPr>
              <w:rPr>
                <w:rFonts w:ascii="Cambria" w:hAnsi="Cambria"/>
                <w:sz w:val="19"/>
                <w:szCs w:val="19"/>
              </w:rPr>
            </w:pPr>
            <w:r w:rsidRPr="00301C29">
              <w:rPr>
                <w:rFonts w:ascii="Cambria" w:hAnsi="Cambria"/>
                <w:sz w:val="19"/>
                <w:szCs w:val="19"/>
              </w:rPr>
              <w:t>Atļaujas derīguma termiņš</w:t>
            </w:r>
          </w:p>
        </w:tc>
        <w:tc>
          <w:tcPr>
            <w:tcW w:w="7285" w:type="dxa"/>
            <w:tcBorders>
              <w:bottom w:val="single" w:sz="4" w:space="0" w:color="auto"/>
            </w:tcBorders>
            <w:vAlign w:val="center"/>
          </w:tcPr>
          <w:p w14:paraId="58490C72" w14:textId="77777777" w:rsidR="000D0C77" w:rsidRPr="00301C29" w:rsidRDefault="000D0C77" w:rsidP="00393FA9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0D0C77" w:rsidRPr="00301C29" w14:paraId="1C6A9695" w14:textId="77777777" w:rsidTr="00393FA9">
        <w:trPr>
          <w:cantSplit/>
        </w:trPr>
        <w:tc>
          <w:tcPr>
            <w:tcW w:w="2296" w:type="dxa"/>
            <w:vAlign w:val="center"/>
          </w:tcPr>
          <w:p w14:paraId="1878FBDE" w14:textId="77777777" w:rsidR="000D0C77" w:rsidRPr="00301C29" w:rsidRDefault="000D0C77" w:rsidP="00393FA9">
            <w:pPr>
              <w:jc w:val="center"/>
              <w:rPr>
                <w:rFonts w:ascii="Cambria" w:hAnsi="Cambria"/>
                <w:i/>
                <w:iCs/>
                <w:sz w:val="19"/>
                <w:szCs w:val="19"/>
              </w:rPr>
            </w:pPr>
          </w:p>
        </w:tc>
        <w:tc>
          <w:tcPr>
            <w:tcW w:w="7285" w:type="dxa"/>
            <w:tcBorders>
              <w:top w:val="single" w:sz="4" w:space="0" w:color="auto"/>
            </w:tcBorders>
            <w:vAlign w:val="center"/>
          </w:tcPr>
          <w:p w14:paraId="74633163" w14:textId="77777777" w:rsidR="000D0C77" w:rsidRPr="00301C29" w:rsidRDefault="000D0C77" w:rsidP="00393FA9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</w:tbl>
    <w:p w14:paraId="401F9018" w14:textId="77777777" w:rsidR="000D0C77" w:rsidRPr="00226093" w:rsidRDefault="000D0C77" w:rsidP="000D0C77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</w:p>
    <w:tbl>
      <w:tblPr>
        <w:tblStyle w:val="Reatab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123"/>
        <w:gridCol w:w="6183"/>
      </w:tblGrid>
      <w:tr w:rsidR="000D0C77" w:rsidRPr="000F3FC0" w14:paraId="67A8CC03" w14:textId="77777777" w:rsidTr="00393FA9">
        <w:trPr>
          <w:cantSplit/>
        </w:trPr>
        <w:tc>
          <w:tcPr>
            <w:tcW w:w="2296" w:type="dxa"/>
            <w:vAlign w:val="center"/>
          </w:tcPr>
          <w:p w14:paraId="15E7CAE1" w14:textId="77777777" w:rsidR="000D0C77" w:rsidRPr="000F3FC0" w:rsidRDefault="000D0C77" w:rsidP="00393FA9">
            <w:pPr>
              <w:rPr>
                <w:rFonts w:ascii="Cambria" w:hAnsi="Cambria"/>
                <w:sz w:val="19"/>
                <w:szCs w:val="19"/>
              </w:rPr>
            </w:pPr>
            <w:r w:rsidRPr="000F3FC0">
              <w:rPr>
                <w:rFonts w:ascii="Cambria" w:hAnsi="Cambria"/>
                <w:sz w:val="19"/>
                <w:szCs w:val="19"/>
              </w:rPr>
              <w:t>Tirdzniecības vietu skaits</w:t>
            </w:r>
          </w:p>
        </w:tc>
        <w:tc>
          <w:tcPr>
            <w:tcW w:w="7285" w:type="dxa"/>
            <w:tcBorders>
              <w:bottom w:val="single" w:sz="4" w:space="0" w:color="auto"/>
            </w:tcBorders>
            <w:vAlign w:val="center"/>
          </w:tcPr>
          <w:p w14:paraId="785ECB43" w14:textId="77777777" w:rsidR="000D0C77" w:rsidRPr="000F3FC0" w:rsidRDefault="000D0C77" w:rsidP="00393FA9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0D0C77" w:rsidRPr="000F3FC0" w14:paraId="48551A02" w14:textId="77777777" w:rsidTr="00393FA9">
        <w:trPr>
          <w:cantSplit/>
        </w:trPr>
        <w:tc>
          <w:tcPr>
            <w:tcW w:w="2296" w:type="dxa"/>
            <w:vAlign w:val="center"/>
          </w:tcPr>
          <w:p w14:paraId="51A786E6" w14:textId="77777777" w:rsidR="000D0C77" w:rsidRPr="000F3FC0" w:rsidRDefault="000D0C77" w:rsidP="00393FA9">
            <w:pPr>
              <w:jc w:val="center"/>
              <w:rPr>
                <w:rFonts w:ascii="Cambria" w:hAnsi="Cambria"/>
                <w:i/>
                <w:iCs/>
                <w:sz w:val="19"/>
                <w:szCs w:val="19"/>
              </w:rPr>
            </w:pPr>
          </w:p>
        </w:tc>
        <w:tc>
          <w:tcPr>
            <w:tcW w:w="7285" w:type="dxa"/>
            <w:tcBorders>
              <w:top w:val="single" w:sz="4" w:space="0" w:color="auto"/>
            </w:tcBorders>
            <w:vAlign w:val="center"/>
          </w:tcPr>
          <w:p w14:paraId="22EF1068" w14:textId="77777777" w:rsidR="000D0C77" w:rsidRPr="000F3FC0" w:rsidRDefault="000D0C77" w:rsidP="00393FA9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</w:tbl>
    <w:p w14:paraId="03D3895C" w14:textId="77777777" w:rsidR="000D0C77" w:rsidRPr="00226093" w:rsidRDefault="000D0C77" w:rsidP="000D0C77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</w:p>
    <w:p w14:paraId="65493E99" w14:textId="77777777" w:rsidR="000D0C77" w:rsidRPr="00226093" w:rsidRDefault="000D0C77" w:rsidP="000D0C77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/>
          <w:kern w:val="0"/>
          <w:sz w:val="19"/>
          <w:szCs w:val="19"/>
          <w:lang w:eastAsia="lv-LV"/>
          <w14:ligatures w14:val="none"/>
        </w:rPr>
      </w:pPr>
      <w:r w:rsidRPr="00226093">
        <w:rPr>
          <w:rFonts w:ascii="Cambria" w:eastAsia="Times New Roman" w:hAnsi="Cambria"/>
          <w:kern w:val="0"/>
          <w:sz w:val="19"/>
          <w:szCs w:val="19"/>
          <w:lang w:eastAsia="lv-LV"/>
          <w14:ligatures w14:val="none"/>
        </w:rPr>
        <w:t xml:space="preserve">Pašvaldības nodevas apmērs: ______ </w:t>
      </w:r>
      <w:proofErr w:type="spellStart"/>
      <w:r w:rsidRPr="00226093">
        <w:rPr>
          <w:rFonts w:ascii="Cambria" w:eastAsia="Times New Roman" w:hAnsi="Cambria"/>
          <w:i/>
          <w:iCs/>
          <w:kern w:val="0"/>
          <w:sz w:val="19"/>
          <w:szCs w:val="19"/>
          <w:lang w:eastAsia="lv-LV"/>
          <w14:ligatures w14:val="none"/>
        </w:rPr>
        <w:t>euro</w:t>
      </w:r>
      <w:proofErr w:type="spellEnd"/>
    </w:p>
    <w:p w14:paraId="45F36BEB" w14:textId="77777777" w:rsidR="000D0C77" w:rsidRPr="00226093" w:rsidRDefault="000D0C77" w:rsidP="000D0C77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/>
          <w:kern w:val="0"/>
          <w:sz w:val="19"/>
          <w:szCs w:val="19"/>
          <w:lang w:eastAsia="lv-LV"/>
          <w14:ligatures w14:val="none"/>
        </w:rPr>
      </w:pPr>
      <w:r w:rsidRPr="00226093">
        <w:rPr>
          <w:rFonts w:ascii="Cambria" w:eastAsia="Times New Roman" w:hAnsi="Cambria"/>
          <w:kern w:val="0"/>
          <w:sz w:val="19"/>
          <w:szCs w:val="19"/>
          <w:lang w:eastAsia="lv-LV"/>
          <w14:ligatures w14:val="none"/>
        </w:rPr>
        <w:t>Atļauja derīga uz atļaujā norādīto termiņu uzrādot personu apliecinošu dokumentu un/vai reģistrācijas apliecību.</w:t>
      </w:r>
    </w:p>
    <w:p w14:paraId="267FE546" w14:textId="77777777" w:rsidR="000D0C77" w:rsidRPr="00226093" w:rsidRDefault="000D0C77" w:rsidP="000D0C77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/>
          <w:kern w:val="0"/>
          <w:sz w:val="19"/>
          <w:szCs w:val="19"/>
          <w:lang w:eastAsia="lv-LV"/>
          <w14:ligatures w14:val="none"/>
        </w:rPr>
      </w:pPr>
      <w:r w:rsidRPr="00226093">
        <w:rPr>
          <w:rFonts w:ascii="Cambria" w:eastAsia="Times New Roman" w:hAnsi="Cambria"/>
          <w:kern w:val="0"/>
          <w:sz w:val="19"/>
          <w:szCs w:val="19"/>
          <w:lang w:eastAsia="lv-LV"/>
          <w14:ligatures w14:val="none"/>
        </w:rPr>
        <w:t>Atļauja izsniegta saskaņā ar Madonas novada pašvaldības 2025. gada ____. _____________ saistošo noteikumu Nr. ____ "Par ielu tirdzniecību un tirgus statusa piešķiršanas kārtību Madonas novadā" ____. punktu un _____________ iesniegumu.</w:t>
      </w:r>
    </w:p>
    <w:p w14:paraId="138B6C2C" w14:textId="77777777" w:rsidR="000D0C77" w:rsidRDefault="000D0C77" w:rsidP="000D0C77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</w:p>
    <w:tbl>
      <w:tblPr>
        <w:tblStyle w:val="Reatab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490"/>
        <w:gridCol w:w="482"/>
        <w:gridCol w:w="1999"/>
        <w:gridCol w:w="3335"/>
      </w:tblGrid>
      <w:tr w:rsidR="000D0C77" w:rsidRPr="000F3FC0" w14:paraId="03B5C6F9" w14:textId="77777777" w:rsidTr="00393FA9">
        <w:trPr>
          <w:cantSplit/>
          <w:trHeight w:val="340"/>
        </w:trPr>
        <w:tc>
          <w:tcPr>
            <w:tcW w:w="2863" w:type="dxa"/>
            <w:tcBorders>
              <w:bottom w:val="single" w:sz="4" w:space="0" w:color="auto"/>
            </w:tcBorders>
            <w:vAlign w:val="center"/>
          </w:tcPr>
          <w:p w14:paraId="66C1A13C" w14:textId="77777777" w:rsidR="000D0C77" w:rsidRPr="000F3FC0" w:rsidRDefault="000D0C77" w:rsidP="00393FA9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567" w:type="dxa"/>
            <w:vAlign w:val="center"/>
          </w:tcPr>
          <w:p w14:paraId="2D535F0D" w14:textId="77777777" w:rsidR="000D0C77" w:rsidRPr="000F3FC0" w:rsidRDefault="000D0C77" w:rsidP="00393FA9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727250E8" w14:textId="77777777" w:rsidR="000D0C77" w:rsidRPr="000F3FC0" w:rsidRDefault="000D0C77" w:rsidP="00393FA9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3883" w:type="dxa"/>
            <w:tcBorders>
              <w:bottom w:val="single" w:sz="4" w:space="0" w:color="auto"/>
            </w:tcBorders>
            <w:vAlign w:val="center"/>
          </w:tcPr>
          <w:p w14:paraId="2696D6A9" w14:textId="77777777" w:rsidR="000D0C77" w:rsidRPr="000F3FC0" w:rsidRDefault="000D0C77" w:rsidP="00393FA9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0D0C77" w:rsidRPr="000F3FC0" w14:paraId="113EB6BA" w14:textId="77777777" w:rsidTr="00393FA9">
        <w:trPr>
          <w:cantSplit/>
        </w:trPr>
        <w:tc>
          <w:tcPr>
            <w:tcW w:w="2863" w:type="dxa"/>
            <w:tcBorders>
              <w:top w:val="single" w:sz="4" w:space="0" w:color="auto"/>
            </w:tcBorders>
          </w:tcPr>
          <w:p w14:paraId="6F9EED0F" w14:textId="77777777" w:rsidR="000D0C77" w:rsidRPr="000F3FC0" w:rsidRDefault="000D0C77" w:rsidP="00393FA9">
            <w:pPr>
              <w:rPr>
                <w:rFonts w:ascii="Cambria" w:hAnsi="Cambria"/>
                <w:sz w:val="17"/>
                <w:szCs w:val="17"/>
              </w:rPr>
            </w:pPr>
            <w:r w:rsidRPr="000F3FC0">
              <w:rPr>
                <w:rFonts w:ascii="Cambria" w:hAnsi="Cambria"/>
                <w:i/>
                <w:iCs/>
                <w:sz w:val="17"/>
                <w:szCs w:val="17"/>
              </w:rPr>
              <w:t>atļaujas izdevēja amats</w:t>
            </w:r>
          </w:p>
        </w:tc>
        <w:tc>
          <w:tcPr>
            <w:tcW w:w="567" w:type="dxa"/>
            <w:vAlign w:val="center"/>
          </w:tcPr>
          <w:p w14:paraId="3EF957E7" w14:textId="77777777" w:rsidR="000D0C77" w:rsidRPr="000F3FC0" w:rsidRDefault="000D0C77" w:rsidP="00393FA9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7EAE11B4" w14:textId="77777777" w:rsidR="000D0C77" w:rsidRPr="000F3FC0" w:rsidRDefault="000D0C77" w:rsidP="00393FA9">
            <w:pPr>
              <w:rPr>
                <w:rFonts w:ascii="Cambria" w:hAnsi="Cambria"/>
                <w:sz w:val="17"/>
                <w:szCs w:val="17"/>
              </w:rPr>
            </w:pPr>
            <w:r w:rsidRPr="000F3FC0">
              <w:rPr>
                <w:rFonts w:ascii="Cambria" w:hAnsi="Cambria"/>
                <w:i/>
                <w:iCs/>
                <w:sz w:val="17"/>
                <w:szCs w:val="17"/>
              </w:rPr>
              <w:t>paraksts</w:t>
            </w:r>
          </w:p>
        </w:tc>
        <w:tc>
          <w:tcPr>
            <w:tcW w:w="3883" w:type="dxa"/>
            <w:tcBorders>
              <w:top w:val="single" w:sz="4" w:space="0" w:color="auto"/>
            </w:tcBorders>
          </w:tcPr>
          <w:p w14:paraId="76EA2FF5" w14:textId="77777777" w:rsidR="000D0C77" w:rsidRPr="000F3FC0" w:rsidRDefault="000D0C77" w:rsidP="00393FA9">
            <w:pPr>
              <w:jc w:val="center"/>
              <w:rPr>
                <w:rFonts w:ascii="Cambria" w:hAnsi="Cambria"/>
                <w:sz w:val="17"/>
                <w:szCs w:val="17"/>
              </w:rPr>
            </w:pPr>
            <w:r w:rsidRPr="000F3FC0">
              <w:rPr>
                <w:rFonts w:ascii="Cambria" w:hAnsi="Cambria"/>
                <w:i/>
                <w:iCs/>
                <w:sz w:val="17"/>
                <w:szCs w:val="17"/>
              </w:rPr>
              <w:t>vārds, uzvārds</w:t>
            </w:r>
          </w:p>
        </w:tc>
      </w:tr>
    </w:tbl>
    <w:p w14:paraId="2DF4C6A0" w14:textId="77777777" w:rsidR="000D0C77" w:rsidRPr="00226093" w:rsidRDefault="000D0C77" w:rsidP="000D0C77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</w:p>
    <w:p w14:paraId="2274C5CA" w14:textId="77777777" w:rsidR="000D0C77" w:rsidRPr="00226093" w:rsidRDefault="000D0C77" w:rsidP="000D0C77">
      <w:pPr>
        <w:spacing w:before="130" w:after="0" w:line="260" w:lineRule="exact"/>
        <w:jc w:val="center"/>
        <w:rPr>
          <w:rFonts w:ascii="Cambria" w:hAnsi="Cambria"/>
          <w:kern w:val="0"/>
          <w:sz w:val="19"/>
          <w:szCs w:val="19"/>
          <w14:ligatures w14:val="none"/>
        </w:rPr>
      </w:pPr>
      <w:r w:rsidRPr="00226093">
        <w:rPr>
          <w:rFonts w:ascii="Cambria" w:hAnsi="Cambria"/>
          <w:kern w:val="0"/>
          <w:sz w:val="19"/>
          <w:szCs w:val="19"/>
          <w14:ligatures w14:val="none"/>
        </w:rPr>
        <w:lastRenderedPageBreak/>
        <w:t>ŠIS DOKUMENTS IR ELEKTRONISKI PARAKSTĪTS UN SATUR DROŠU LAIKA ZĪMOGS</w:t>
      </w:r>
    </w:p>
    <w:p w14:paraId="09AE1E85" w14:textId="77777777" w:rsidR="00A06CC4" w:rsidRDefault="00A06CC4"/>
    <w:sectPr w:rsidR="00A06CC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0C77"/>
    <w:rsid w:val="000D0C77"/>
    <w:rsid w:val="00A06CC4"/>
    <w:rsid w:val="00B274AE"/>
    <w:rsid w:val="00B77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D1206D"/>
  <w15:chartTrackingRefBased/>
  <w15:docId w15:val="{356AFBA6-A475-48EB-A445-277208EBA3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0D0C77"/>
    <w:pPr>
      <w:spacing w:line="259" w:lineRule="auto"/>
    </w:pPr>
    <w:rPr>
      <w:sz w:val="22"/>
      <w:szCs w:val="22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0D0C7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0D0C7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0D0C7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0D0C7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0D0C7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0D0C7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0D0C7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0D0C7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0D0C7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0D0C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0D0C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0D0C7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0D0C77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0D0C77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0D0C77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0D0C77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0D0C77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0D0C77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0D0C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0D0C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0D0C77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0D0C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0D0C77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CittsRakstz">
    <w:name w:val="Citāts Rakstz."/>
    <w:basedOn w:val="Noklusjumarindkopasfonts"/>
    <w:link w:val="Citts"/>
    <w:uiPriority w:val="29"/>
    <w:rsid w:val="000D0C77"/>
    <w:rPr>
      <w:i/>
      <w:iCs/>
      <w:color w:val="404040" w:themeColor="text1" w:themeTint="BF"/>
    </w:rPr>
  </w:style>
  <w:style w:type="paragraph" w:styleId="Sarakstarindkopa">
    <w:name w:val="List Paragraph"/>
    <w:aliases w:val="2,Bullet 1,Bullet Points,Bullet list,Dot pt,H&amp;P List Paragraph,IFCL - List Paragraph,Indicator Text,List Paragraph Char Char Char,List Paragraph1,List Paragraph12,MAIN CONTENT,No Spacing1,Numbered Para 1,OBC Bullet,Strip,virsraksts3"/>
    <w:basedOn w:val="Parasts"/>
    <w:link w:val="SarakstarindkopaRakstz"/>
    <w:uiPriority w:val="34"/>
    <w:qFormat/>
    <w:rsid w:val="000D0C77"/>
    <w:pPr>
      <w:spacing w:line="278" w:lineRule="auto"/>
      <w:ind w:left="720"/>
      <w:contextualSpacing/>
    </w:pPr>
    <w:rPr>
      <w:sz w:val="24"/>
      <w:szCs w:val="24"/>
    </w:rPr>
  </w:style>
  <w:style w:type="character" w:styleId="Intensvsizclums">
    <w:name w:val="Intense Emphasis"/>
    <w:basedOn w:val="Noklusjumarindkopasfonts"/>
    <w:uiPriority w:val="21"/>
    <w:qFormat/>
    <w:rsid w:val="000D0C77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0D0C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0D0C77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0D0C77"/>
    <w:rPr>
      <w:b/>
      <w:bCs/>
      <w:smallCaps/>
      <w:color w:val="0F4761" w:themeColor="accent1" w:themeShade="BF"/>
      <w:spacing w:val="5"/>
    </w:rPr>
  </w:style>
  <w:style w:type="table" w:styleId="Reatabula">
    <w:name w:val="Table Grid"/>
    <w:basedOn w:val="Parastatabula"/>
    <w:uiPriority w:val="39"/>
    <w:rsid w:val="000D0C77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lv-LV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arakstarindkopaRakstz">
    <w:name w:val="Saraksta rindkopa Rakstz."/>
    <w:aliases w:val="2 Rakstz.,Bullet 1 Rakstz.,Bullet Points Rakstz.,Bullet list Rakstz.,Dot pt Rakstz.,H&amp;P List Paragraph Rakstz.,IFCL - List Paragraph Rakstz.,Indicator Text Rakstz.,List Paragraph Char Char Char Rakstz.,List Paragraph1 Rakstz."/>
    <w:link w:val="Sarakstarindkopa"/>
    <w:uiPriority w:val="34"/>
    <w:qFormat/>
    <w:rsid w:val="000D0C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684</Words>
  <Characters>390</Characters>
  <Application>Microsoft Office Word</Application>
  <DocSecurity>0</DocSecurity>
  <Lines>3</Lines>
  <Paragraphs>2</Paragraphs>
  <ScaleCrop>false</ScaleCrop>
  <Company/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 Škutāne</dc:creator>
  <cp:keywords/>
  <dc:description/>
  <cp:lastModifiedBy>Vija Škutāne</cp:lastModifiedBy>
  <cp:revision>1</cp:revision>
  <dcterms:created xsi:type="dcterms:W3CDTF">2026-02-17T07:52:00Z</dcterms:created>
  <dcterms:modified xsi:type="dcterms:W3CDTF">2026-02-17T07:52:00Z</dcterms:modified>
</cp:coreProperties>
</file>