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1DC0A" w14:textId="77777777" w:rsidR="008B64DB" w:rsidRPr="002B0944" w:rsidRDefault="008B64DB" w:rsidP="002B094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piel-1295015"/>
      <w:bookmarkStart w:id="1" w:name="_Hlk90283820"/>
      <w:bookmarkEnd w:id="0"/>
      <w:proofErr w:type="spellStart"/>
      <w:r w:rsidRPr="002B0944">
        <w:rPr>
          <w:rFonts w:ascii="Times New Roman" w:hAnsi="Times New Roman" w:cs="Times New Roman"/>
          <w:sz w:val="28"/>
          <w:szCs w:val="28"/>
        </w:rPr>
        <w:t>Pielikums</w:t>
      </w:r>
      <w:proofErr w:type="spellEnd"/>
      <w:r w:rsidRPr="002B0944">
        <w:rPr>
          <w:rFonts w:ascii="Times New Roman" w:hAnsi="Times New Roman" w:cs="Times New Roman"/>
          <w:sz w:val="28"/>
          <w:szCs w:val="28"/>
        </w:rPr>
        <w:t xml:space="preserve"> </w:t>
      </w:r>
    </w:p>
    <w:p w14:paraId="4F83173E" w14:textId="77777777" w:rsidR="008B64DB" w:rsidRPr="002B0944" w:rsidRDefault="008B64DB" w:rsidP="002B094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roofErr w:type="spellStart"/>
      <w:r w:rsidRPr="002B0944">
        <w:rPr>
          <w:rFonts w:ascii="Times New Roman" w:hAnsi="Times New Roman" w:cs="Times New Roman"/>
          <w:sz w:val="28"/>
          <w:szCs w:val="28"/>
        </w:rPr>
        <w:t>Ministru</w:t>
      </w:r>
      <w:proofErr w:type="spellEnd"/>
      <w:r w:rsidRPr="002B0944">
        <w:rPr>
          <w:rFonts w:ascii="Times New Roman" w:hAnsi="Times New Roman" w:cs="Times New Roman"/>
          <w:sz w:val="28"/>
          <w:szCs w:val="28"/>
        </w:rPr>
        <w:t xml:space="preserve"> </w:t>
      </w:r>
      <w:proofErr w:type="spellStart"/>
      <w:r w:rsidRPr="002B0944">
        <w:rPr>
          <w:rFonts w:ascii="Times New Roman" w:hAnsi="Times New Roman" w:cs="Times New Roman"/>
          <w:sz w:val="28"/>
          <w:szCs w:val="28"/>
        </w:rPr>
        <w:t>kabineta</w:t>
      </w:r>
      <w:proofErr w:type="spellEnd"/>
      <w:r w:rsidRPr="002B0944">
        <w:rPr>
          <w:rFonts w:ascii="Times New Roman" w:hAnsi="Times New Roman" w:cs="Times New Roman"/>
          <w:sz w:val="28"/>
          <w:szCs w:val="28"/>
        </w:rPr>
        <w:t xml:space="preserve"> </w:t>
      </w:r>
    </w:p>
    <w:p w14:paraId="731F746C" w14:textId="77777777" w:rsidR="008B64DB" w:rsidRPr="002B0944" w:rsidRDefault="008B64DB" w:rsidP="002B0944">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2B0944">
        <w:rPr>
          <w:rFonts w:ascii="Times New Roman" w:hAnsi="Times New Roman" w:cs="Times New Roman"/>
          <w:sz w:val="28"/>
          <w:szCs w:val="28"/>
        </w:rPr>
        <w:t>2025. gada 7. oktobra</w:t>
      </w:r>
    </w:p>
    <w:p w14:paraId="18C23757" w14:textId="77777777" w:rsidR="008B64DB" w:rsidRPr="002B0944" w:rsidRDefault="008B64DB" w:rsidP="002B0944">
      <w:pPr>
        <w:spacing w:after="0" w:line="240" w:lineRule="auto"/>
        <w:jc w:val="right"/>
        <w:rPr>
          <w:rFonts w:ascii="Times New Roman" w:hAnsi="Times New Roman" w:cs="Times New Roman"/>
          <w:sz w:val="28"/>
          <w:szCs w:val="28"/>
        </w:rPr>
      </w:pPr>
      <w:proofErr w:type="spellStart"/>
      <w:r w:rsidRPr="002B0944">
        <w:rPr>
          <w:rFonts w:ascii="Times New Roman" w:hAnsi="Times New Roman" w:cs="Times New Roman"/>
          <w:sz w:val="28"/>
          <w:szCs w:val="28"/>
        </w:rPr>
        <w:t>rīkojumam</w:t>
      </w:r>
      <w:proofErr w:type="spellEnd"/>
      <w:r w:rsidRPr="002B0944">
        <w:rPr>
          <w:rFonts w:ascii="Times New Roman" w:hAnsi="Times New Roman" w:cs="Times New Roman"/>
          <w:sz w:val="28"/>
          <w:szCs w:val="28"/>
        </w:rPr>
        <w:t xml:space="preserve"> Nr. </w:t>
      </w:r>
      <w:r w:rsidRPr="002B0944">
        <w:rPr>
          <w:rFonts w:ascii="Times New Roman" w:hAnsi="Times New Roman" w:cs="Times New Roman"/>
          <w:sz w:val="28"/>
          <w:szCs w:val="28"/>
        </w:rPr>
        <w:t>649</w:t>
      </w:r>
    </w:p>
    <w:bookmarkEnd w:id="1"/>
    <w:p w14:paraId="6DD1D1DB" w14:textId="77777777" w:rsidR="008B64DB" w:rsidRPr="002B0944" w:rsidRDefault="008B64DB" w:rsidP="002B0944">
      <w:pPr>
        <w:spacing w:after="0" w:line="240" w:lineRule="auto"/>
        <w:jc w:val="right"/>
        <w:rPr>
          <w:rFonts w:ascii="Times New Roman" w:hAnsi="Times New Roman" w:cs="Times New Roman"/>
          <w:sz w:val="28"/>
          <w:szCs w:val="28"/>
        </w:rPr>
      </w:pPr>
    </w:p>
    <w:p w14:paraId="5886DF4E" w14:textId="3F8FCC23" w:rsidR="005C7243" w:rsidRPr="00DF21B1" w:rsidRDefault="009465A0" w:rsidP="00A91A0B">
      <w:pPr>
        <w:tabs>
          <w:tab w:val="left" w:pos="5812"/>
        </w:tabs>
        <w:spacing w:after="0" w:line="240" w:lineRule="auto"/>
        <w:jc w:val="center"/>
        <w:rPr>
          <w:rFonts w:ascii="Times New Roman" w:hAnsi="Times New Roman" w:cs="Times New Roman"/>
          <w:b/>
          <w:bCs/>
          <w:sz w:val="24"/>
          <w:szCs w:val="24"/>
          <w:lang w:val="lv-LV"/>
        </w:rPr>
      </w:pPr>
      <w:bookmarkStart w:id="2" w:name="1295017"/>
      <w:bookmarkStart w:id="3" w:name="n-1295017"/>
      <w:bookmarkEnd w:id="2"/>
      <w:bookmarkEnd w:id="3"/>
      <w:r w:rsidRPr="002B0944">
        <w:rPr>
          <w:rFonts w:ascii="Times New Roman" w:hAnsi="Times New Roman" w:cs="Times New Roman"/>
          <w:b/>
          <w:bCs/>
          <w:sz w:val="28"/>
          <w:szCs w:val="28"/>
          <w:lang w:val="lv-LV"/>
        </w:rPr>
        <w:t xml:space="preserve">2.1.3.1.i. </w:t>
      </w:r>
      <w:r w:rsidR="008B64DB" w:rsidRPr="002B0944">
        <w:rPr>
          <w:rFonts w:ascii="Times New Roman" w:hAnsi="Times New Roman" w:cs="Times New Roman"/>
          <w:b/>
          <w:bCs/>
          <w:sz w:val="28"/>
          <w:szCs w:val="28"/>
          <w:lang w:val="lv-LV"/>
        </w:rPr>
        <w:t xml:space="preserve">investīcijas </w:t>
      </w:r>
      <w:r w:rsidR="005C7243" w:rsidRPr="002B0944">
        <w:rPr>
          <w:rFonts w:ascii="Times New Roman" w:hAnsi="Times New Roman" w:cs="Times New Roman"/>
          <w:b/>
          <w:bCs/>
          <w:sz w:val="28"/>
          <w:szCs w:val="28"/>
          <w:lang w:val="lv-LV"/>
        </w:rPr>
        <w:t>projekta</w:t>
      </w:r>
      <w:r w:rsidR="008B64DB">
        <w:rPr>
          <w:rFonts w:ascii="Times New Roman" w:hAnsi="Times New Roman" w:cs="Times New Roman"/>
          <w:b/>
          <w:bCs/>
          <w:sz w:val="28"/>
          <w:szCs w:val="28"/>
          <w:lang w:val="lv-LV"/>
        </w:rPr>
        <w:t xml:space="preserve"> </w:t>
      </w:r>
      <w:r w:rsidR="00F5510C">
        <w:rPr>
          <w:rFonts w:ascii="Times New Roman" w:hAnsi="Times New Roman" w:cs="Times New Roman"/>
          <w:b/>
          <w:bCs/>
          <w:sz w:val="28"/>
          <w:szCs w:val="28"/>
          <w:lang w:val="lv-LV"/>
        </w:rPr>
        <w:br/>
      </w:r>
      <w:r w:rsidR="008B64DB" w:rsidRPr="002B0944">
        <w:rPr>
          <w:rFonts w:ascii="Times New Roman" w:hAnsi="Times New Roman" w:cs="Times New Roman"/>
          <w:b/>
          <w:bCs/>
          <w:sz w:val="28"/>
          <w:szCs w:val="28"/>
          <w:lang w:val="lv-LV"/>
        </w:rPr>
        <w:t>"</w:t>
      </w:r>
      <w:r w:rsidR="005C7243" w:rsidRPr="002B0944">
        <w:rPr>
          <w:rFonts w:ascii="Times New Roman" w:hAnsi="Times New Roman" w:cs="Times New Roman"/>
          <w:b/>
          <w:bCs/>
          <w:sz w:val="28"/>
          <w:szCs w:val="28"/>
          <w:lang w:val="lv-LV"/>
        </w:rPr>
        <w:t>Aizsargātā lietotāja datu informācijas sistēmas procesu digitalizācija</w:t>
      </w:r>
      <w:r w:rsidR="008B64DB" w:rsidRPr="002B0944">
        <w:rPr>
          <w:rFonts w:ascii="Times New Roman" w:hAnsi="Times New Roman" w:cs="Times New Roman"/>
          <w:b/>
          <w:bCs/>
          <w:sz w:val="28"/>
          <w:szCs w:val="28"/>
          <w:lang w:val="lv-LV"/>
        </w:rPr>
        <w:t>"</w:t>
      </w:r>
      <w:r w:rsidR="008B64DB" w:rsidRPr="008B64DB">
        <w:rPr>
          <w:rFonts w:ascii="Times New Roman" w:hAnsi="Times New Roman" w:cs="Times New Roman"/>
          <w:b/>
          <w:bCs/>
          <w:sz w:val="28"/>
          <w:szCs w:val="28"/>
          <w:lang w:val="lv-LV"/>
        </w:rPr>
        <w:t xml:space="preserve"> pase</w:t>
      </w:r>
    </w:p>
    <w:p w14:paraId="776B6D33" w14:textId="00FB572E" w:rsidR="00B36658" w:rsidRPr="006D5E5E" w:rsidRDefault="00B36658" w:rsidP="002B0944">
      <w:pPr>
        <w:tabs>
          <w:tab w:val="left" w:pos="5812"/>
        </w:tabs>
        <w:spacing w:after="0" w:line="240" w:lineRule="auto"/>
        <w:jc w:val="both"/>
        <w:rPr>
          <w:rFonts w:ascii="Times New Roman" w:eastAsia="Times New Roman" w:hAnsi="Times New Roman" w:cs="Calibri"/>
          <w:sz w:val="28"/>
          <w:lang w:val="lv-LV" w:eastAsia="en-GB"/>
        </w:rPr>
      </w:pPr>
    </w:p>
    <w:p w14:paraId="6F4938EF" w14:textId="77777777" w:rsidR="00B36658" w:rsidRPr="00590389" w:rsidRDefault="00B36658" w:rsidP="00B36658">
      <w:pPr>
        <w:spacing w:after="120" w:line="240" w:lineRule="auto"/>
        <w:rPr>
          <w:rFonts w:ascii="Times New Roman" w:hAnsi="Times New Roman" w:cs="Times New Roman"/>
          <w:sz w:val="24"/>
          <w:szCs w:val="24"/>
          <w:lang w:val="lv-LV"/>
        </w:rPr>
      </w:pPr>
      <w:r w:rsidRPr="00590389">
        <w:rPr>
          <w:rFonts w:ascii="Times New Roman" w:hAnsi="Times New Roman" w:cs="Times New Roman"/>
          <w:b/>
          <w:bCs/>
          <w:sz w:val="24"/>
          <w:szCs w:val="24"/>
          <w:lang w:val="lv-LV"/>
        </w:rPr>
        <w:t>1.</w:t>
      </w:r>
      <w:r w:rsidRPr="00590389">
        <w:rPr>
          <w:rFonts w:ascii="Times New Roman" w:hAnsi="Times New Roman" w:cs="Times New Roman"/>
          <w:sz w:val="24"/>
          <w:szCs w:val="24"/>
          <w:lang w:val="lv-LV"/>
        </w:rPr>
        <w:t> </w:t>
      </w:r>
      <w:r w:rsidRPr="00590389">
        <w:rPr>
          <w:rFonts w:ascii="Times New Roman" w:hAnsi="Times New Roman" w:cs="Times New Roman"/>
          <w:b/>
          <w:bCs/>
          <w:sz w:val="24"/>
          <w:szCs w:val="24"/>
          <w:lang w:val="lv-LV"/>
        </w:rPr>
        <w:t>Finansējuma saņēmējs, kas īsteno projektu</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3112"/>
        <w:gridCol w:w="5944"/>
      </w:tblGrid>
      <w:tr w:rsidR="004F63DA" w:rsidRPr="00BB3052" w14:paraId="0A7E0C79" w14:textId="77777777" w:rsidTr="002B0944">
        <w:tc>
          <w:tcPr>
            <w:tcW w:w="1718" w:type="pct"/>
            <w:tcBorders>
              <w:top w:val="outset" w:sz="6" w:space="0" w:color="414142"/>
              <w:left w:val="outset" w:sz="6" w:space="0" w:color="414142"/>
              <w:bottom w:val="outset" w:sz="6" w:space="0" w:color="414142"/>
              <w:right w:val="outset" w:sz="6" w:space="0" w:color="414142"/>
            </w:tcBorders>
            <w:hideMark/>
          </w:tcPr>
          <w:p w14:paraId="06C9AAA4" w14:textId="77777777" w:rsidR="0037161D" w:rsidRPr="00826E8A" w:rsidRDefault="0037161D" w:rsidP="00826E8A">
            <w:pPr>
              <w:spacing w:after="120" w:line="240" w:lineRule="auto"/>
              <w:ind w:left="385" w:hanging="385"/>
              <w:rPr>
                <w:rFonts w:ascii="Times New Roman" w:hAnsi="Times New Roman" w:cs="Times New Roman"/>
                <w:lang w:val="lv-LV"/>
              </w:rPr>
            </w:pPr>
            <w:r w:rsidRPr="00826E8A">
              <w:rPr>
                <w:rFonts w:ascii="Times New Roman" w:hAnsi="Times New Roman" w:cs="Times New Roman"/>
                <w:lang w:val="lv-LV"/>
              </w:rPr>
              <w:t>1.1. Finansējuma saņēmējs, kas īsteno projektu (institūcija)</w:t>
            </w:r>
          </w:p>
        </w:tc>
        <w:tc>
          <w:tcPr>
            <w:tcW w:w="3282" w:type="pct"/>
            <w:tcBorders>
              <w:top w:val="outset" w:sz="6" w:space="0" w:color="414142"/>
              <w:left w:val="outset" w:sz="6" w:space="0" w:color="414142"/>
              <w:bottom w:val="outset" w:sz="6" w:space="0" w:color="414142"/>
              <w:right w:val="outset" w:sz="6" w:space="0" w:color="414142"/>
            </w:tcBorders>
            <w:hideMark/>
          </w:tcPr>
          <w:p w14:paraId="01A3F86D" w14:textId="55BA0B26" w:rsidR="0037161D" w:rsidRPr="009449B8" w:rsidRDefault="009449B8" w:rsidP="00826E8A">
            <w:pPr>
              <w:spacing w:after="120" w:line="240" w:lineRule="auto"/>
              <w:rPr>
                <w:rFonts w:ascii="Times New Roman" w:hAnsi="Times New Roman" w:cs="Times New Roman"/>
                <w:i/>
                <w:kern w:val="0"/>
                <w:sz w:val="20"/>
                <w:szCs w:val="20"/>
                <w:lang w:val="lv-LV"/>
                <w14:ligatures w14:val="none"/>
              </w:rPr>
            </w:pPr>
            <w:r w:rsidRPr="009449B8">
              <w:rPr>
                <w:rFonts w:ascii="Times New Roman" w:hAnsi="Times New Roman" w:cs="Times New Roman"/>
                <w:i/>
                <w:kern w:val="0"/>
                <w:sz w:val="20"/>
                <w:szCs w:val="20"/>
                <w:lang w:val="lv-LV"/>
                <w14:ligatures w14:val="none"/>
              </w:rPr>
              <w:t>Būvniecības valsts kontroles birojs</w:t>
            </w:r>
            <w:r w:rsidR="00BB3052">
              <w:rPr>
                <w:rFonts w:ascii="Times New Roman" w:hAnsi="Times New Roman" w:cs="Times New Roman"/>
                <w:i/>
                <w:kern w:val="0"/>
                <w:sz w:val="20"/>
                <w:szCs w:val="20"/>
                <w:lang w:val="lv-LV"/>
                <w14:ligatures w14:val="none"/>
              </w:rPr>
              <w:t xml:space="preserve"> (turpmāk - BVKB)</w:t>
            </w:r>
          </w:p>
        </w:tc>
      </w:tr>
      <w:tr w:rsidR="004F63DA" w:rsidRPr="008948AC" w14:paraId="31E2CD5C" w14:textId="77777777" w:rsidTr="002B0944">
        <w:tc>
          <w:tcPr>
            <w:tcW w:w="1718" w:type="pct"/>
            <w:tcBorders>
              <w:top w:val="outset" w:sz="6" w:space="0" w:color="414142"/>
              <w:left w:val="outset" w:sz="6" w:space="0" w:color="414142"/>
              <w:bottom w:val="outset" w:sz="6" w:space="0" w:color="414142"/>
              <w:right w:val="outset" w:sz="6" w:space="0" w:color="414142"/>
            </w:tcBorders>
            <w:hideMark/>
          </w:tcPr>
          <w:p w14:paraId="20B12B24" w14:textId="77777777" w:rsidR="0037161D" w:rsidRPr="00826E8A" w:rsidRDefault="0037161D" w:rsidP="00826E8A">
            <w:pPr>
              <w:spacing w:after="120" w:line="240" w:lineRule="auto"/>
              <w:ind w:left="385" w:hanging="385"/>
              <w:rPr>
                <w:rFonts w:ascii="Times New Roman" w:hAnsi="Times New Roman" w:cs="Times New Roman"/>
                <w:lang w:val="lv-LV"/>
              </w:rPr>
            </w:pPr>
            <w:r w:rsidRPr="00826E8A">
              <w:rPr>
                <w:rFonts w:ascii="Times New Roman" w:hAnsi="Times New Roman" w:cs="Times New Roman"/>
                <w:lang w:val="lv-LV"/>
              </w:rPr>
              <w:t>1.2. Projekta īstenošanas partneri</w:t>
            </w:r>
          </w:p>
        </w:tc>
        <w:tc>
          <w:tcPr>
            <w:tcW w:w="3282" w:type="pct"/>
            <w:tcBorders>
              <w:top w:val="outset" w:sz="6" w:space="0" w:color="414142"/>
              <w:left w:val="outset" w:sz="6" w:space="0" w:color="414142"/>
              <w:bottom w:val="outset" w:sz="6" w:space="0" w:color="414142"/>
              <w:right w:val="outset" w:sz="6" w:space="0" w:color="414142"/>
            </w:tcBorders>
            <w:hideMark/>
          </w:tcPr>
          <w:p w14:paraId="47D0D75C" w14:textId="124F46DA" w:rsidR="0037161D" w:rsidRPr="008948AC" w:rsidRDefault="009449B8"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r>
              <w:rPr>
                <w:rFonts w:ascii="Times New Roman" w:hAnsi="Times New Roman" w:cs="Times New Roman"/>
                <w:i/>
                <w:color w:val="A6A6A6" w:themeColor="background1" w:themeShade="A6"/>
                <w:kern w:val="0"/>
                <w:sz w:val="20"/>
                <w:szCs w:val="20"/>
                <w:lang w:val="lv-LV"/>
                <w14:ligatures w14:val="none"/>
              </w:rPr>
              <w:t>Nav</w:t>
            </w:r>
          </w:p>
        </w:tc>
      </w:tr>
    </w:tbl>
    <w:p w14:paraId="7627E54C" w14:textId="77777777" w:rsidR="00CC3C38" w:rsidRPr="00826E8A" w:rsidRDefault="00CC3C38" w:rsidP="00826E8A">
      <w:pPr>
        <w:spacing w:after="0" w:line="240" w:lineRule="auto"/>
        <w:jc w:val="both"/>
        <w:rPr>
          <w:rFonts w:ascii="Times New Roman" w:eastAsia="Times New Roman" w:hAnsi="Times New Roman" w:cs="Calibri"/>
          <w:sz w:val="24"/>
          <w:szCs w:val="20"/>
          <w:lang w:val="lv-LV" w:eastAsia="en-GB"/>
        </w:rPr>
      </w:pPr>
    </w:p>
    <w:p w14:paraId="64ED17FD" w14:textId="7A6B0190" w:rsidR="0037161D" w:rsidRPr="00826E8A" w:rsidRDefault="0037161D" w:rsidP="00826E8A">
      <w:pPr>
        <w:spacing w:after="120" w:line="240" w:lineRule="auto"/>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2. Saistīto projektu programma</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3112"/>
        <w:gridCol w:w="5944"/>
      </w:tblGrid>
      <w:tr w:rsidR="004F63DA" w:rsidRPr="008948AC" w14:paraId="401E455A" w14:textId="77777777" w:rsidTr="002B0944">
        <w:tc>
          <w:tcPr>
            <w:tcW w:w="1718" w:type="pct"/>
            <w:tcBorders>
              <w:top w:val="outset" w:sz="6" w:space="0" w:color="414142"/>
              <w:left w:val="outset" w:sz="6" w:space="0" w:color="414142"/>
              <w:bottom w:val="outset" w:sz="6" w:space="0" w:color="414142"/>
              <w:right w:val="outset" w:sz="6" w:space="0" w:color="414142"/>
            </w:tcBorders>
            <w:hideMark/>
          </w:tcPr>
          <w:p w14:paraId="76BE2F61" w14:textId="77777777" w:rsidR="0037161D" w:rsidRPr="00826E8A" w:rsidRDefault="0037161D" w:rsidP="00826E8A">
            <w:pPr>
              <w:spacing w:after="120" w:line="240" w:lineRule="auto"/>
              <w:ind w:left="385" w:hanging="385"/>
              <w:rPr>
                <w:rFonts w:ascii="Times New Roman" w:hAnsi="Times New Roman" w:cs="Times New Roman"/>
                <w:lang w:val="lv-LV"/>
              </w:rPr>
            </w:pPr>
            <w:r w:rsidRPr="00826E8A">
              <w:rPr>
                <w:rFonts w:ascii="Times New Roman" w:hAnsi="Times New Roman" w:cs="Times New Roman"/>
                <w:lang w:val="lv-LV"/>
              </w:rPr>
              <w:t>2.1. Programmas nosaukums</w:t>
            </w:r>
          </w:p>
        </w:tc>
        <w:tc>
          <w:tcPr>
            <w:tcW w:w="3282" w:type="pct"/>
            <w:tcBorders>
              <w:top w:val="outset" w:sz="6" w:space="0" w:color="414142"/>
              <w:left w:val="outset" w:sz="6" w:space="0" w:color="414142"/>
              <w:bottom w:val="outset" w:sz="6" w:space="0" w:color="414142"/>
              <w:right w:val="outset" w:sz="6" w:space="0" w:color="414142"/>
            </w:tcBorders>
            <w:hideMark/>
          </w:tcPr>
          <w:p w14:paraId="792CA0B5" w14:textId="5AD2454B" w:rsidR="0037161D" w:rsidRPr="007E2324" w:rsidRDefault="007E2324" w:rsidP="007E2324">
            <w:pPr>
              <w:spacing w:after="0" w:line="240" w:lineRule="auto"/>
              <w:rPr>
                <w:rFonts w:ascii="Times New Roman" w:hAnsi="Times New Roman" w:cs="Times New Roman"/>
                <w:i/>
                <w:kern w:val="0"/>
                <w:sz w:val="20"/>
                <w:szCs w:val="20"/>
                <w:lang w:val="lv-LV"/>
                <w14:ligatures w14:val="none"/>
              </w:rPr>
            </w:pPr>
            <w:r w:rsidRPr="007E2324">
              <w:rPr>
                <w:rFonts w:ascii="Times New Roman" w:hAnsi="Times New Roman" w:cs="Times New Roman"/>
                <w:i/>
                <w:kern w:val="0"/>
                <w:sz w:val="20"/>
                <w:szCs w:val="20"/>
                <w:lang w:val="lv-LV"/>
                <w14:ligatures w14:val="none"/>
              </w:rPr>
              <w:t>Nav</w:t>
            </w:r>
          </w:p>
        </w:tc>
      </w:tr>
      <w:tr w:rsidR="004F63DA" w:rsidRPr="00BB3052" w14:paraId="4767DBE0" w14:textId="77777777" w:rsidTr="002B0944">
        <w:tc>
          <w:tcPr>
            <w:tcW w:w="1718" w:type="pct"/>
            <w:tcBorders>
              <w:top w:val="outset" w:sz="6" w:space="0" w:color="414142"/>
              <w:left w:val="outset" w:sz="6" w:space="0" w:color="414142"/>
              <w:bottom w:val="outset" w:sz="6" w:space="0" w:color="414142"/>
              <w:right w:val="outset" w:sz="6" w:space="0" w:color="414142"/>
            </w:tcBorders>
            <w:hideMark/>
          </w:tcPr>
          <w:p w14:paraId="64576270" w14:textId="77777777" w:rsidR="0037161D" w:rsidRPr="00826E8A" w:rsidRDefault="0037161D" w:rsidP="00826E8A">
            <w:pPr>
              <w:spacing w:after="120" w:line="240" w:lineRule="auto"/>
              <w:ind w:left="386" w:hanging="386"/>
              <w:rPr>
                <w:rFonts w:ascii="Times New Roman" w:hAnsi="Times New Roman" w:cs="Times New Roman"/>
                <w:lang w:val="lv-LV"/>
              </w:rPr>
            </w:pPr>
            <w:r w:rsidRPr="00826E8A">
              <w:rPr>
                <w:rFonts w:ascii="Times New Roman" w:hAnsi="Times New Roman" w:cs="Times New Roman"/>
                <w:lang w:val="lv-LV"/>
              </w:rPr>
              <w:t>2.2. Saistība ar citiem projektiem</w:t>
            </w:r>
          </w:p>
        </w:tc>
        <w:tc>
          <w:tcPr>
            <w:tcW w:w="3282" w:type="pct"/>
            <w:tcBorders>
              <w:top w:val="outset" w:sz="6" w:space="0" w:color="414142"/>
              <w:left w:val="outset" w:sz="6" w:space="0" w:color="414142"/>
              <w:bottom w:val="outset" w:sz="6" w:space="0" w:color="414142"/>
              <w:right w:val="outset" w:sz="6" w:space="0" w:color="414142"/>
            </w:tcBorders>
            <w:hideMark/>
          </w:tcPr>
          <w:p w14:paraId="07684D3D" w14:textId="2DC51BD0" w:rsidR="0037161D" w:rsidRPr="007E2324" w:rsidRDefault="007E2324" w:rsidP="00826E8A">
            <w:pPr>
              <w:spacing w:after="0" w:line="240" w:lineRule="auto"/>
              <w:rPr>
                <w:rFonts w:ascii="Times New Roman" w:hAnsi="Times New Roman" w:cs="Times New Roman"/>
                <w:i/>
                <w:kern w:val="0"/>
                <w:sz w:val="20"/>
                <w:szCs w:val="20"/>
                <w:lang w:val="lv-LV"/>
                <w14:ligatures w14:val="none"/>
              </w:rPr>
            </w:pPr>
            <w:r w:rsidRPr="007E2324">
              <w:rPr>
                <w:rFonts w:ascii="Times New Roman" w:hAnsi="Times New Roman" w:cs="Times New Roman"/>
                <w:i/>
                <w:kern w:val="0"/>
                <w:sz w:val="20"/>
                <w:szCs w:val="20"/>
                <w:lang w:val="lv-LV"/>
                <w14:ligatures w14:val="none"/>
              </w:rPr>
              <w:t>Nav</w:t>
            </w:r>
          </w:p>
        </w:tc>
      </w:tr>
    </w:tbl>
    <w:p w14:paraId="2726356A" w14:textId="77777777" w:rsidR="00CC3C38" w:rsidRPr="00826E8A" w:rsidRDefault="00CC3C38" w:rsidP="00826E8A">
      <w:pPr>
        <w:spacing w:after="0" w:line="240" w:lineRule="auto"/>
        <w:jc w:val="both"/>
        <w:rPr>
          <w:rFonts w:ascii="Times New Roman" w:eastAsia="Times New Roman" w:hAnsi="Times New Roman" w:cs="Calibri"/>
          <w:sz w:val="24"/>
          <w:szCs w:val="20"/>
          <w:lang w:val="lv-LV" w:eastAsia="en-GB"/>
        </w:rPr>
      </w:pPr>
    </w:p>
    <w:p w14:paraId="766AFB7C" w14:textId="73949BB4" w:rsidR="0037161D" w:rsidRPr="00826E8A" w:rsidRDefault="0037161D" w:rsidP="00826E8A">
      <w:pPr>
        <w:spacing w:after="120" w:line="240" w:lineRule="auto"/>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3. Projekta mērķis un galvenie ieguvumi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3671"/>
        <w:gridCol w:w="2699"/>
        <w:gridCol w:w="1348"/>
        <w:gridCol w:w="1338"/>
      </w:tblGrid>
      <w:tr w:rsidR="004F63DA" w:rsidRPr="00DF21B1" w14:paraId="412849FE" w14:textId="77777777" w:rsidTr="00826E8A">
        <w:tc>
          <w:tcPr>
            <w:tcW w:w="2027" w:type="pct"/>
            <w:tcBorders>
              <w:top w:val="outset" w:sz="6" w:space="0" w:color="414142"/>
              <w:left w:val="outset" w:sz="6" w:space="0" w:color="414142"/>
              <w:bottom w:val="outset" w:sz="6" w:space="0" w:color="414142"/>
              <w:right w:val="outset" w:sz="6" w:space="0" w:color="414142"/>
            </w:tcBorders>
            <w:hideMark/>
          </w:tcPr>
          <w:p w14:paraId="013EBF75" w14:textId="77777777" w:rsidR="0037161D" w:rsidRPr="00826E8A" w:rsidRDefault="0037161D" w:rsidP="00826E8A">
            <w:pPr>
              <w:spacing w:after="120" w:line="240" w:lineRule="auto"/>
              <w:ind w:left="385" w:hanging="385"/>
              <w:rPr>
                <w:rFonts w:ascii="Times New Roman" w:hAnsi="Times New Roman" w:cs="Times New Roman"/>
                <w:lang w:val="lv-LV"/>
              </w:rPr>
            </w:pPr>
            <w:r w:rsidRPr="00826E8A">
              <w:rPr>
                <w:rFonts w:ascii="Times New Roman" w:hAnsi="Times New Roman" w:cs="Times New Roman"/>
                <w:lang w:val="lv-LV"/>
              </w:rPr>
              <w:t>3.1. Projekta mērķis un galvenais saturs</w:t>
            </w:r>
          </w:p>
        </w:tc>
        <w:tc>
          <w:tcPr>
            <w:tcW w:w="2973" w:type="pct"/>
            <w:gridSpan w:val="3"/>
            <w:tcBorders>
              <w:top w:val="outset" w:sz="6" w:space="0" w:color="414142"/>
              <w:left w:val="outset" w:sz="6" w:space="0" w:color="414142"/>
              <w:bottom w:val="outset" w:sz="6" w:space="0" w:color="414142"/>
              <w:right w:val="outset" w:sz="6" w:space="0" w:color="414142"/>
            </w:tcBorders>
            <w:hideMark/>
          </w:tcPr>
          <w:p w14:paraId="5F43A546" w14:textId="69813CC4" w:rsidR="0037161D" w:rsidRPr="009449B8" w:rsidRDefault="00230BBA" w:rsidP="00826E8A">
            <w:pPr>
              <w:spacing w:after="0" w:line="240" w:lineRule="auto"/>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Sistēmas un E</w:t>
            </w:r>
            <w:r w:rsidR="0093443A">
              <w:rPr>
                <w:rFonts w:ascii="Times New Roman" w:hAnsi="Times New Roman" w:cs="Times New Roman"/>
                <w:i/>
                <w:kern w:val="0"/>
                <w:sz w:val="20"/>
                <w:szCs w:val="20"/>
                <w:lang w:val="lv-LV"/>
                <w14:ligatures w14:val="none"/>
              </w:rPr>
              <w:t>-pakalpojuma</w:t>
            </w:r>
            <w:r>
              <w:rPr>
                <w:rFonts w:ascii="Times New Roman" w:hAnsi="Times New Roman" w:cs="Times New Roman"/>
                <w:i/>
                <w:kern w:val="0"/>
                <w:sz w:val="20"/>
                <w:szCs w:val="20"/>
                <w:lang w:val="lv-LV"/>
                <w14:ligatures w14:val="none"/>
              </w:rPr>
              <w:t xml:space="preserve"> papildinājumi, kuri nodrošinās lietojamības uzlabošanu gan pakalpojuma saņēmēja</w:t>
            </w:r>
            <w:r w:rsidR="0093443A">
              <w:rPr>
                <w:rFonts w:ascii="Times New Roman" w:hAnsi="Times New Roman" w:cs="Times New Roman"/>
                <w:i/>
                <w:kern w:val="0"/>
                <w:sz w:val="20"/>
                <w:szCs w:val="20"/>
                <w:lang w:val="lv-LV"/>
                <w14:ligatures w14:val="none"/>
              </w:rPr>
              <w:t>m</w:t>
            </w:r>
            <w:r>
              <w:rPr>
                <w:rFonts w:ascii="Times New Roman" w:hAnsi="Times New Roman" w:cs="Times New Roman"/>
                <w:i/>
                <w:kern w:val="0"/>
                <w:sz w:val="20"/>
                <w:szCs w:val="20"/>
                <w:lang w:val="lv-LV"/>
                <w14:ligatures w14:val="none"/>
              </w:rPr>
              <w:t>, gan sistēmas lietotājiem.</w:t>
            </w:r>
          </w:p>
        </w:tc>
      </w:tr>
      <w:tr w:rsidR="004F63DA" w:rsidRPr="00DF21B1" w14:paraId="153C0AE3" w14:textId="77777777" w:rsidTr="00826E8A">
        <w:tc>
          <w:tcPr>
            <w:tcW w:w="2027" w:type="pct"/>
            <w:tcBorders>
              <w:top w:val="outset" w:sz="6" w:space="0" w:color="414142"/>
              <w:left w:val="outset" w:sz="6" w:space="0" w:color="414142"/>
              <w:bottom w:val="outset" w:sz="6" w:space="0" w:color="414142"/>
              <w:right w:val="outset" w:sz="6" w:space="0" w:color="414142"/>
            </w:tcBorders>
            <w:hideMark/>
          </w:tcPr>
          <w:p w14:paraId="41AB793A" w14:textId="469C3786" w:rsidR="0037161D" w:rsidRPr="00826E8A" w:rsidRDefault="0037161D" w:rsidP="00826E8A">
            <w:pPr>
              <w:spacing w:after="120" w:line="240" w:lineRule="auto"/>
              <w:ind w:left="385" w:hanging="385"/>
              <w:rPr>
                <w:rFonts w:ascii="Times New Roman" w:hAnsi="Times New Roman" w:cs="Times New Roman"/>
                <w:lang w:val="lv-LV"/>
              </w:rPr>
            </w:pPr>
            <w:r w:rsidRPr="00826E8A">
              <w:rPr>
                <w:rFonts w:ascii="Times New Roman" w:hAnsi="Times New Roman" w:cs="Times New Roman"/>
                <w:lang w:val="lv-LV"/>
              </w:rPr>
              <w:t>3.2. Projekta pamatojums (aktualitāte/nepieciešamība/</w:t>
            </w:r>
            <w:r w:rsidR="00652A2F" w:rsidRPr="00826E8A">
              <w:rPr>
                <w:rFonts w:ascii="Times New Roman" w:hAnsi="Times New Roman" w:cs="Times New Roman"/>
                <w:lang w:val="lv-LV"/>
              </w:rPr>
              <w:br/>
            </w:r>
            <w:r w:rsidRPr="00826E8A">
              <w:rPr>
                <w:rFonts w:ascii="Times New Roman" w:hAnsi="Times New Roman" w:cs="Times New Roman"/>
                <w:lang w:val="lv-LV"/>
              </w:rPr>
              <w:t>risināmā problēma)</w:t>
            </w:r>
          </w:p>
        </w:tc>
        <w:tc>
          <w:tcPr>
            <w:tcW w:w="2973" w:type="pct"/>
            <w:gridSpan w:val="3"/>
            <w:tcBorders>
              <w:top w:val="outset" w:sz="6" w:space="0" w:color="414142"/>
              <w:left w:val="outset" w:sz="6" w:space="0" w:color="414142"/>
              <w:bottom w:val="outset" w:sz="6" w:space="0" w:color="414142"/>
              <w:right w:val="outset" w:sz="6" w:space="0" w:color="414142"/>
            </w:tcBorders>
            <w:hideMark/>
          </w:tcPr>
          <w:p w14:paraId="7341DFD2" w14:textId="5FFB8E16" w:rsidR="0037161D" w:rsidRDefault="007E2324" w:rsidP="00826E8A">
            <w:pPr>
              <w:spacing w:after="0" w:line="240" w:lineRule="auto"/>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xml:space="preserve">2021. gada 1. jūnija Ministru kabineta noteikumi Nr. </w:t>
            </w:r>
            <w:r w:rsidR="00230BBA">
              <w:rPr>
                <w:rFonts w:ascii="Times New Roman" w:hAnsi="Times New Roman" w:cs="Times New Roman"/>
                <w:i/>
                <w:kern w:val="0"/>
                <w:sz w:val="20"/>
                <w:szCs w:val="20"/>
                <w:lang w:val="lv-LV"/>
                <w14:ligatures w14:val="none"/>
              </w:rPr>
              <w:t>345</w:t>
            </w:r>
            <w:r>
              <w:rPr>
                <w:rFonts w:ascii="Times New Roman" w:hAnsi="Times New Roman" w:cs="Times New Roman"/>
                <w:i/>
                <w:kern w:val="0"/>
                <w:sz w:val="20"/>
                <w:szCs w:val="20"/>
                <w:lang w:val="lv-LV"/>
                <w14:ligatures w14:val="none"/>
              </w:rPr>
              <w:t xml:space="preserve"> “Aizsargātā lietotāja tirdzniecības pakalpojuma noteikumi”</w:t>
            </w:r>
            <w:r w:rsidR="00230BBA">
              <w:rPr>
                <w:rFonts w:ascii="Times New Roman" w:hAnsi="Times New Roman" w:cs="Times New Roman"/>
                <w:i/>
                <w:kern w:val="0"/>
                <w:sz w:val="20"/>
                <w:szCs w:val="20"/>
                <w:lang w:val="lv-LV"/>
                <w14:ligatures w14:val="none"/>
              </w:rPr>
              <w:t xml:space="preserve"> 24.</w:t>
            </w:r>
            <w:r w:rsidR="0017771D">
              <w:rPr>
                <w:rFonts w:ascii="Times New Roman" w:hAnsi="Times New Roman" w:cs="Times New Roman"/>
                <w:i/>
                <w:kern w:val="0"/>
                <w:sz w:val="20"/>
                <w:szCs w:val="20"/>
                <w:lang w:val="lv-LV"/>
                <w14:ligatures w14:val="none"/>
              </w:rPr>
              <w:t> </w:t>
            </w:r>
            <w:r w:rsidR="00230BBA">
              <w:rPr>
                <w:rFonts w:ascii="Times New Roman" w:hAnsi="Times New Roman" w:cs="Times New Roman"/>
                <w:i/>
                <w:kern w:val="0"/>
                <w:sz w:val="20"/>
                <w:szCs w:val="20"/>
                <w:lang w:val="lv-LV"/>
                <w14:ligatures w14:val="none"/>
              </w:rPr>
              <w:t>p.</w:t>
            </w:r>
          </w:p>
          <w:p w14:paraId="6A568BBF" w14:textId="470D08A1" w:rsidR="00230BBA" w:rsidRPr="00A307A5" w:rsidRDefault="00230BBA" w:rsidP="00826E8A">
            <w:pPr>
              <w:spacing w:after="0" w:line="240" w:lineRule="auto"/>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xml:space="preserve">Nodrošināt minētā punkta izpildi, precīzi norādot personai atbalsta kategorijas vai to kopumu. Lietotāju konsultāciju un datu izmaiņu pieprasījumu izpildes kvalitātes uzlabošana, nodrošinot </w:t>
            </w:r>
            <w:r w:rsidR="00491BB5">
              <w:rPr>
                <w:rFonts w:ascii="Times New Roman" w:hAnsi="Times New Roman" w:cs="Times New Roman"/>
                <w:i/>
                <w:kern w:val="0"/>
                <w:sz w:val="20"/>
                <w:szCs w:val="20"/>
                <w:lang w:val="lv-LV"/>
                <w14:ligatures w14:val="none"/>
              </w:rPr>
              <w:t xml:space="preserve">uzlabotu </w:t>
            </w:r>
            <w:r>
              <w:rPr>
                <w:rFonts w:ascii="Times New Roman" w:hAnsi="Times New Roman" w:cs="Times New Roman"/>
                <w:i/>
                <w:kern w:val="0"/>
                <w:sz w:val="20"/>
                <w:szCs w:val="20"/>
                <w:lang w:val="lv-LV"/>
                <w14:ligatures w14:val="none"/>
              </w:rPr>
              <w:t>pārskatām</w:t>
            </w:r>
            <w:r w:rsidR="00491BB5">
              <w:rPr>
                <w:rFonts w:ascii="Times New Roman" w:hAnsi="Times New Roman" w:cs="Times New Roman"/>
                <w:i/>
                <w:kern w:val="0"/>
                <w:sz w:val="20"/>
                <w:szCs w:val="20"/>
                <w:lang w:val="lv-LV"/>
                <w14:ligatures w14:val="none"/>
              </w:rPr>
              <w:t xml:space="preserve">ību </w:t>
            </w:r>
            <w:r>
              <w:rPr>
                <w:rFonts w:ascii="Times New Roman" w:hAnsi="Times New Roman" w:cs="Times New Roman"/>
                <w:i/>
                <w:kern w:val="0"/>
                <w:sz w:val="20"/>
                <w:szCs w:val="20"/>
                <w:lang w:val="lv-LV"/>
                <w14:ligatures w14:val="none"/>
              </w:rPr>
              <w:t>sistēmas saskarn</w:t>
            </w:r>
            <w:r w:rsidR="00491BB5">
              <w:rPr>
                <w:rFonts w:ascii="Times New Roman" w:hAnsi="Times New Roman" w:cs="Times New Roman"/>
                <w:i/>
                <w:kern w:val="0"/>
                <w:sz w:val="20"/>
                <w:szCs w:val="20"/>
                <w:lang w:val="lv-LV"/>
                <w14:ligatures w14:val="none"/>
              </w:rPr>
              <w:t>ēs.</w:t>
            </w:r>
          </w:p>
        </w:tc>
      </w:tr>
      <w:tr w:rsidR="00652A2F" w:rsidRPr="008948AC" w14:paraId="6D0E6E67" w14:textId="77777777" w:rsidTr="002B0944">
        <w:tc>
          <w:tcPr>
            <w:tcW w:w="2027" w:type="pct"/>
            <w:tcBorders>
              <w:top w:val="outset" w:sz="6" w:space="0" w:color="414142"/>
              <w:left w:val="outset" w:sz="6" w:space="0" w:color="414142"/>
              <w:bottom w:val="outset" w:sz="6" w:space="0" w:color="414142"/>
              <w:right w:val="outset" w:sz="6" w:space="0" w:color="414142"/>
            </w:tcBorders>
            <w:hideMark/>
          </w:tcPr>
          <w:p w14:paraId="3B7A5A8A" w14:textId="77777777" w:rsidR="0037161D" w:rsidRPr="00826E8A" w:rsidRDefault="0037161D"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3.3. Projekta ieguvumi</w:t>
            </w:r>
            <w:r w:rsidRPr="00826E8A">
              <w:rPr>
                <w:rFonts w:ascii="Times New Roman" w:hAnsi="Times New Roman" w:cs="Times New Roman"/>
                <w:vertAlign w:val="superscript"/>
                <w:lang w:val="lv-LV"/>
              </w:rPr>
              <w:t>1</w:t>
            </w:r>
          </w:p>
        </w:tc>
        <w:tc>
          <w:tcPr>
            <w:tcW w:w="1490" w:type="pct"/>
            <w:tcBorders>
              <w:top w:val="outset" w:sz="6" w:space="0" w:color="414142"/>
              <w:left w:val="outset" w:sz="6" w:space="0" w:color="414142"/>
              <w:bottom w:val="outset" w:sz="6" w:space="0" w:color="414142"/>
              <w:right w:val="outset" w:sz="6" w:space="0" w:color="414142"/>
            </w:tcBorders>
            <w:hideMark/>
          </w:tcPr>
          <w:p w14:paraId="5FF04330" w14:textId="77777777" w:rsidR="0037161D" w:rsidRPr="00826E8A" w:rsidRDefault="0037161D" w:rsidP="00826E8A">
            <w:pPr>
              <w:spacing w:after="60" w:line="240" w:lineRule="auto"/>
              <w:rPr>
                <w:rFonts w:ascii="Times New Roman" w:hAnsi="Times New Roman" w:cs="Times New Roman"/>
                <w:lang w:val="lv-LV"/>
              </w:rPr>
            </w:pPr>
            <w:r w:rsidRPr="00826E8A">
              <w:rPr>
                <w:rFonts w:ascii="Times New Roman" w:hAnsi="Times New Roman" w:cs="Times New Roman"/>
                <w:lang w:val="lv-LV"/>
              </w:rPr>
              <w:t>Ieguvuma mērīšanas vai verificēšanas metode un mērāmais rādītājs</w:t>
            </w:r>
            <w:r w:rsidRPr="00826E8A">
              <w:rPr>
                <w:rFonts w:ascii="Times New Roman" w:hAnsi="Times New Roman" w:cs="Times New Roman"/>
                <w:vertAlign w:val="superscript"/>
                <w:lang w:val="lv-LV"/>
              </w:rPr>
              <w:t>2</w:t>
            </w:r>
          </w:p>
        </w:tc>
        <w:tc>
          <w:tcPr>
            <w:tcW w:w="744" w:type="pct"/>
            <w:tcBorders>
              <w:top w:val="outset" w:sz="6" w:space="0" w:color="414142"/>
              <w:left w:val="outset" w:sz="6" w:space="0" w:color="414142"/>
              <w:bottom w:val="outset" w:sz="6" w:space="0" w:color="414142"/>
              <w:right w:val="outset" w:sz="6" w:space="0" w:color="414142"/>
            </w:tcBorders>
            <w:hideMark/>
          </w:tcPr>
          <w:p w14:paraId="1F4E6739" w14:textId="7DDCD6CE" w:rsidR="0037161D" w:rsidRPr="00826E8A" w:rsidRDefault="00652A2F"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Vērtība</w:t>
            </w:r>
          </w:p>
        </w:tc>
        <w:tc>
          <w:tcPr>
            <w:tcW w:w="739" w:type="pct"/>
            <w:tcBorders>
              <w:top w:val="outset" w:sz="6" w:space="0" w:color="414142"/>
              <w:left w:val="outset" w:sz="6" w:space="0" w:color="414142"/>
              <w:bottom w:val="outset" w:sz="6" w:space="0" w:color="414142"/>
              <w:right w:val="outset" w:sz="6" w:space="0" w:color="414142"/>
            </w:tcBorders>
            <w:hideMark/>
          </w:tcPr>
          <w:p w14:paraId="1DDAC6EF" w14:textId="1C298B0F" w:rsidR="0037161D" w:rsidRPr="00826E8A" w:rsidRDefault="00652A2F"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 xml:space="preserve">Sasniegšanas </w:t>
            </w:r>
            <w:r w:rsidR="0037161D" w:rsidRPr="00826E8A">
              <w:rPr>
                <w:rFonts w:ascii="Times New Roman" w:hAnsi="Times New Roman" w:cs="Times New Roman"/>
                <w:lang w:val="lv-LV"/>
              </w:rPr>
              <w:t>laiks (gads)</w:t>
            </w:r>
          </w:p>
        </w:tc>
      </w:tr>
      <w:tr w:rsidR="00652A2F" w:rsidRPr="008948AC" w14:paraId="7ED5728F" w14:textId="77777777" w:rsidTr="002B0944">
        <w:tc>
          <w:tcPr>
            <w:tcW w:w="2027" w:type="pct"/>
            <w:tcBorders>
              <w:top w:val="outset" w:sz="6" w:space="0" w:color="414142"/>
              <w:left w:val="outset" w:sz="6" w:space="0" w:color="414142"/>
              <w:bottom w:val="outset" w:sz="6" w:space="0" w:color="414142"/>
              <w:right w:val="outset" w:sz="6" w:space="0" w:color="414142"/>
            </w:tcBorders>
            <w:hideMark/>
          </w:tcPr>
          <w:p w14:paraId="41665375" w14:textId="77777777" w:rsidR="0037161D" w:rsidRDefault="0037161D" w:rsidP="00826E8A">
            <w:pPr>
              <w:spacing w:after="120" w:line="240" w:lineRule="auto"/>
              <w:rPr>
                <w:rFonts w:ascii="Times New Roman" w:hAnsi="Times New Roman" w:cs="Times New Roman"/>
                <w:i/>
                <w:iCs/>
                <w:kern w:val="0"/>
                <w:sz w:val="20"/>
                <w:szCs w:val="20"/>
                <w:lang w:val="pt-BR"/>
                <w14:ligatures w14:val="none"/>
              </w:rPr>
            </w:pPr>
            <w:r w:rsidRPr="00491BB5">
              <w:rPr>
                <w:rFonts w:ascii="Times New Roman" w:hAnsi="Times New Roman" w:cs="Times New Roman"/>
                <w:i/>
                <w:kern w:val="0"/>
                <w:sz w:val="20"/>
                <w:szCs w:val="20"/>
                <w:lang w:val="lv-LV"/>
                <w14:ligatures w14:val="none"/>
              </w:rPr>
              <w:t>3.3.1. </w:t>
            </w:r>
            <w:r w:rsidR="00A307A5" w:rsidRPr="00491BB5">
              <w:rPr>
                <w:rFonts w:ascii="Times New Roman" w:hAnsi="Times New Roman" w:cs="Times New Roman"/>
                <w:i/>
                <w:kern w:val="0"/>
                <w:sz w:val="20"/>
                <w:szCs w:val="20"/>
                <w:lang w:val="lv-LV"/>
                <w14:ligatures w14:val="none"/>
              </w:rPr>
              <w:t>p</w:t>
            </w:r>
            <w:r w:rsidR="00A307A5" w:rsidRPr="00BB3052">
              <w:rPr>
                <w:rFonts w:ascii="Times New Roman" w:hAnsi="Times New Roman" w:cs="Times New Roman"/>
                <w:i/>
                <w:iCs/>
                <w:kern w:val="0"/>
                <w:sz w:val="20"/>
                <w:szCs w:val="20"/>
                <w:lang w:val="pt-BR"/>
                <w14:ligatures w14:val="none"/>
              </w:rPr>
              <w:t>alielināsies publiskās pārvaldes sektora efektivitāte</w:t>
            </w:r>
            <w:r w:rsidR="00C51E6C">
              <w:rPr>
                <w:rFonts w:ascii="Times New Roman" w:hAnsi="Times New Roman" w:cs="Times New Roman"/>
                <w:i/>
                <w:iCs/>
                <w:kern w:val="0"/>
                <w:sz w:val="20"/>
                <w:szCs w:val="20"/>
                <w:lang w:val="pt-BR"/>
                <w14:ligatures w14:val="none"/>
              </w:rPr>
              <w:t>:</w:t>
            </w:r>
          </w:p>
          <w:p w14:paraId="48C3CCD9" w14:textId="77777777" w:rsidR="00C51E6C" w:rsidRDefault="00C51E6C"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p>
          <w:p w14:paraId="5DAE4C5E" w14:textId="1A968038" w:rsidR="00C51E6C" w:rsidRPr="008948AC" w:rsidRDefault="00C51E6C"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r w:rsidRPr="00491BB5">
              <w:rPr>
                <w:rFonts w:ascii="Times New Roman" w:hAnsi="Times New Roman" w:cs="Times New Roman"/>
                <w:i/>
                <w:kern w:val="0"/>
                <w:sz w:val="20"/>
                <w:szCs w:val="20"/>
                <w:lang w:val="lv-LV"/>
                <w14:ligatures w14:val="none"/>
              </w:rPr>
              <w:t>Uzlabots digitālais process (ātrāka un precīzāka atbildes sniegšana konsultācijās)</w:t>
            </w:r>
            <w:r>
              <w:rPr>
                <w:rFonts w:ascii="Times New Roman" w:hAnsi="Times New Roman" w:cs="Times New Roman"/>
                <w:i/>
                <w:kern w:val="0"/>
                <w:sz w:val="20"/>
                <w:szCs w:val="20"/>
                <w:lang w:val="lv-LV"/>
                <w14:ligatures w14:val="none"/>
              </w:rPr>
              <w:t xml:space="preserve"> Šobrīd vienai vidējas sarežģītības konsultācijai vai vēstulei, atbildot aizsargātā lietotāja pieprasījumam, vidēji tiek veltītas 10 minūtes; šo laiku var samazināt, optimizējot informācijas atspoguļojumu ALDIS, kas ļautu ietaupīt ~ 3 minūtes uz vienu iepriekš minēto pieprasījumu.</w:t>
            </w:r>
          </w:p>
        </w:tc>
        <w:tc>
          <w:tcPr>
            <w:tcW w:w="1490" w:type="pct"/>
            <w:tcBorders>
              <w:top w:val="outset" w:sz="6" w:space="0" w:color="414142"/>
              <w:left w:val="outset" w:sz="6" w:space="0" w:color="414142"/>
              <w:bottom w:val="outset" w:sz="6" w:space="0" w:color="414142"/>
              <w:right w:val="outset" w:sz="6" w:space="0" w:color="414142"/>
            </w:tcBorders>
            <w:hideMark/>
          </w:tcPr>
          <w:p w14:paraId="02B4A22C" w14:textId="47CC0498" w:rsidR="00A307A5" w:rsidRPr="00A307A5" w:rsidRDefault="00C51E6C" w:rsidP="00A307A5">
            <w:pPr>
              <w:spacing w:after="120" w:line="240" w:lineRule="auto"/>
              <w:rPr>
                <w:rFonts w:ascii="Times New Roman" w:hAnsi="Times New Roman" w:cs="Times New Roman"/>
                <w:i/>
                <w:color w:val="A6A6A6" w:themeColor="background1" w:themeShade="A6"/>
                <w:kern w:val="0"/>
                <w:sz w:val="20"/>
                <w:szCs w:val="20"/>
                <w:lang w:val="lv-LV"/>
                <w14:ligatures w14:val="none"/>
              </w:rPr>
            </w:pPr>
            <w:r>
              <w:rPr>
                <w:rFonts w:ascii="Times New Roman" w:hAnsi="Times New Roman" w:cs="Times New Roman"/>
                <w:i/>
                <w:kern w:val="0"/>
                <w:sz w:val="20"/>
                <w:szCs w:val="20"/>
                <w:lang w:val="lv-LV"/>
                <w14:ligatures w14:val="none"/>
              </w:rPr>
              <w:t>Vidējas sarežģītības konsultācijas sniegšanas vai vēstules sagatavošanas laika izmērīšana - laiks samazināts līdz 7 minūtēm.</w:t>
            </w:r>
          </w:p>
        </w:tc>
        <w:tc>
          <w:tcPr>
            <w:tcW w:w="744" w:type="pct"/>
            <w:tcBorders>
              <w:top w:val="outset" w:sz="6" w:space="0" w:color="414142"/>
              <w:left w:val="outset" w:sz="6" w:space="0" w:color="414142"/>
              <w:bottom w:val="outset" w:sz="6" w:space="0" w:color="414142"/>
              <w:right w:val="outset" w:sz="6" w:space="0" w:color="414142"/>
            </w:tcBorders>
          </w:tcPr>
          <w:p w14:paraId="66BE144D" w14:textId="2F6F533B" w:rsidR="0037161D" w:rsidRPr="007E2324" w:rsidRDefault="00C51E6C" w:rsidP="00CC3C38">
            <w:pPr>
              <w:spacing w:after="0"/>
              <w:rPr>
                <w:rFonts w:ascii="Times New Roman" w:hAnsi="Times New Roman" w:cs="Times New Roman"/>
                <w:lang w:val="lv-LV"/>
              </w:rPr>
            </w:pPr>
            <w:r>
              <w:rPr>
                <w:rFonts w:ascii="Times New Roman" w:hAnsi="Times New Roman" w:cs="Times New Roman"/>
                <w:lang w:val="lv-LV"/>
              </w:rPr>
              <w:t xml:space="preserve">Laika ietaupījums uz vienu pieprasījumu: </w:t>
            </w:r>
            <w:r w:rsidR="00491BB5" w:rsidRPr="007E2324">
              <w:rPr>
                <w:rFonts w:ascii="Times New Roman" w:hAnsi="Times New Roman" w:cs="Times New Roman"/>
                <w:lang w:val="lv-LV"/>
              </w:rPr>
              <w:t>30</w:t>
            </w:r>
            <w:r w:rsidR="00516627">
              <w:rPr>
                <w:rFonts w:ascii="Times New Roman" w:hAnsi="Times New Roman" w:cs="Times New Roman"/>
                <w:lang w:val="lv-LV"/>
              </w:rPr>
              <w:t xml:space="preserve"> </w:t>
            </w:r>
            <w:r w:rsidR="00A307A5" w:rsidRPr="007E2324">
              <w:rPr>
                <w:rFonts w:ascii="Times New Roman" w:hAnsi="Times New Roman" w:cs="Times New Roman"/>
                <w:lang w:val="lv-LV"/>
              </w:rPr>
              <w:t>%</w:t>
            </w:r>
          </w:p>
        </w:tc>
        <w:tc>
          <w:tcPr>
            <w:tcW w:w="739" w:type="pct"/>
            <w:tcBorders>
              <w:top w:val="outset" w:sz="6" w:space="0" w:color="414142"/>
              <w:left w:val="outset" w:sz="6" w:space="0" w:color="414142"/>
              <w:bottom w:val="outset" w:sz="6" w:space="0" w:color="414142"/>
              <w:right w:val="outset" w:sz="6" w:space="0" w:color="414142"/>
            </w:tcBorders>
          </w:tcPr>
          <w:p w14:paraId="251DAF29" w14:textId="019EECB3" w:rsidR="0037161D" w:rsidRPr="00826E8A" w:rsidRDefault="00A307A5" w:rsidP="00CC3C38">
            <w:pPr>
              <w:spacing w:after="0"/>
              <w:rPr>
                <w:rFonts w:ascii="Times New Roman" w:hAnsi="Times New Roman" w:cs="Times New Roman"/>
                <w:lang w:val="lv-LV"/>
              </w:rPr>
            </w:pPr>
            <w:r>
              <w:rPr>
                <w:rFonts w:ascii="Times New Roman" w:hAnsi="Times New Roman" w:cs="Times New Roman"/>
                <w:lang w:val="lv-LV"/>
              </w:rPr>
              <w:t>2026</w:t>
            </w:r>
          </w:p>
        </w:tc>
      </w:tr>
      <w:tr w:rsidR="00491BB5" w:rsidRPr="00491BB5" w14:paraId="4A4DD761" w14:textId="77777777" w:rsidTr="002B0944">
        <w:tc>
          <w:tcPr>
            <w:tcW w:w="2027" w:type="pct"/>
            <w:tcBorders>
              <w:top w:val="outset" w:sz="6" w:space="0" w:color="414142"/>
              <w:left w:val="outset" w:sz="6" w:space="0" w:color="414142"/>
              <w:bottom w:val="outset" w:sz="6" w:space="0" w:color="414142"/>
              <w:right w:val="outset" w:sz="6" w:space="0" w:color="414142"/>
            </w:tcBorders>
            <w:hideMark/>
          </w:tcPr>
          <w:p w14:paraId="11E8A886" w14:textId="77777777" w:rsidR="0037161D" w:rsidRDefault="0037161D" w:rsidP="00826E8A">
            <w:pPr>
              <w:spacing w:after="120" w:line="240" w:lineRule="auto"/>
              <w:rPr>
                <w:rFonts w:ascii="Times New Roman" w:hAnsi="Times New Roman" w:cs="Times New Roman"/>
                <w:i/>
                <w:kern w:val="0"/>
                <w:sz w:val="20"/>
                <w:szCs w:val="20"/>
                <w14:ligatures w14:val="none"/>
              </w:rPr>
            </w:pPr>
            <w:r w:rsidRPr="00491BB5">
              <w:rPr>
                <w:rFonts w:ascii="Times New Roman" w:hAnsi="Times New Roman" w:cs="Times New Roman"/>
                <w:i/>
                <w:kern w:val="0"/>
                <w:sz w:val="20"/>
                <w:szCs w:val="20"/>
                <w:lang w:val="lv-LV"/>
                <w14:ligatures w14:val="none"/>
              </w:rPr>
              <w:t>3.3.2</w:t>
            </w:r>
            <w:r w:rsidR="00A307A5" w:rsidRPr="00491BB5">
              <w:rPr>
                <w:rFonts w:ascii="Times New Roman" w:hAnsi="Times New Roman" w:cs="Times New Roman"/>
                <w:i/>
                <w:kern w:val="0"/>
                <w:sz w:val="20"/>
                <w:szCs w:val="20"/>
                <w:lang w:val="lv-LV"/>
                <w14:ligatures w14:val="none"/>
              </w:rPr>
              <w:t>.</w:t>
            </w:r>
            <w:r w:rsidR="00A307A5" w:rsidRPr="00491BB5">
              <w:t xml:space="preserve"> </w:t>
            </w:r>
            <w:r w:rsidR="00A307A5" w:rsidRPr="00491BB5">
              <w:rPr>
                <w:rFonts w:ascii="Times New Roman" w:hAnsi="Times New Roman" w:cs="Times New Roman"/>
                <w:i/>
                <w:kern w:val="0"/>
                <w:sz w:val="20"/>
                <w:szCs w:val="20"/>
                <w14:ligatures w14:val="none"/>
              </w:rPr>
              <w:t>veicinās fizisko personu </w:t>
            </w:r>
            <w:r w:rsidR="00491BB5">
              <w:rPr>
                <w:rFonts w:ascii="Times New Roman" w:hAnsi="Times New Roman" w:cs="Times New Roman"/>
                <w:i/>
                <w:kern w:val="0"/>
                <w:sz w:val="20"/>
                <w:szCs w:val="20"/>
                <w14:ligatures w14:val="none"/>
              </w:rPr>
              <w:t>aktīvāku</w:t>
            </w:r>
            <w:r w:rsidR="00A307A5" w:rsidRPr="00491BB5">
              <w:rPr>
                <w:rFonts w:ascii="Times New Roman" w:hAnsi="Times New Roman" w:cs="Times New Roman"/>
                <w:i/>
                <w:kern w:val="0"/>
                <w:sz w:val="20"/>
                <w:szCs w:val="20"/>
                <w14:ligatures w14:val="none"/>
              </w:rPr>
              <w:t xml:space="preserve"> piedalī</w:t>
            </w:r>
            <w:r w:rsidR="00491BB5">
              <w:rPr>
                <w:rFonts w:ascii="Times New Roman" w:hAnsi="Times New Roman" w:cs="Times New Roman"/>
                <w:i/>
                <w:kern w:val="0"/>
                <w:sz w:val="20"/>
                <w:szCs w:val="20"/>
                <w14:ligatures w14:val="none"/>
              </w:rPr>
              <w:t>šanos e-pakalpojuma izmantošanu un savu datu pārvaldīšanu, samazinot administratīvo slogu</w:t>
            </w:r>
            <w:r w:rsidR="00FA704D">
              <w:rPr>
                <w:rFonts w:ascii="Times New Roman" w:hAnsi="Times New Roman" w:cs="Times New Roman"/>
                <w:i/>
                <w:kern w:val="0"/>
                <w:sz w:val="20"/>
                <w:szCs w:val="20"/>
                <w14:ligatures w14:val="none"/>
              </w:rPr>
              <w:t>:</w:t>
            </w:r>
          </w:p>
          <w:p w14:paraId="026A5D29" w14:textId="77777777" w:rsidR="00FA704D" w:rsidRDefault="00FA704D" w:rsidP="00826E8A">
            <w:pPr>
              <w:spacing w:after="120" w:line="240" w:lineRule="auto"/>
              <w:rPr>
                <w:rFonts w:ascii="Times New Roman" w:hAnsi="Times New Roman" w:cs="Times New Roman"/>
                <w:i/>
                <w:kern w:val="0"/>
                <w:sz w:val="20"/>
                <w:szCs w:val="20"/>
                <w14:ligatures w14:val="none"/>
              </w:rPr>
            </w:pPr>
          </w:p>
          <w:p w14:paraId="5D98E0C4" w14:textId="1EF19616" w:rsidR="00FA704D" w:rsidRPr="00491BB5" w:rsidRDefault="00FA704D" w:rsidP="00826E8A">
            <w:pPr>
              <w:spacing w:after="120" w:line="240" w:lineRule="auto"/>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xml:space="preserve">Šobrīd, lai </w:t>
            </w:r>
            <w:proofErr w:type="spellStart"/>
            <w:r>
              <w:rPr>
                <w:rFonts w:ascii="Times New Roman" w:hAnsi="Times New Roman" w:cs="Times New Roman"/>
                <w:i/>
                <w:kern w:val="0"/>
                <w:sz w:val="20"/>
                <w:szCs w:val="20"/>
                <w:lang w:val="lv-LV"/>
                <w14:ligatures w14:val="none"/>
              </w:rPr>
              <w:t>daudzbērnu</w:t>
            </w:r>
            <w:proofErr w:type="spellEnd"/>
            <w:r>
              <w:rPr>
                <w:rFonts w:ascii="Times New Roman" w:hAnsi="Times New Roman" w:cs="Times New Roman"/>
                <w:i/>
                <w:kern w:val="0"/>
                <w:sz w:val="20"/>
                <w:szCs w:val="20"/>
                <w:lang w:val="lv-LV"/>
                <w14:ligatures w14:val="none"/>
              </w:rPr>
              <w:t xml:space="preserve"> ģimene norādītu, kuram no vecākiem ir jāsaņem aizsargātā lietotāja atbalsts, vā arī, lai ar uzturlīdzekļu parādnieku saistītā persona varētu saņemt aizsargātā lietotāja atbalstu, ir jāpiezvana uz Biroju, jāsaņem konsultācija par veicamajām darbībām, kā arī jāaizpilda un Birojam jānosūta elektroniski parakstīts pieteikuma dokuments; datu norādīšana un dokumenta aizpildīšanai vidēji nepieciešams 15 min laika. Atļaujot e-pakalpojumā norādīt personu, kuram jāsaņem atbalsts, tiks panākta lielāka efektivitāte aizsargātajam lietotājam.</w:t>
            </w:r>
          </w:p>
        </w:tc>
        <w:tc>
          <w:tcPr>
            <w:tcW w:w="1490" w:type="pct"/>
            <w:tcBorders>
              <w:top w:val="outset" w:sz="6" w:space="0" w:color="414142"/>
              <w:left w:val="outset" w:sz="6" w:space="0" w:color="414142"/>
              <w:bottom w:val="outset" w:sz="6" w:space="0" w:color="414142"/>
              <w:right w:val="outset" w:sz="6" w:space="0" w:color="414142"/>
            </w:tcBorders>
            <w:hideMark/>
          </w:tcPr>
          <w:p w14:paraId="7F364700" w14:textId="77777777" w:rsidR="0037161D" w:rsidRDefault="00491BB5" w:rsidP="00826E8A">
            <w:pPr>
              <w:spacing w:after="120" w:line="240" w:lineRule="auto"/>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E-pakalpojumā persona varēs detalizētāk pārvaldīt un veikt pakalpojuma saņemšanai nepieciešamās izmaiņas</w:t>
            </w:r>
          </w:p>
          <w:p w14:paraId="4B716938" w14:textId="77777777" w:rsidR="00FA704D" w:rsidRDefault="00FA704D" w:rsidP="00826E8A">
            <w:pPr>
              <w:spacing w:after="120" w:line="240" w:lineRule="auto"/>
              <w:rPr>
                <w:rFonts w:ascii="Times New Roman" w:hAnsi="Times New Roman" w:cs="Times New Roman"/>
                <w:i/>
                <w:kern w:val="0"/>
                <w:sz w:val="20"/>
                <w:szCs w:val="20"/>
                <w:lang w:val="lv-LV"/>
                <w14:ligatures w14:val="none"/>
              </w:rPr>
            </w:pPr>
          </w:p>
          <w:p w14:paraId="4CF3B31E" w14:textId="35178B7B" w:rsidR="00FA704D" w:rsidRPr="00491BB5" w:rsidRDefault="00FA704D" w:rsidP="00826E8A">
            <w:pPr>
              <w:spacing w:after="120" w:line="240" w:lineRule="auto"/>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xml:space="preserve">Sev nepieciešamās izmaiņas var veikt e-pakalpojumā; tādējādi iegūstot laika ietaupījumu ~ </w:t>
            </w:r>
            <w:r w:rsidR="00516627">
              <w:rPr>
                <w:rFonts w:ascii="Times New Roman" w:hAnsi="Times New Roman" w:cs="Times New Roman"/>
                <w:i/>
                <w:kern w:val="0"/>
                <w:sz w:val="20"/>
                <w:szCs w:val="20"/>
                <w:lang w:val="lv-LV"/>
                <w14:ligatures w14:val="none"/>
              </w:rPr>
              <w:t>5</w:t>
            </w:r>
            <w:r w:rsidR="00516627">
              <w:rPr>
                <w:rFonts w:ascii="Times New Roman" w:hAnsi="Times New Roman" w:cs="Times New Roman"/>
                <w:i/>
                <w:kern w:val="0"/>
                <w:sz w:val="20"/>
                <w:szCs w:val="20"/>
                <w:lang w:val="lv-LV"/>
                <w14:ligatures w14:val="none"/>
              </w:rPr>
              <w:t> </w:t>
            </w:r>
            <w:r>
              <w:rPr>
                <w:rFonts w:ascii="Times New Roman" w:hAnsi="Times New Roman" w:cs="Times New Roman"/>
                <w:i/>
                <w:kern w:val="0"/>
                <w:sz w:val="20"/>
                <w:szCs w:val="20"/>
                <w:lang w:val="lv-LV"/>
                <w14:ligatures w14:val="none"/>
              </w:rPr>
              <w:t>minūtes.</w:t>
            </w:r>
          </w:p>
        </w:tc>
        <w:tc>
          <w:tcPr>
            <w:tcW w:w="744" w:type="pct"/>
            <w:tcBorders>
              <w:top w:val="outset" w:sz="6" w:space="0" w:color="414142"/>
              <w:left w:val="outset" w:sz="6" w:space="0" w:color="414142"/>
              <w:bottom w:val="outset" w:sz="6" w:space="0" w:color="414142"/>
              <w:right w:val="outset" w:sz="6" w:space="0" w:color="414142"/>
            </w:tcBorders>
          </w:tcPr>
          <w:p w14:paraId="3C2B5FAA" w14:textId="48EECA72" w:rsidR="0037161D" w:rsidRPr="007E2324" w:rsidRDefault="00491BB5" w:rsidP="00CC3C38">
            <w:pPr>
              <w:spacing w:after="0"/>
              <w:rPr>
                <w:rFonts w:ascii="Times New Roman" w:hAnsi="Times New Roman" w:cs="Times New Roman"/>
                <w:lang w:val="lv-LV"/>
              </w:rPr>
            </w:pPr>
            <w:r w:rsidRPr="007E2324">
              <w:rPr>
                <w:rFonts w:ascii="Times New Roman" w:hAnsi="Times New Roman" w:cs="Times New Roman"/>
                <w:lang w:val="lv-LV"/>
              </w:rPr>
              <w:t>30</w:t>
            </w:r>
            <w:r w:rsidR="00516627">
              <w:rPr>
                <w:rFonts w:ascii="Times New Roman" w:hAnsi="Times New Roman" w:cs="Times New Roman"/>
                <w:lang w:val="lv-LV"/>
              </w:rPr>
              <w:t xml:space="preserve"> </w:t>
            </w:r>
            <w:r w:rsidRPr="007E2324">
              <w:rPr>
                <w:rFonts w:ascii="Times New Roman" w:hAnsi="Times New Roman" w:cs="Times New Roman"/>
                <w:lang w:val="lv-LV"/>
              </w:rPr>
              <w:t>%</w:t>
            </w:r>
          </w:p>
        </w:tc>
        <w:tc>
          <w:tcPr>
            <w:tcW w:w="739" w:type="pct"/>
            <w:tcBorders>
              <w:top w:val="outset" w:sz="6" w:space="0" w:color="414142"/>
              <w:left w:val="outset" w:sz="6" w:space="0" w:color="414142"/>
              <w:bottom w:val="outset" w:sz="6" w:space="0" w:color="414142"/>
              <w:right w:val="outset" w:sz="6" w:space="0" w:color="414142"/>
            </w:tcBorders>
          </w:tcPr>
          <w:p w14:paraId="6701C776" w14:textId="1D8DA130" w:rsidR="0037161D" w:rsidRPr="00491BB5" w:rsidRDefault="001A7AA0" w:rsidP="00CC3C38">
            <w:pPr>
              <w:spacing w:after="0"/>
              <w:rPr>
                <w:rFonts w:ascii="Times New Roman" w:hAnsi="Times New Roman" w:cs="Times New Roman"/>
                <w:lang w:val="lv-LV"/>
              </w:rPr>
            </w:pPr>
            <w:r w:rsidRPr="00491BB5">
              <w:rPr>
                <w:rFonts w:ascii="Times New Roman" w:hAnsi="Times New Roman" w:cs="Times New Roman"/>
                <w:lang w:val="lv-LV"/>
              </w:rPr>
              <w:t>2026</w:t>
            </w:r>
          </w:p>
        </w:tc>
      </w:tr>
    </w:tbl>
    <w:p w14:paraId="48A4394F" w14:textId="77777777" w:rsidR="00CC3C38" w:rsidRPr="00826E8A" w:rsidRDefault="00CC3C38" w:rsidP="00826E8A">
      <w:pPr>
        <w:spacing w:after="0" w:line="240" w:lineRule="auto"/>
        <w:jc w:val="both"/>
        <w:rPr>
          <w:rFonts w:ascii="Times New Roman" w:eastAsia="Times New Roman" w:hAnsi="Times New Roman" w:cs="Calibri"/>
          <w:sz w:val="24"/>
          <w:szCs w:val="20"/>
          <w:lang w:val="lv-LV" w:eastAsia="en-GB"/>
        </w:rPr>
      </w:pPr>
    </w:p>
    <w:p w14:paraId="71718C7D" w14:textId="0203035A" w:rsidR="0037161D" w:rsidRPr="00826E8A" w:rsidRDefault="0037161D" w:rsidP="00826E8A">
      <w:pPr>
        <w:spacing w:after="120" w:line="240" w:lineRule="auto"/>
        <w:ind w:left="255" w:hanging="255"/>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4. Nepieciešamā finansējuma apjoms un tā sadalījums pa projekta darbībām iznākumu sasniegšanai un būtisko izmaksu veidiem</w:t>
      </w:r>
    </w:p>
    <w:tbl>
      <w:tblPr>
        <w:tblW w:w="5000" w:type="pct"/>
        <w:tblBorders>
          <w:top w:val="outset" w:sz="6" w:space="0" w:color="414142"/>
          <w:left w:val="outset" w:sz="2" w:space="0" w:color="414142"/>
          <w:bottom w:val="outset" w:sz="2" w:space="0" w:color="414142"/>
          <w:right w:val="outset" w:sz="2" w:space="0" w:color="414142"/>
        </w:tblBorders>
        <w:tblCellMar>
          <w:top w:w="30" w:type="dxa"/>
          <w:left w:w="57" w:type="dxa"/>
          <w:bottom w:w="30" w:type="dxa"/>
          <w:right w:w="57" w:type="dxa"/>
        </w:tblCellMar>
        <w:tblLook w:val="04A0" w:firstRow="1" w:lastRow="0" w:firstColumn="1" w:lastColumn="0" w:noHBand="0" w:noVBand="1"/>
      </w:tblPr>
      <w:tblGrid>
        <w:gridCol w:w="4102"/>
        <w:gridCol w:w="2411"/>
        <w:gridCol w:w="2543"/>
      </w:tblGrid>
      <w:tr w:rsidR="004F63DA" w:rsidRPr="00DF21B1" w14:paraId="366E2F39" w14:textId="77777777" w:rsidTr="00826E8A">
        <w:trPr>
          <w:trHeight w:val="300"/>
        </w:trPr>
        <w:tc>
          <w:tcPr>
            <w:tcW w:w="2265" w:type="pct"/>
            <w:tcBorders>
              <w:top w:val="outset" w:sz="6" w:space="0" w:color="414142"/>
              <w:left w:val="outset" w:sz="6" w:space="0" w:color="414142"/>
              <w:bottom w:val="outset" w:sz="6" w:space="0" w:color="414142"/>
              <w:right w:val="outset" w:sz="6" w:space="0" w:color="414142"/>
            </w:tcBorders>
            <w:hideMark/>
          </w:tcPr>
          <w:p w14:paraId="2C277F7D" w14:textId="77777777" w:rsidR="0037161D" w:rsidRPr="00826E8A" w:rsidRDefault="0037161D" w:rsidP="00826E8A">
            <w:pPr>
              <w:spacing w:after="0" w:line="240" w:lineRule="auto"/>
              <w:ind w:left="385" w:hanging="385"/>
              <w:rPr>
                <w:rFonts w:ascii="Times New Roman" w:hAnsi="Times New Roman" w:cs="Times New Roman"/>
                <w:lang w:val="lv-LV"/>
              </w:rPr>
            </w:pPr>
            <w:r w:rsidRPr="00826E8A">
              <w:rPr>
                <w:rFonts w:ascii="Times New Roman" w:hAnsi="Times New Roman" w:cs="Times New Roman"/>
                <w:lang w:val="lv-LV"/>
              </w:rPr>
              <w:t>4.1. Atveseļošanas fonda plāna finansējums (kopā)</w:t>
            </w:r>
          </w:p>
        </w:tc>
        <w:tc>
          <w:tcPr>
            <w:tcW w:w="2735" w:type="pct"/>
            <w:gridSpan w:val="2"/>
            <w:tcBorders>
              <w:top w:val="outset" w:sz="6" w:space="0" w:color="414142"/>
              <w:left w:val="outset" w:sz="6" w:space="0" w:color="414142"/>
              <w:bottom w:val="outset" w:sz="6" w:space="0" w:color="414142"/>
              <w:right w:val="outset" w:sz="6" w:space="0" w:color="414142"/>
            </w:tcBorders>
            <w:hideMark/>
          </w:tcPr>
          <w:p w14:paraId="02529D6E" w14:textId="77777777" w:rsidR="0037161D" w:rsidRPr="00826E8A" w:rsidRDefault="0037161D" w:rsidP="00826E8A">
            <w:pPr>
              <w:spacing w:after="120" w:line="240" w:lineRule="auto"/>
              <w:ind w:left="386" w:hanging="386"/>
              <w:rPr>
                <w:rFonts w:ascii="Times New Roman" w:hAnsi="Times New Roman" w:cs="Times New Roman"/>
                <w:lang w:val="lv-LV"/>
              </w:rPr>
            </w:pPr>
            <w:r w:rsidRPr="00826E8A">
              <w:rPr>
                <w:rFonts w:ascii="Times New Roman" w:hAnsi="Times New Roman" w:cs="Times New Roman"/>
                <w:lang w:val="lv-LV"/>
              </w:rPr>
              <w:t>4.2. Plānotais pievienotās vērtības nodokļa (PVN) apmērs (kopā), ja tiks pieprasīta tā segšana</w:t>
            </w:r>
            <w:r w:rsidRPr="00826E8A">
              <w:rPr>
                <w:rFonts w:ascii="Times New Roman" w:hAnsi="Times New Roman" w:cs="Times New Roman"/>
                <w:vertAlign w:val="superscript"/>
                <w:lang w:val="lv-LV"/>
              </w:rPr>
              <w:t>3</w:t>
            </w:r>
            <w:r w:rsidRPr="00826E8A">
              <w:rPr>
                <w:rFonts w:ascii="Times New Roman" w:hAnsi="Times New Roman" w:cs="Times New Roman"/>
                <w:lang w:val="lv-LV"/>
              </w:rPr>
              <w:t>, un avansa apmērs, ja plānots to pieprasīt</w:t>
            </w:r>
            <w:r w:rsidRPr="00826E8A">
              <w:rPr>
                <w:rFonts w:ascii="Times New Roman" w:hAnsi="Times New Roman" w:cs="Times New Roman"/>
                <w:vertAlign w:val="superscript"/>
                <w:lang w:val="lv-LV"/>
              </w:rPr>
              <w:t>4</w:t>
            </w:r>
          </w:p>
        </w:tc>
      </w:tr>
      <w:tr w:rsidR="004F63DA" w:rsidRPr="008948AC" w14:paraId="3E2EF42F" w14:textId="77777777" w:rsidTr="00826E8A">
        <w:trPr>
          <w:trHeight w:val="300"/>
        </w:trPr>
        <w:tc>
          <w:tcPr>
            <w:tcW w:w="2265" w:type="pct"/>
            <w:tcBorders>
              <w:top w:val="outset" w:sz="6" w:space="0" w:color="414142"/>
              <w:left w:val="outset" w:sz="6" w:space="0" w:color="414142"/>
              <w:bottom w:val="single" w:sz="6" w:space="0" w:color="414142"/>
              <w:right w:val="outset" w:sz="6" w:space="0" w:color="414142"/>
            </w:tcBorders>
            <w:hideMark/>
          </w:tcPr>
          <w:p w14:paraId="3C166245" w14:textId="2FBC7A8C" w:rsidR="0037161D" w:rsidRPr="00826E8A" w:rsidRDefault="00BC4FAB" w:rsidP="006E0958">
            <w:pPr>
              <w:spacing w:after="0" w:line="240" w:lineRule="auto"/>
              <w:rPr>
                <w:rFonts w:ascii="Times New Roman" w:hAnsi="Times New Roman" w:cs="Times New Roman"/>
                <w:i/>
                <w:iCs/>
                <w:color w:val="A6A6A6" w:themeColor="background1" w:themeShade="A6"/>
                <w:lang w:val="lv-LV"/>
              </w:rPr>
            </w:pPr>
            <w:r>
              <w:rPr>
                <w:rFonts w:ascii="Times New Roman" w:hAnsi="Times New Roman" w:cs="Times New Roman"/>
                <w:i/>
                <w:kern w:val="0"/>
                <w:sz w:val="20"/>
                <w:szCs w:val="20"/>
                <w:lang w:val="lv-LV"/>
                <w14:ligatures w14:val="none"/>
              </w:rPr>
              <w:t>89 060 EUR</w:t>
            </w:r>
          </w:p>
        </w:tc>
        <w:tc>
          <w:tcPr>
            <w:tcW w:w="1331" w:type="pct"/>
            <w:tcBorders>
              <w:top w:val="outset" w:sz="6" w:space="0" w:color="414142"/>
              <w:left w:val="outset" w:sz="6" w:space="0" w:color="414142"/>
              <w:bottom w:val="single" w:sz="6" w:space="0" w:color="414142"/>
              <w:right w:val="outset" w:sz="6" w:space="0" w:color="414142"/>
            </w:tcBorders>
            <w:hideMark/>
          </w:tcPr>
          <w:p w14:paraId="41C4C343" w14:textId="634EBE14" w:rsidR="0037161D" w:rsidRPr="008948AC" w:rsidRDefault="007E2324" w:rsidP="002B0944">
            <w:pPr>
              <w:rPr>
                <w:rFonts w:ascii="Times New Roman" w:hAnsi="Times New Roman" w:cs="Times New Roman"/>
                <w:i/>
                <w:color w:val="A6A6A6" w:themeColor="background1" w:themeShade="A6"/>
                <w:kern w:val="0"/>
                <w:sz w:val="20"/>
                <w:szCs w:val="20"/>
                <w:lang w:val="lv-LV"/>
                <w14:ligatures w14:val="none"/>
              </w:rPr>
            </w:pPr>
            <w:r>
              <w:rPr>
                <w:rFonts w:ascii="Times New Roman" w:hAnsi="Times New Roman" w:cs="Times New Roman"/>
                <w:i/>
                <w:iCs/>
                <w:lang w:val="lv-LV"/>
              </w:rPr>
              <w:t>18</w:t>
            </w:r>
            <w:r w:rsidR="00BC4FAB">
              <w:rPr>
                <w:rFonts w:ascii="Times New Roman" w:hAnsi="Times New Roman" w:cs="Times New Roman"/>
                <w:i/>
                <w:iCs/>
                <w:lang w:val="lv-LV"/>
              </w:rPr>
              <w:t> </w:t>
            </w:r>
            <w:r>
              <w:rPr>
                <w:rFonts w:ascii="Times New Roman" w:hAnsi="Times New Roman" w:cs="Times New Roman"/>
                <w:i/>
                <w:iCs/>
                <w:lang w:val="lv-LV"/>
              </w:rPr>
              <w:t>703</w:t>
            </w:r>
            <w:r w:rsidR="00BC4FAB">
              <w:rPr>
                <w:rFonts w:ascii="Times New Roman" w:hAnsi="Times New Roman" w:cs="Times New Roman"/>
                <w:i/>
                <w:iCs/>
                <w:lang w:val="lv-LV"/>
              </w:rPr>
              <w:t xml:space="preserve"> EUR</w:t>
            </w:r>
          </w:p>
        </w:tc>
        <w:tc>
          <w:tcPr>
            <w:tcW w:w="1404" w:type="pct"/>
            <w:tcBorders>
              <w:top w:val="outset" w:sz="6" w:space="0" w:color="414142"/>
              <w:left w:val="outset" w:sz="6" w:space="0" w:color="414142"/>
              <w:bottom w:val="single" w:sz="6" w:space="0" w:color="414142"/>
              <w:right w:val="outset" w:sz="6" w:space="0" w:color="414142"/>
            </w:tcBorders>
            <w:hideMark/>
          </w:tcPr>
          <w:p w14:paraId="3483C525" w14:textId="00427B7B" w:rsidR="0037161D" w:rsidRPr="008948AC" w:rsidRDefault="00565519" w:rsidP="00826E8A">
            <w:pPr>
              <w:spacing w:after="120" w:line="240" w:lineRule="auto"/>
              <w:rPr>
                <w:rFonts w:ascii="Times New Roman" w:hAnsi="Times New Roman" w:cs="Times New Roman"/>
                <w:i/>
                <w:color w:val="A6A6A6" w:themeColor="background1" w:themeShade="A6"/>
                <w:kern w:val="0"/>
                <w:sz w:val="20"/>
                <w:szCs w:val="20"/>
                <w:lang w:val="lv-LV"/>
                <w14:ligatures w14:val="none"/>
              </w:rPr>
            </w:pPr>
            <w:r>
              <w:rPr>
                <w:rFonts w:ascii="Times New Roman" w:hAnsi="Times New Roman" w:cs="Times New Roman"/>
                <w:i/>
                <w:color w:val="A6A6A6" w:themeColor="background1" w:themeShade="A6"/>
                <w:kern w:val="0"/>
                <w:sz w:val="20"/>
                <w:szCs w:val="20"/>
                <w:lang w:val="lv-LV"/>
                <w14:ligatures w14:val="none"/>
              </w:rPr>
              <w:t>n/a</w:t>
            </w:r>
          </w:p>
        </w:tc>
      </w:tr>
    </w:tbl>
    <w:p w14:paraId="2D738448" w14:textId="77777777" w:rsidR="0037161D" w:rsidRPr="00826E8A" w:rsidRDefault="0037161D" w:rsidP="00826E8A">
      <w:pPr>
        <w:spacing w:after="0" w:line="240" w:lineRule="auto"/>
        <w:jc w:val="both"/>
        <w:rPr>
          <w:rFonts w:ascii="Times New Roman" w:eastAsia="Times New Roman" w:hAnsi="Times New Roman" w:cs="Calibri"/>
          <w:sz w:val="20"/>
          <w:szCs w:val="20"/>
          <w:lang w:val="lv-LV" w:eastAsia="en-GB"/>
        </w:rPr>
      </w:pP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3678"/>
        <w:gridCol w:w="2246"/>
        <w:gridCol w:w="1239"/>
        <w:gridCol w:w="1893"/>
        <w:tblGridChange w:id="4">
          <w:tblGrid>
            <w:gridCol w:w="3678"/>
            <w:gridCol w:w="2246"/>
            <w:gridCol w:w="1239"/>
            <w:gridCol w:w="1893"/>
          </w:tblGrid>
        </w:tblGridChange>
      </w:tblGrid>
      <w:tr w:rsidR="00516627" w:rsidRPr="008948AC" w14:paraId="5ACEEA32" w14:textId="77777777" w:rsidTr="00516627">
        <w:tc>
          <w:tcPr>
            <w:tcW w:w="2031" w:type="pct"/>
            <w:tcBorders>
              <w:top w:val="outset" w:sz="6" w:space="0" w:color="414142"/>
              <w:left w:val="outset" w:sz="6" w:space="0" w:color="414142"/>
              <w:bottom w:val="outset" w:sz="6" w:space="0" w:color="414142"/>
              <w:right w:val="outset" w:sz="6" w:space="0" w:color="414142"/>
            </w:tcBorders>
            <w:hideMark/>
          </w:tcPr>
          <w:p w14:paraId="43A690F4" w14:textId="77777777" w:rsidR="0037161D" w:rsidRPr="00826E8A" w:rsidRDefault="0037161D" w:rsidP="00826E8A">
            <w:pPr>
              <w:spacing w:after="60" w:line="240" w:lineRule="auto"/>
              <w:rPr>
                <w:rFonts w:ascii="Times New Roman" w:hAnsi="Times New Roman" w:cs="Times New Roman"/>
                <w:spacing w:val="-2"/>
                <w:lang w:val="lv-LV"/>
              </w:rPr>
            </w:pPr>
            <w:r w:rsidRPr="00826E8A">
              <w:rPr>
                <w:rFonts w:ascii="Times New Roman" w:hAnsi="Times New Roman" w:cs="Times New Roman"/>
                <w:spacing w:val="-2"/>
                <w:lang w:val="lv-LV"/>
              </w:rPr>
              <w:t>Projekta ietvaros veicamo darbību un būtisko izmaksu veidu raksturojošs apzīmējums</w:t>
            </w:r>
          </w:p>
        </w:tc>
        <w:tc>
          <w:tcPr>
            <w:tcW w:w="1240" w:type="pct"/>
            <w:tcBorders>
              <w:top w:val="outset" w:sz="6" w:space="0" w:color="414142"/>
              <w:left w:val="outset" w:sz="6" w:space="0" w:color="414142"/>
              <w:bottom w:val="outset" w:sz="6" w:space="0" w:color="414142"/>
              <w:right w:val="outset" w:sz="6" w:space="0" w:color="414142"/>
            </w:tcBorders>
            <w:hideMark/>
          </w:tcPr>
          <w:p w14:paraId="6813AF77" w14:textId="77777777" w:rsidR="0037161D" w:rsidRPr="00826E8A" w:rsidRDefault="0037161D" w:rsidP="00826E8A">
            <w:pPr>
              <w:spacing w:after="60" w:line="240" w:lineRule="auto"/>
              <w:rPr>
                <w:rFonts w:ascii="Times New Roman" w:hAnsi="Times New Roman" w:cs="Times New Roman"/>
                <w:lang w:val="lv-LV"/>
              </w:rPr>
            </w:pPr>
            <w:r w:rsidRPr="00826E8A">
              <w:rPr>
                <w:rFonts w:ascii="Times New Roman" w:hAnsi="Times New Roman" w:cs="Times New Roman"/>
                <w:lang w:val="lv-LV"/>
              </w:rPr>
              <w:t>Izmaksu apmērs (indikatīvi)</w:t>
            </w:r>
          </w:p>
        </w:tc>
        <w:tc>
          <w:tcPr>
            <w:tcW w:w="684" w:type="pct"/>
            <w:tcBorders>
              <w:top w:val="outset" w:sz="6" w:space="0" w:color="414142"/>
              <w:left w:val="outset" w:sz="6" w:space="0" w:color="414142"/>
              <w:bottom w:val="outset" w:sz="6" w:space="0" w:color="414142"/>
              <w:right w:val="outset" w:sz="6" w:space="0" w:color="414142"/>
            </w:tcBorders>
            <w:hideMark/>
          </w:tcPr>
          <w:p w14:paraId="563F455E" w14:textId="77777777" w:rsidR="0037161D" w:rsidRPr="00826E8A" w:rsidRDefault="0037161D" w:rsidP="00826E8A">
            <w:pPr>
              <w:spacing w:after="60" w:line="240" w:lineRule="auto"/>
              <w:rPr>
                <w:rFonts w:ascii="Times New Roman" w:hAnsi="Times New Roman" w:cs="Times New Roman"/>
                <w:lang w:val="lv-LV"/>
              </w:rPr>
            </w:pPr>
            <w:r w:rsidRPr="00826E8A">
              <w:rPr>
                <w:rFonts w:ascii="Times New Roman" w:hAnsi="Times New Roman" w:cs="Times New Roman"/>
                <w:lang w:val="lv-LV"/>
              </w:rPr>
              <w:t>Maksimālais apmērs</w:t>
            </w:r>
            <w:r w:rsidRPr="00826E8A">
              <w:rPr>
                <w:rFonts w:ascii="Times New Roman" w:hAnsi="Times New Roman" w:cs="Times New Roman"/>
                <w:vertAlign w:val="superscript"/>
                <w:lang w:val="lv-LV"/>
              </w:rPr>
              <w:t>5</w:t>
            </w:r>
          </w:p>
        </w:tc>
        <w:tc>
          <w:tcPr>
            <w:tcW w:w="1046" w:type="pct"/>
            <w:tcBorders>
              <w:top w:val="outset" w:sz="6" w:space="0" w:color="414142"/>
              <w:left w:val="outset" w:sz="6" w:space="0" w:color="414142"/>
              <w:bottom w:val="outset" w:sz="6" w:space="0" w:color="414142"/>
              <w:right w:val="outset" w:sz="6" w:space="0" w:color="414142"/>
            </w:tcBorders>
            <w:hideMark/>
          </w:tcPr>
          <w:p w14:paraId="5454F885" w14:textId="77777777" w:rsidR="0037161D" w:rsidRPr="00826E8A" w:rsidRDefault="0037161D" w:rsidP="00826E8A">
            <w:pPr>
              <w:spacing w:after="60" w:line="240" w:lineRule="auto"/>
              <w:rPr>
                <w:rFonts w:ascii="Times New Roman" w:hAnsi="Times New Roman" w:cs="Times New Roman"/>
                <w:lang w:val="lv-LV"/>
              </w:rPr>
            </w:pPr>
            <w:r w:rsidRPr="00826E8A">
              <w:rPr>
                <w:rFonts w:ascii="Times New Roman" w:hAnsi="Times New Roman" w:cs="Times New Roman"/>
                <w:lang w:val="lv-LV"/>
              </w:rPr>
              <w:t>Darbības iznākums</w:t>
            </w:r>
          </w:p>
        </w:tc>
      </w:tr>
      <w:tr w:rsidR="00516627" w:rsidRPr="00BC4FAB" w14:paraId="4435DF80" w14:textId="77777777" w:rsidTr="00516627">
        <w:tc>
          <w:tcPr>
            <w:tcW w:w="2031" w:type="pct"/>
            <w:tcBorders>
              <w:top w:val="outset" w:sz="6" w:space="0" w:color="414142"/>
              <w:left w:val="outset" w:sz="6" w:space="0" w:color="414142"/>
              <w:bottom w:val="outset" w:sz="6" w:space="0" w:color="414142"/>
              <w:right w:val="outset" w:sz="6" w:space="0" w:color="414142"/>
            </w:tcBorders>
            <w:vAlign w:val="center"/>
            <w:hideMark/>
          </w:tcPr>
          <w:p w14:paraId="4D53B786" w14:textId="0A51B7DE" w:rsidR="00A81004" w:rsidRDefault="00D5290F" w:rsidP="00D5290F">
            <w:pPr>
              <w:spacing w:after="120" w:line="240" w:lineRule="auto"/>
              <w:ind w:left="340" w:hanging="340"/>
              <w:rPr>
                <w:rFonts w:ascii="Times New Roman" w:hAnsi="Times New Roman" w:cs="Times New Roman"/>
                <w:i/>
                <w:kern w:val="0"/>
                <w:sz w:val="20"/>
                <w:szCs w:val="20"/>
                <w:lang w:val="lv-LV"/>
                <w14:ligatures w14:val="none"/>
              </w:rPr>
            </w:pPr>
            <w:r w:rsidRPr="00D5290F">
              <w:rPr>
                <w:rFonts w:ascii="Times New Roman" w:hAnsi="Times New Roman" w:cs="Times New Roman"/>
                <w:i/>
                <w:kern w:val="0"/>
                <w:sz w:val="20"/>
                <w:szCs w:val="20"/>
                <w:lang w:val="lv-LV"/>
                <w14:ligatures w14:val="none"/>
              </w:rPr>
              <w:t xml:space="preserve"> </w:t>
            </w:r>
          </w:p>
          <w:p w14:paraId="3E5934CC" w14:textId="68045C31" w:rsidR="00D5290F" w:rsidRPr="00D5290F" w:rsidRDefault="00A81004" w:rsidP="00D5290F">
            <w:pPr>
              <w:spacing w:after="120" w:line="240" w:lineRule="auto"/>
              <w:ind w:left="340" w:hanging="340"/>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xml:space="preserve">- </w:t>
            </w:r>
            <w:r w:rsidR="00D5290F" w:rsidRPr="00D5290F">
              <w:rPr>
                <w:rFonts w:ascii="Times New Roman" w:hAnsi="Times New Roman" w:cs="Times New Roman"/>
                <w:i/>
                <w:kern w:val="0"/>
                <w:sz w:val="20"/>
                <w:szCs w:val="20"/>
                <w:lang w:val="lv-LV"/>
                <w14:ligatures w14:val="none"/>
              </w:rPr>
              <w:t>E-pakalpojuma papildinājums ar datu norādi atbalsta piešķiršanai (bērnu piesaiste) un atteikšanās/pieteikšanās, norādot kategoriju;</w:t>
            </w:r>
          </w:p>
          <w:p w14:paraId="7F4B5505" w14:textId="72676684" w:rsidR="00D5290F" w:rsidRPr="00D5290F" w:rsidRDefault="00D5290F" w:rsidP="00D5290F">
            <w:pPr>
              <w:spacing w:after="120" w:line="240" w:lineRule="auto"/>
              <w:ind w:left="340" w:hanging="340"/>
              <w:rPr>
                <w:rFonts w:ascii="Times New Roman" w:hAnsi="Times New Roman" w:cs="Times New Roman"/>
                <w:i/>
                <w:kern w:val="0"/>
                <w:sz w:val="20"/>
                <w:szCs w:val="20"/>
                <w:lang w:val="lv-LV"/>
                <w14:ligatures w14:val="none"/>
              </w:rPr>
            </w:pPr>
            <w:r w:rsidRPr="00D5290F">
              <w:rPr>
                <w:rFonts w:ascii="Times New Roman" w:hAnsi="Times New Roman" w:cs="Times New Roman"/>
                <w:i/>
                <w:kern w:val="0"/>
                <w:sz w:val="20"/>
                <w:szCs w:val="20"/>
                <w:lang w:val="lv-LV"/>
                <w14:ligatures w14:val="none"/>
              </w:rPr>
              <w:t>- ALDIS portāla daudzbērnu datu attēlojuma izveide</w:t>
            </w:r>
            <w:r w:rsidR="003D33D3">
              <w:rPr>
                <w:rFonts w:ascii="Times New Roman" w:hAnsi="Times New Roman" w:cs="Times New Roman"/>
                <w:i/>
                <w:kern w:val="0"/>
                <w:sz w:val="20"/>
                <w:szCs w:val="20"/>
                <w:lang w:val="lv-LV"/>
                <w14:ligatures w14:val="none"/>
              </w:rPr>
              <w:t>, invaliditātes lēmuma pieņemšanas datuma attēlošana un līgumu dzēšana</w:t>
            </w:r>
            <w:r w:rsidRPr="00D5290F">
              <w:rPr>
                <w:rFonts w:ascii="Times New Roman" w:hAnsi="Times New Roman" w:cs="Times New Roman"/>
                <w:i/>
                <w:kern w:val="0"/>
                <w:sz w:val="20"/>
                <w:szCs w:val="20"/>
                <w:lang w:val="lv-LV"/>
                <w14:ligatures w14:val="none"/>
              </w:rPr>
              <w:t>;</w:t>
            </w:r>
          </w:p>
          <w:p w14:paraId="6A5440CA" w14:textId="77777777" w:rsidR="0037161D" w:rsidRDefault="00D5290F" w:rsidP="00D5290F">
            <w:pPr>
              <w:spacing w:after="120" w:line="240" w:lineRule="auto"/>
              <w:ind w:left="340" w:hanging="340"/>
              <w:rPr>
                <w:rFonts w:ascii="Times New Roman" w:hAnsi="Times New Roman" w:cs="Times New Roman"/>
                <w:i/>
                <w:kern w:val="0"/>
                <w:sz w:val="20"/>
                <w:szCs w:val="20"/>
                <w:lang w:val="lv-LV"/>
                <w14:ligatures w14:val="none"/>
              </w:rPr>
            </w:pPr>
            <w:r w:rsidRPr="00D5290F">
              <w:rPr>
                <w:rFonts w:ascii="Times New Roman" w:hAnsi="Times New Roman" w:cs="Times New Roman"/>
                <w:i/>
                <w:kern w:val="0"/>
                <w:sz w:val="20"/>
                <w:szCs w:val="20"/>
                <w:lang w:val="lv-LV"/>
                <w14:ligatures w14:val="none"/>
              </w:rPr>
              <w:t>- Jauna tipa "bērns" izveide</w:t>
            </w:r>
            <w:r>
              <w:rPr>
                <w:rFonts w:ascii="Times New Roman" w:hAnsi="Times New Roman" w:cs="Times New Roman"/>
                <w:i/>
                <w:kern w:val="0"/>
                <w:sz w:val="20"/>
                <w:szCs w:val="20"/>
                <w:lang w:val="lv-LV"/>
                <w14:ligatures w14:val="none"/>
              </w:rPr>
              <w:t xml:space="preserve"> un ALDIS portāla saskarnes uzlabojumi</w:t>
            </w:r>
            <w:r w:rsidRPr="00D5290F">
              <w:rPr>
                <w:rFonts w:ascii="Times New Roman" w:hAnsi="Times New Roman" w:cs="Times New Roman"/>
                <w:i/>
                <w:kern w:val="0"/>
                <w:sz w:val="20"/>
                <w:szCs w:val="20"/>
                <w:lang w:val="lv-LV"/>
                <w14:ligatures w14:val="none"/>
              </w:rPr>
              <w:t>;</w:t>
            </w:r>
          </w:p>
          <w:p w14:paraId="11FBDA29" w14:textId="77777777" w:rsidR="003D33D3" w:rsidRDefault="003D33D3" w:rsidP="00D5290F">
            <w:pPr>
              <w:spacing w:after="120" w:line="240" w:lineRule="auto"/>
              <w:ind w:left="340" w:hanging="340"/>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Darba vieta ārējiem datu ņēmējiem;</w:t>
            </w:r>
          </w:p>
          <w:p w14:paraId="5075B327" w14:textId="77777777" w:rsidR="003D33D3" w:rsidRDefault="003D33D3" w:rsidP="00D5290F">
            <w:pPr>
              <w:spacing w:after="120" w:line="240" w:lineRule="auto"/>
              <w:ind w:left="340" w:hanging="340"/>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SIF Web servisa integrācija ar ALDIS;</w:t>
            </w:r>
          </w:p>
          <w:p w14:paraId="4E75A97E" w14:textId="77777777" w:rsidR="003D33D3" w:rsidRDefault="003D33D3" w:rsidP="00D5290F">
            <w:pPr>
              <w:spacing w:after="120" w:line="240" w:lineRule="auto"/>
              <w:ind w:left="340" w:hanging="340"/>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Ikmēneša datu nodošana uz biznesa analītikas rīku;</w:t>
            </w:r>
          </w:p>
          <w:p w14:paraId="4EFB5EDF" w14:textId="2C4F04DD" w:rsidR="003D33D3" w:rsidRPr="00D5290F" w:rsidRDefault="003D33D3" w:rsidP="00F5510C">
            <w:pPr>
              <w:spacing w:after="120" w:line="240" w:lineRule="auto"/>
              <w:ind w:left="340" w:hanging="340"/>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 Atbalsta nodrošināšana saistītai personai, kur mājsaimniecībā galvenā persona ir uzturlīdzekļu parādnieks</w:t>
            </w:r>
          </w:p>
        </w:tc>
        <w:tc>
          <w:tcPr>
            <w:tcW w:w="1240" w:type="pct"/>
            <w:tcBorders>
              <w:top w:val="outset" w:sz="6" w:space="0" w:color="414142"/>
              <w:left w:val="outset" w:sz="6" w:space="0" w:color="414142"/>
              <w:bottom w:val="outset" w:sz="6" w:space="0" w:color="414142"/>
              <w:right w:val="outset" w:sz="6" w:space="0" w:color="414142"/>
            </w:tcBorders>
          </w:tcPr>
          <w:p w14:paraId="1C7381A2" w14:textId="22A9D631" w:rsidR="0037161D" w:rsidRPr="00D5290F" w:rsidRDefault="007E2324" w:rsidP="00A81004">
            <w:pPr>
              <w:spacing w:after="0"/>
              <w:jc w:val="center"/>
              <w:rPr>
                <w:rFonts w:ascii="Times New Roman" w:hAnsi="Times New Roman" w:cs="Times New Roman"/>
                <w:lang w:val="lv-LV"/>
              </w:rPr>
            </w:pPr>
            <w:r w:rsidRPr="006151DC">
              <w:rPr>
                <w:rFonts w:ascii="Times New Roman" w:hAnsi="Times New Roman" w:cs="Times New Roman"/>
                <w:i/>
                <w:kern w:val="0"/>
                <w:sz w:val="20"/>
                <w:szCs w:val="20"/>
                <w:lang w:val="lv-LV"/>
                <w14:ligatures w14:val="none"/>
              </w:rPr>
              <w:t>10</w:t>
            </w:r>
            <w:r>
              <w:rPr>
                <w:rFonts w:ascii="Times New Roman" w:hAnsi="Times New Roman" w:cs="Times New Roman"/>
                <w:i/>
                <w:kern w:val="0"/>
                <w:sz w:val="20"/>
                <w:szCs w:val="20"/>
                <w:lang w:val="lv-LV"/>
                <w14:ligatures w14:val="none"/>
              </w:rPr>
              <w:t>7</w:t>
            </w:r>
            <w:r w:rsidR="00BC4FAB">
              <w:rPr>
                <w:rFonts w:ascii="Times New Roman" w:hAnsi="Times New Roman" w:cs="Times New Roman"/>
                <w:i/>
                <w:kern w:val="0"/>
                <w:sz w:val="20"/>
                <w:szCs w:val="20"/>
                <w:lang w:val="lv-LV"/>
                <w14:ligatures w14:val="none"/>
              </w:rPr>
              <w:t> </w:t>
            </w:r>
            <w:r w:rsidRPr="006151DC">
              <w:rPr>
                <w:rFonts w:ascii="Times New Roman" w:hAnsi="Times New Roman" w:cs="Times New Roman"/>
                <w:i/>
                <w:kern w:val="0"/>
                <w:sz w:val="20"/>
                <w:szCs w:val="20"/>
                <w:lang w:val="lv-LV"/>
                <w14:ligatures w14:val="none"/>
              </w:rPr>
              <w:t>7</w:t>
            </w:r>
            <w:r>
              <w:rPr>
                <w:rFonts w:ascii="Times New Roman" w:hAnsi="Times New Roman" w:cs="Times New Roman"/>
                <w:i/>
                <w:kern w:val="0"/>
                <w:sz w:val="20"/>
                <w:szCs w:val="20"/>
                <w:lang w:val="lv-LV"/>
                <w14:ligatures w14:val="none"/>
              </w:rPr>
              <w:t>63</w:t>
            </w:r>
            <w:r w:rsidR="00BC4FAB">
              <w:rPr>
                <w:rFonts w:ascii="Times New Roman" w:hAnsi="Times New Roman" w:cs="Times New Roman"/>
                <w:i/>
                <w:kern w:val="0"/>
                <w:sz w:val="20"/>
                <w:szCs w:val="20"/>
                <w:lang w:val="lv-LV"/>
                <w14:ligatures w14:val="none"/>
              </w:rPr>
              <w:t xml:space="preserve"> (summa ar PVN)</w:t>
            </w:r>
          </w:p>
        </w:tc>
        <w:tc>
          <w:tcPr>
            <w:tcW w:w="684" w:type="pct"/>
            <w:tcBorders>
              <w:top w:val="outset" w:sz="6" w:space="0" w:color="414142"/>
              <w:left w:val="outset" w:sz="6" w:space="0" w:color="414142"/>
              <w:bottom w:val="outset" w:sz="6" w:space="0" w:color="414142"/>
              <w:right w:val="outset" w:sz="6" w:space="0" w:color="414142"/>
            </w:tcBorders>
          </w:tcPr>
          <w:p w14:paraId="1640D78E" w14:textId="09E06CA7" w:rsidR="0037161D" w:rsidRPr="00D5290F" w:rsidRDefault="0037161D" w:rsidP="00DB70BC">
            <w:pPr>
              <w:spacing w:after="0"/>
              <w:rPr>
                <w:rFonts w:ascii="Times New Roman" w:hAnsi="Times New Roman" w:cs="Times New Roman"/>
                <w:lang w:val="lv-LV"/>
              </w:rPr>
            </w:pPr>
          </w:p>
        </w:tc>
        <w:tc>
          <w:tcPr>
            <w:tcW w:w="1046" w:type="pct"/>
            <w:tcBorders>
              <w:top w:val="outset" w:sz="6" w:space="0" w:color="414142"/>
              <w:left w:val="outset" w:sz="6" w:space="0" w:color="414142"/>
              <w:bottom w:val="outset" w:sz="6" w:space="0" w:color="414142"/>
              <w:right w:val="outset" w:sz="6" w:space="0" w:color="414142"/>
            </w:tcBorders>
          </w:tcPr>
          <w:p w14:paraId="509A22CC" w14:textId="1E806FAE" w:rsidR="0037161D" w:rsidRPr="00D5290F" w:rsidRDefault="00A81004" w:rsidP="00DB70BC">
            <w:pPr>
              <w:spacing w:after="0"/>
              <w:rPr>
                <w:rFonts w:ascii="Times New Roman" w:hAnsi="Times New Roman" w:cs="Times New Roman"/>
                <w:lang w:val="lv-LV"/>
              </w:rPr>
            </w:pPr>
            <w:r>
              <w:rPr>
                <w:rFonts w:ascii="Times New Roman" w:hAnsi="Times New Roman" w:cs="Times New Roman"/>
                <w:lang w:val="lv-LV"/>
              </w:rPr>
              <w:t xml:space="preserve">Pilnveidota ALDIS un e-pakalpojums </w:t>
            </w:r>
          </w:p>
        </w:tc>
      </w:tr>
    </w:tbl>
    <w:p w14:paraId="7F456C45" w14:textId="77777777" w:rsidR="00CC3C38" w:rsidRPr="00826E8A" w:rsidRDefault="00CC3C38" w:rsidP="00826E8A">
      <w:pPr>
        <w:spacing w:after="0" w:line="240" w:lineRule="auto"/>
        <w:jc w:val="both"/>
        <w:rPr>
          <w:rFonts w:ascii="Times New Roman" w:eastAsia="Times New Roman" w:hAnsi="Times New Roman" w:cs="Calibri"/>
          <w:sz w:val="24"/>
          <w:szCs w:val="20"/>
          <w:lang w:val="lv-LV" w:eastAsia="en-GB"/>
        </w:rPr>
      </w:pPr>
    </w:p>
    <w:p w14:paraId="38A7795D" w14:textId="77777777" w:rsidR="00516627" w:rsidRDefault="00516627">
      <w:pPr>
        <w:rPr>
          <w:rFonts w:ascii="Times New Roman" w:hAnsi="Times New Roman" w:cs="Times New Roman"/>
          <w:b/>
          <w:bCs/>
          <w:sz w:val="24"/>
          <w:szCs w:val="24"/>
          <w:lang w:val="lv-LV"/>
        </w:rPr>
      </w:pPr>
      <w:r>
        <w:rPr>
          <w:rFonts w:ascii="Times New Roman" w:hAnsi="Times New Roman" w:cs="Times New Roman"/>
          <w:b/>
          <w:bCs/>
          <w:sz w:val="24"/>
          <w:szCs w:val="24"/>
          <w:lang w:val="lv-LV"/>
        </w:rPr>
        <w:br w:type="page"/>
      </w:r>
    </w:p>
    <w:p w14:paraId="163D93C2" w14:textId="2A451E48" w:rsidR="0037161D" w:rsidRPr="00826E8A" w:rsidRDefault="0037161D" w:rsidP="00826E8A">
      <w:pPr>
        <w:spacing w:after="120" w:line="240" w:lineRule="auto"/>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5. Projekta ieguldījums reformu un investīciju mērķu rādītāju sasniegšanā</w:t>
      </w:r>
    </w:p>
    <w:p w14:paraId="535A2B14" w14:textId="77777777" w:rsidR="0037161D" w:rsidRPr="00826E8A" w:rsidRDefault="0037161D" w:rsidP="00826E8A">
      <w:pPr>
        <w:spacing w:after="60" w:line="240" w:lineRule="auto"/>
        <w:rPr>
          <w:rFonts w:ascii="Times New Roman" w:hAnsi="Times New Roman" w:cs="Times New Roman"/>
          <w:b/>
          <w:bCs/>
          <w:lang w:val="lv-LV"/>
        </w:rPr>
      </w:pPr>
      <w:r w:rsidRPr="00826E8A">
        <w:rPr>
          <w:rFonts w:ascii="Times New Roman" w:hAnsi="Times New Roman" w:cs="Times New Roman"/>
          <w:b/>
          <w:bCs/>
          <w:lang w:val="lv-LV"/>
        </w:rPr>
        <w:t>5.1. Modernizēto pārvaldes procesu IKT risinājumi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843"/>
        <w:gridCol w:w="1559"/>
        <w:gridCol w:w="1559"/>
        <w:gridCol w:w="1418"/>
        <w:gridCol w:w="1413"/>
        <w:gridCol w:w="1137"/>
        <w:gridCol w:w="1127"/>
      </w:tblGrid>
      <w:tr w:rsidR="00F5510C" w:rsidRPr="008948AC" w14:paraId="64DC2FEE" w14:textId="77777777" w:rsidTr="00F5510C">
        <w:tc>
          <w:tcPr>
            <w:tcW w:w="465" w:type="pct"/>
            <w:tcBorders>
              <w:top w:val="outset" w:sz="6" w:space="0" w:color="414142"/>
              <w:left w:val="outset" w:sz="6" w:space="0" w:color="414142"/>
              <w:bottom w:val="outset" w:sz="6" w:space="0" w:color="414142"/>
              <w:right w:val="outset" w:sz="6" w:space="0" w:color="414142"/>
            </w:tcBorders>
            <w:hideMark/>
          </w:tcPr>
          <w:p w14:paraId="4533818C" w14:textId="77777777" w:rsidR="0037161D" w:rsidRPr="00826E8A" w:rsidRDefault="0037161D" w:rsidP="00826E8A">
            <w:pPr>
              <w:spacing w:after="60" w:line="240" w:lineRule="auto"/>
              <w:rPr>
                <w:rFonts w:ascii="Times New Roman" w:hAnsi="Times New Roman" w:cs="Times New Roman"/>
                <w:spacing w:val="-2"/>
                <w:lang w:val="lv-LV"/>
              </w:rPr>
            </w:pPr>
            <w:r w:rsidRPr="00826E8A">
              <w:rPr>
                <w:rFonts w:ascii="Times New Roman" w:hAnsi="Times New Roman" w:cs="Times New Roman"/>
                <w:spacing w:val="-2"/>
                <w:lang w:val="lv-LV"/>
              </w:rPr>
              <w:t>Skaits</w:t>
            </w:r>
          </w:p>
        </w:tc>
        <w:tc>
          <w:tcPr>
            <w:tcW w:w="861" w:type="pct"/>
            <w:tcBorders>
              <w:top w:val="outset" w:sz="6" w:space="0" w:color="414142"/>
              <w:left w:val="outset" w:sz="6" w:space="0" w:color="414142"/>
              <w:bottom w:val="outset" w:sz="6" w:space="0" w:color="414142"/>
              <w:right w:val="outset" w:sz="6" w:space="0" w:color="414142"/>
            </w:tcBorders>
            <w:hideMark/>
          </w:tcPr>
          <w:p w14:paraId="63FDA52F" w14:textId="77777777" w:rsidR="0037161D" w:rsidRPr="00826E8A" w:rsidRDefault="0037161D" w:rsidP="00826E8A">
            <w:pPr>
              <w:spacing w:after="60" w:line="240" w:lineRule="auto"/>
              <w:rPr>
                <w:rFonts w:ascii="Times New Roman" w:hAnsi="Times New Roman" w:cs="Times New Roman"/>
                <w:spacing w:val="-2"/>
                <w:lang w:val="lv-LV"/>
              </w:rPr>
            </w:pPr>
            <w:r w:rsidRPr="00826E8A">
              <w:rPr>
                <w:rFonts w:ascii="Times New Roman" w:hAnsi="Times New Roman" w:cs="Times New Roman"/>
                <w:spacing w:val="-2"/>
                <w:lang w:val="lv-LV"/>
              </w:rPr>
              <w:t>IKT risinājuma nosaukums</w:t>
            </w:r>
          </w:p>
        </w:tc>
        <w:tc>
          <w:tcPr>
            <w:tcW w:w="861" w:type="pct"/>
            <w:tcBorders>
              <w:top w:val="outset" w:sz="6" w:space="0" w:color="414142"/>
              <w:left w:val="outset" w:sz="6" w:space="0" w:color="414142"/>
              <w:bottom w:val="outset" w:sz="6" w:space="0" w:color="414142"/>
              <w:right w:val="outset" w:sz="6" w:space="0" w:color="414142"/>
            </w:tcBorders>
            <w:hideMark/>
          </w:tcPr>
          <w:p w14:paraId="14B6E74D" w14:textId="77777777" w:rsidR="0037161D" w:rsidRPr="00A81004" w:rsidRDefault="0037161D" w:rsidP="00826E8A">
            <w:pPr>
              <w:spacing w:after="60" w:line="240" w:lineRule="auto"/>
              <w:rPr>
                <w:rFonts w:ascii="Times New Roman" w:hAnsi="Times New Roman" w:cs="Times New Roman"/>
                <w:spacing w:val="-2"/>
                <w:lang w:val="lv-LV"/>
              </w:rPr>
            </w:pPr>
            <w:r w:rsidRPr="00A81004">
              <w:rPr>
                <w:rFonts w:ascii="Times New Roman" w:hAnsi="Times New Roman" w:cs="Times New Roman"/>
                <w:spacing w:val="-2"/>
                <w:lang w:val="lv-LV"/>
              </w:rPr>
              <w:t>Īss apraksts</w:t>
            </w:r>
            <w:r w:rsidRPr="00A81004">
              <w:rPr>
                <w:rFonts w:ascii="Times New Roman" w:hAnsi="Times New Roman" w:cs="Times New Roman"/>
                <w:spacing w:val="-2"/>
                <w:vertAlign w:val="superscript"/>
                <w:lang w:val="lv-LV"/>
              </w:rPr>
              <w:t>6</w:t>
            </w:r>
          </w:p>
        </w:tc>
        <w:tc>
          <w:tcPr>
            <w:tcW w:w="783" w:type="pct"/>
            <w:tcBorders>
              <w:top w:val="outset" w:sz="6" w:space="0" w:color="414142"/>
              <w:left w:val="outset" w:sz="6" w:space="0" w:color="414142"/>
              <w:bottom w:val="outset" w:sz="6" w:space="0" w:color="414142"/>
              <w:right w:val="outset" w:sz="6" w:space="0" w:color="414142"/>
            </w:tcBorders>
            <w:hideMark/>
          </w:tcPr>
          <w:p w14:paraId="30B63A3C" w14:textId="082A58F4" w:rsidR="0037161D" w:rsidRPr="00826E8A" w:rsidRDefault="0037161D" w:rsidP="00826E8A">
            <w:pPr>
              <w:spacing w:after="60" w:line="240" w:lineRule="auto"/>
              <w:rPr>
                <w:rFonts w:ascii="Times New Roman" w:hAnsi="Times New Roman" w:cs="Times New Roman"/>
                <w:spacing w:val="-2"/>
                <w:lang w:val="lv-LV"/>
              </w:rPr>
            </w:pPr>
            <w:r w:rsidRPr="00826E8A">
              <w:rPr>
                <w:rFonts w:ascii="Times New Roman" w:hAnsi="Times New Roman" w:cs="Times New Roman"/>
                <w:spacing w:val="-2"/>
                <w:lang w:val="lv-LV"/>
              </w:rPr>
              <w:t>Valsts mākonī</w:t>
            </w:r>
            <w:r w:rsidR="006507E4" w:rsidRPr="00826E8A">
              <w:rPr>
                <w:rFonts w:ascii="Times New Roman" w:hAnsi="Times New Roman" w:cs="Times New Roman"/>
                <w:spacing w:val="-2"/>
                <w:lang w:val="lv-LV"/>
              </w:rPr>
              <w:br/>
            </w:r>
            <w:r w:rsidRPr="00826E8A">
              <w:rPr>
                <w:rFonts w:ascii="Times New Roman" w:hAnsi="Times New Roman" w:cs="Times New Roman"/>
                <w:spacing w:val="-2"/>
                <w:lang w:val="lv-LV"/>
              </w:rPr>
              <w:t>(jā/nē)</w:t>
            </w:r>
          </w:p>
        </w:tc>
        <w:tc>
          <w:tcPr>
            <w:tcW w:w="780" w:type="pct"/>
            <w:tcBorders>
              <w:top w:val="outset" w:sz="6" w:space="0" w:color="414142"/>
              <w:left w:val="outset" w:sz="6" w:space="0" w:color="414142"/>
              <w:bottom w:val="outset" w:sz="6" w:space="0" w:color="414142"/>
              <w:right w:val="outset" w:sz="6" w:space="0" w:color="414142"/>
            </w:tcBorders>
            <w:hideMark/>
          </w:tcPr>
          <w:p w14:paraId="59E4E836" w14:textId="0B0694E9" w:rsidR="0037161D" w:rsidRPr="00826E8A" w:rsidRDefault="0037161D" w:rsidP="00826E8A">
            <w:pPr>
              <w:spacing w:after="60" w:line="240" w:lineRule="auto"/>
              <w:ind w:right="-57"/>
              <w:rPr>
                <w:rFonts w:ascii="Times New Roman" w:hAnsi="Times New Roman" w:cs="Times New Roman"/>
                <w:spacing w:val="-2"/>
                <w:lang w:val="lv-LV"/>
              </w:rPr>
            </w:pPr>
            <w:r w:rsidRPr="00826E8A">
              <w:rPr>
                <w:rFonts w:ascii="Times New Roman" w:hAnsi="Times New Roman" w:cs="Times New Roman"/>
                <w:spacing w:val="-2"/>
                <w:lang w:val="lv-LV"/>
              </w:rPr>
              <w:t xml:space="preserve">Termiņš IKT risinājumu attīstības </w:t>
            </w:r>
            <w:r w:rsidR="006507E4" w:rsidRPr="00826E8A">
              <w:rPr>
                <w:rFonts w:ascii="Times New Roman" w:hAnsi="Times New Roman" w:cs="Times New Roman"/>
                <w:spacing w:val="-4"/>
                <w:lang w:val="lv-LV"/>
              </w:rPr>
              <w:t>saskaņošanai</w:t>
            </w:r>
            <w:r w:rsidR="006507E4" w:rsidRPr="00826E8A">
              <w:rPr>
                <w:rFonts w:ascii="Times New Roman" w:hAnsi="Times New Roman" w:cs="Times New Roman"/>
                <w:spacing w:val="-4"/>
                <w:vertAlign w:val="superscript"/>
                <w:lang w:val="lv-LV"/>
              </w:rPr>
              <w:t>7</w:t>
            </w:r>
            <w:r w:rsidR="006507E4" w:rsidRPr="00826E8A">
              <w:rPr>
                <w:rFonts w:ascii="Times New Roman" w:hAnsi="Times New Roman" w:cs="Times New Roman"/>
                <w:spacing w:val="-4"/>
                <w:lang w:val="lv-LV"/>
              </w:rPr>
              <w:t xml:space="preserve"> </w:t>
            </w:r>
            <w:r w:rsidRPr="00826E8A">
              <w:rPr>
                <w:rFonts w:ascii="Times New Roman" w:hAnsi="Times New Roman" w:cs="Times New Roman"/>
                <w:spacing w:val="-2"/>
                <w:lang w:val="lv-LV"/>
              </w:rPr>
              <w:t>(gads, ceturksnis)</w:t>
            </w:r>
          </w:p>
        </w:tc>
        <w:tc>
          <w:tcPr>
            <w:tcW w:w="628" w:type="pct"/>
            <w:tcBorders>
              <w:top w:val="outset" w:sz="6" w:space="0" w:color="414142"/>
              <w:left w:val="outset" w:sz="6" w:space="0" w:color="414142"/>
              <w:bottom w:val="outset" w:sz="6" w:space="0" w:color="414142"/>
              <w:right w:val="outset" w:sz="6" w:space="0" w:color="414142"/>
            </w:tcBorders>
            <w:hideMark/>
          </w:tcPr>
          <w:p w14:paraId="3DAD4658" w14:textId="77777777" w:rsidR="0037161D" w:rsidRPr="00826E8A" w:rsidRDefault="0037161D" w:rsidP="00826E8A">
            <w:pPr>
              <w:spacing w:after="60" w:line="240" w:lineRule="auto"/>
              <w:rPr>
                <w:rFonts w:ascii="Times New Roman" w:hAnsi="Times New Roman" w:cs="Times New Roman"/>
                <w:spacing w:val="-2"/>
                <w:lang w:val="lv-LV"/>
              </w:rPr>
            </w:pPr>
            <w:r w:rsidRPr="00826E8A">
              <w:rPr>
                <w:rFonts w:ascii="Times New Roman" w:hAnsi="Times New Roman" w:cs="Times New Roman"/>
                <w:spacing w:val="-2"/>
                <w:lang w:val="lv-LV"/>
              </w:rPr>
              <w:t>Termiņš ieviešanai produkcijā (gads, ceturksnis)</w:t>
            </w:r>
          </w:p>
        </w:tc>
        <w:tc>
          <w:tcPr>
            <w:tcW w:w="622" w:type="pct"/>
            <w:tcBorders>
              <w:top w:val="outset" w:sz="6" w:space="0" w:color="414142"/>
              <w:left w:val="outset" w:sz="6" w:space="0" w:color="414142"/>
              <w:bottom w:val="outset" w:sz="6" w:space="0" w:color="414142"/>
              <w:right w:val="outset" w:sz="6" w:space="0" w:color="414142"/>
            </w:tcBorders>
            <w:hideMark/>
          </w:tcPr>
          <w:p w14:paraId="3B7078EF" w14:textId="77777777" w:rsidR="0037161D" w:rsidRPr="00826E8A" w:rsidRDefault="0037161D" w:rsidP="00826E8A">
            <w:pPr>
              <w:spacing w:after="60" w:line="240" w:lineRule="auto"/>
              <w:rPr>
                <w:rFonts w:ascii="Times New Roman" w:hAnsi="Times New Roman" w:cs="Times New Roman"/>
                <w:spacing w:val="-2"/>
                <w:lang w:val="lv-LV"/>
              </w:rPr>
            </w:pPr>
            <w:r w:rsidRPr="00826E8A">
              <w:rPr>
                <w:rFonts w:ascii="Times New Roman" w:hAnsi="Times New Roman" w:cs="Times New Roman"/>
                <w:spacing w:val="-2"/>
                <w:lang w:val="lv-LV"/>
              </w:rPr>
              <w:t>Risinājuma lietotāji (skaits)</w:t>
            </w:r>
          </w:p>
        </w:tc>
      </w:tr>
      <w:tr w:rsidR="00F5510C" w:rsidRPr="00D5290F" w14:paraId="6A1C2909" w14:textId="77777777" w:rsidTr="00F5510C">
        <w:tc>
          <w:tcPr>
            <w:tcW w:w="465" w:type="pct"/>
            <w:vMerge w:val="restart"/>
            <w:tcBorders>
              <w:top w:val="outset" w:sz="6" w:space="0" w:color="414142"/>
              <w:left w:val="outset" w:sz="6" w:space="0" w:color="414142"/>
              <w:bottom w:val="outset" w:sz="6" w:space="0" w:color="414142"/>
              <w:right w:val="outset" w:sz="6" w:space="0" w:color="414142"/>
            </w:tcBorders>
            <w:hideMark/>
          </w:tcPr>
          <w:p w14:paraId="6E27A5C2" w14:textId="168B6EF0" w:rsidR="0037161D" w:rsidRPr="00D5290F" w:rsidRDefault="0037161D" w:rsidP="00CC3C38">
            <w:pPr>
              <w:spacing w:after="0"/>
              <w:rPr>
                <w:rFonts w:ascii="Times New Roman" w:hAnsi="Times New Roman" w:cs="Times New Roman"/>
                <w:lang w:val="lv-LV"/>
              </w:rPr>
            </w:pPr>
          </w:p>
        </w:tc>
        <w:tc>
          <w:tcPr>
            <w:tcW w:w="861" w:type="pct"/>
            <w:tcBorders>
              <w:top w:val="outset" w:sz="6" w:space="0" w:color="414142"/>
              <w:left w:val="outset" w:sz="6" w:space="0" w:color="414142"/>
              <w:bottom w:val="outset" w:sz="6" w:space="0" w:color="414142"/>
              <w:right w:val="outset" w:sz="6" w:space="0" w:color="414142"/>
            </w:tcBorders>
            <w:hideMark/>
          </w:tcPr>
          <w:p w14:paraId="020EFDB0" w14:textId="2C0B1734" w:rsidR="0037161D" w:rsidRPr="00A81004" w:rsidRDefault="0037161D" w:rsidP="00CC3C38">
            <w:pPr>
              <w:spacing w:after="0"/>
              <w:rPr>
                <w:rFonts w:ascii="Times New Roman" w:hAnsi="Times New Roman" w:cs="Times New Roman"/>
                <w:i/>
                <w:kern w:val="0"/>
                <w:sz w:val="20"/>
                <w:szCs w:val="20"/>
                <w:lang w:val="lv-LV"/>
                <w14:ligatures w14:val="none"/>
              </w:rPr>
            </w:pPr>
            <w:r w:rsidRPr="00A81004">
              <w:rPr>
                <w:rFonts w:ascii="Times New Roman" w:hAnsi="Times New Roman" w:cs="Times New Roman"/>
                <w:i/>
                <w:kern w:val="0"/>
                <w:sz w:val="20"/>
                <w:szCs w:val="20"/>
                <w:lang w:val="lv-LV"/>
                <w14:ligatures w14:val="none"/>
              </w:rPr>
              <w:t>5.1.1. </w:t>
            </w:r>
            <w:r w:rsidR="00D5290F" w:rsidRPr="00A81004">
              <w:rPr>
                <w:rFonts w:ascii="Times New Roman" w:hAnsi="Times New Roman" w:cs="Times New Roman"/>
                <w:i/>
                <w:kern w:val="0"/>
                <w:sz w:val="20"/>
                <w:szCs w:val="20"/>
                <w:lang w:val="lv-LV"/>
                <w14:ligatures w14:val="none"/>
              </w:rPr>
              <w:t>Aizsargātā lietotāja datu informācijas sistēm</w:t>
            </w:r>
            <w:r w:rsidR="00A81004">
              <w:rPr>
                <w:rFonts w:ascii="Times New Roman" w:hAnsi="Times New Roman" w:cs="Times New Roman"/>
                <w:i/>
                <w:kern w:val="0"/>
                <w:sz w:val="20"/>
                <w:szCs w:val="20"/>
                <w:lang w:val="lv-LV"/>
                <w14:ligatures w14:val="none"/>
              </w:rPr>
              <w:t xml:space="preserve">a, t. sk. </w:t>
            </w:r>
            <w:r w:rsidR="00562ADE">
              <w:rPr>
                <w:rFonts w:ascii="Times New Roman" w:hAnsi="Times New Roman" w:cs="Times New Roman"/>
                <w:i/>
                <w:kern w:val="0"/>
                <w:sz w:val="20"/>
                <w:szCs w:val="20"/>
                <w:lang w:val="lv-LV"/>
                <w14:ligatures w14:val="none"/>
              </w:rPr>
              <w:br/>
            </w:r>
            <w:r w:rsidR="00A81004">
              <w:rPr>
                <w:rFonts w:ascii="Times New Roman" w:hAnsi="Times New Roman" w:cs="Times New Roman"/>
                <w:i/>
                <w:kern w:val="0"/>
                <w:sz w:val="20"/>
                <w:szCs w:val="20"/>
                <w:lang w:val="lv-LV"/>
                <w14:ligatures w14:val="none"/>
              </w:rPr>
              <w:t>e-pakalpojums</w:t>
            </w:r>
          </w:p>
        </w:tc>
        <w:tc>
          <w:tcPr>
            <w:tcW w:w="861" w:type="pct"/>
            <w:tcBorders>
              <w:top w:val="outset" w:sz="6" w:space="0" w:color="414142"/>
              <w:left w:val="outset" w:sz="6" w:space="0" w:color="414142"/>
              <w:bottom w:val="outset" w:sz="6" w:space="0" w:color="414142"/>
              <w:right w:val="outset" w:sz="6" w:space="0" w:color="414142"/>
            </w:tcBorders>
          </w:tcPr>
          <w:p w14:paraId="1427064F" w14:textId="0E725A82" w:rsidR="0037161D" w:rsidRPr="00A81004" w:rsidRDefault="0037161D" w:rsidP="00CC3C38">
            <w:pPr>
              <w:spacing w:after="0"/>
              <w:rPr>
                <w:rFonts w:ascii="Times New Roman" w:hAnsi="Times New Roman" w:cs="Times New Roman"/>
                <w:lang w:val="lv-LV"/>
              </w:rPr>
            </w:pPr>
          </w:p>
        </w:tc>
        <w:tc>
          <w:tcPr>
            <w:tcW w:w="783" w:type="pct"/>
            <w:tcBorders>
              <w:top w:val="outset" w:sz="6" w:space="0" w:color="414142"/>
              <w:left w:val="outset" w:sz="6" w:space="0" w:color="414142"/>
              <w:bottom w:val="outset" w:sz="6" w:space="0" w:color="414142"/>
              <w:right w:val="outset" w:sz="6" w:space="0" w:color="414142"/>
            </w:tcBorders>
          </w:tcPr>
          <w:p w14:paraId="3829AF1D" w14:textId="6195C5E0" w:rsidR="0037161D" w:rsidRPr="00D5290F" w:rsidRDefault="007E2324" w:rsidP="00CC3C38">
            <w:pPr>
              <w:spacing w:after="0"/>
              <w:rPr>
                <w:rFonts w:ascii="Times New Roman" w:hAnsi="Times New Roman" w:cs="Times New Roman"/>
                <w:lang w:val="lv-LV"/>
              </w:rPr>
            </w:pPr>
            <w:r>
              <w:rPr>
                <w:rFonts w:ascii="Times New Roman" w:hAnsi="Times New Roman" w:cs="Times New Roman"/>
                <w:lang w:val="lv-LV"/>
              </w:rPr>
              <w:t>Jā</w:t>
            </w:r>
            <w:r w:rsidR="00565519" w:rsidRPr="00D5290F">
              <w:rPr>
                <w:rFonts w:ascii="Times New Roman" w:hAnsi="Times New Roman" w:cs="Times New Roman"/>
                <w:lang w:val="lv-LV"/>
              </w:rPr>
              <w:t xml:space="preserve"> – izvēlētais infrastruktūras pakalpojuma sniedzējs LVRTC</w:t>
            </w:r>
          </w:p>
        </w:tc>
        <w:tc>
          <w:tcPr>
            <w:tcW w:w="780" w:type="pct"/>
            <w:tcBorders>
              <w:top w:val="outset" w:sz="6" w:space="0" w:color="414142"/>
              <w:left w:val="outset" w:sz="6" w:space="0" w:color="414142"/>
              <w:bottom w:val="outset" w:sz="6" w:space="0" w:color="414142"/>
              <w:right w:val="outset" w:sz="6" w:space="0" w:color="414142"/>
            </w:tcBorders>
          </w:tcPr>
          <w:p w14:paraId="322FAEAC" w14:textId="6E7A57AB" w:rsidR="0037161D" w:rsidRPr="00D5290F" w:rsidRDefault="00565519" w:rsidP="00CC3C38">
            <w:pPr>
              <w:spacing w:after="0"/>
              <w:rPr>
                <w:rFonts w:ascii="Times New Roman" w:hAnsi="Times New Roman" w:cs="Times New Roman"/>
                <w:lang w:val="lv-LV"/>
              </w:rPr>
            </w:pPr>
            <w:r w:rsidRPr="00D5290F">
              <w:rPr>
                <w:rFonts w:ascii="Times New Roman" w:hAnsi="Times New Roman" w:cs="Times New Roman"/>
                <w:lang w:val="lv-LV"/>
              </w:rPr>
              <w:t xml:space="preserve">2025. gada </w:t>
            </w:r>
            <w:r w:rsidR="00F62B26">
              <w:rPr>
                <w:rFonts w:ascii="Times New Roman" w:hAnsi="Times New Roman" w:cs="Times New Roman"/>
                <w:lang w:val="lv-LV"/>
              </w:rPr>
              <w:t>III</w:t>
            </w:r>
            <w:r w:rsidR="00F5510C">
              <w:rPr>
                <w:rFonts w:ascii="Times New Roman" w:hAnsi="Times New Roman" w:cs="Times New Roman"/>
                <w:lang w:val="lv-LV"/>
              </w:rPr>
              <w:t> </w:t>
            </w:r>
            <w:r w:rsidR="00F62B26">
              <w:rPr>
                <w:rFonts w:ascii="Times New Roman" w:hAnsi="Times New Roman" w:cs="Times New Roman"/>
                <w:lang w:val="lv-LV"/>
              </w:rPr>
              <w:t>ceturksnis</w:t>
            </w:r>
          </w:p>
        </w:tc>
        <w:tc>
          <w:tcPr>
            <w:tcW w:w="628" w:type="pct"/>
            <w:tcBorders>
              <w:top w:val="outset" w:sz="6" w:space="0" w:color="414142"/>
              <w:left w:val="outset" w:sz="6" w:space="0" w:color="414142"/>
              <w:bottom w:val="outset" w:sz="6" w:space="0" w:color="414142"/>
              <w:right w:val="outset" w:sz="6" w:space="0" w:color="414142"/>
            </w:tcBorders>
          </w:tcPr>
          <w:p w14:paraId="6A4CCCBB" w14:textId="6DCAAE48" w:rsidR="0037161D" w:rsidRPr="00D5290F" w:rsidRDefault="00565519" w:rsidP="00CC3C38">
            <w:pPr>
              <w:spacing w:after="0"/>
              <w:rPr>
                <w:rFonts w:ascii="Times New Roman" w:hAnsi="Times New Roman" w:cs="Times New Roman"/>
                <w:lang w:val="lv-LV"/>
              </w:rPr>
            </w:pPr>
            <w:r w:rsidRPr="00D5290F">
              <w:rPr>
                <w:rFonts w:ascii="Times New Roman" w:hAnsi="Times New Roman" w:cs="Times New Roman"/>
                <w:lang w:val="lv-LV"/>
              </w:rPr>
              <w:t xml:space="preserve">2026. gada </w:t>
            </w:r>
            <w:r w:rsidR="008819E6">
              <w:rPr>
                <w:rFonts w:ascii="Times New Roman" w:hAnsi="Times New Roman" w:cs="Times New Roman"/>
                <w:lang w:val="lv-LV"/>
              </w:rPr>
              <w:t>31.</w:t>
            </w:r>
            <w:r w:rsidR="00562ADE">
              <w:rPr>
                <w:rFonts w:ascii="Times New Roman" w:hAnsi="Times New Roman" w:cs="Times New Roman"/>
                <w:lang w:val="lv-LV"/>
              </w:rPr>
              <w:t xml:space="preserve"> </w:t>
            </w:r>
            <w:r w:rsidR="008819E6">
              <w:rPr>
                <w:rFonts w:ascii="Times New Roman" w:hAnsi="Times New Roman" w:cs="Times New Roman"/>
                <w:lang w:val="lv-LV"/>
              </w:rPr>
              <w:t>maijs</w:t>
            </w:r>
          </w:p>
        </w:tc>
        <w:tc>
          <w:tcPr>
            <w:tcW w:w="622" w:type="pct"/>
            <w:tcBorders>
              <w:top w:val="outset" w:sz="6" w:space="0" w:color="414142"/>
              <w:left w:val="outset" w:sz="6" w:space="0" w:color="414142"/>
              <w:bottom w:val="outset" w:sz="6" w:space="0" w:color="414142"/>
              <w:right w:val="outset" w:sz="6" w:space="0" w:color="414142"/>
            </w:tcBorders>
          </w:tcPr>
          <w:p w14:paraId="1F571061" w14:textId="7F10A3D8" w:rsidR="0037161D" w:rsidRPr="00D5290F" w:rsidRDefault="00A81004" w:rsidP="00CC3C38">
            <w:pPr>
              <w:spacing w:after="0"/>
              <w:rPr>
                <w:rFonts w:ascii="Times New Roman" w:hAnsi="Times New Roman" w:cs="Times New Roman"/>
                <w:lang w:val="lv-LV"/>
              </w:rPr>
            </w:pPr>
            <w:r>
              <w:rPr>
                <w:rFonts w:ascii="Times New Roman" w:hAnsi="Times New Roman" w:cs="Times New Roman"/>
                <w:lang w:val="lv-LV"/>
              </w:rPr>
              <w:t>160 000</w:t>
            </w:r>
          </w:p>
        </w:tc>
      </w:tr>
      <w:tr w:rsidR="00F5510C" w:rsidRPr="008948AC" w14:paraId="62337B3E" w14:textId="77777777" w:rsidTr="00F5510C">
        <w:tc>
          <w:tcPr>
            <w:tcW w:w="465" w:type="pct"/>
            <w:vMerge/>
            <w:tcBorders>
              <w:top w:val="outset" w:sz="6" w:space="0" w:color="414142"/>
              <w:left w:val="outset" w:sz="6" w:space="0" w:color="414142"/>
              <w:bottom w:val="outset" w:sz="6" w:space="0" w:color="414142"/>
              <w:right w:val="outset" w:sz="6" w:space="0" w:color="414142"/>
            </w:tcBorders>
            <w:vAlign w:val="center"/>
            <w:hideMark/>
          </w:tcPr>
          <w:p w14:paraId="555F2944" w14:textId="77777777" w:rsidR="003D33D3" w:rsidRPr="00826E8A" w:rsidRDefault="003D33D3" w:rsidP="00CC3C38">
            <w:pPr>
              <w:spacing w:after="0"/>
              <w:rPr>
                <w:rFonts w:ascii="Times New Roman" w:hAnsi="Times New Roman" w:cs="Times New Roman"/>
                <w:lang w:val="lv-LV"/>
              </w:rPr>
            </w:pPr>
          </w:p>
        </w:tc>
        <w:tc>
          <w:tcPr>
            <w:tcW w:w="861" w:type="pct"/>
            <w:tcBorders>
              <w:top w:val="outset" w:sz="6" w:space="0" w:color="414142"/>
              <w:left w:val="outset" w:sz="6" w:space="0" w:color="414142"/>
              <w:bottom w:val="outset" w:sz="6" w:space="0" w:color="414142"/>
              <w:right w:val="outset" w:sz="6" w:space="0" w:color="414142"/>
            </w:tcBorders>
          </w:tcPr>
          <w:p w14:paraId="3EBEFE3A" w14:textId="7CA931D0" w:rsidR="003D33D3" w:rsidRPr="008948AC" w:rsidRDefault="003D33D3" w:rsidP="00CC3C38">
            <w:pPr>
              <w:spacing w:after="0"/>
              <w:rPr>
                <w:rFonts w:ascii="Times New Roman" w:hAnsi="Times New Roman" w:cs="Times New Roman"/>
                <w:i/>
                <w:color w:val="A6A6A6" w:themeColor="background1" w:themeShade="A6"/>
                <w:kern w:val="0"/>
                <w:sz w:val="20"/>
                <w:szCs w:val="20"/>
                <w:lang w:val="lv-LV"/>
                <w14:ligatures w14:val="none"/>
              </w:rPr>
            </w:pPr>
          </w:p>
        </w:tc>
        <w:tc>
          <w:tcPr>
            <w:tcW w:w="861" w:type="pct"/>
            <w:tcBorders>
              <w:top w:val="outset" w:sz="6" w:space="0" w:color="414142"/>
              <w:left w:val="outset" w:sz="6" w:space="0" w:color="414142"/>
              <w:bottom w:val="outset" w:sz="6" w:space="0" w:color="414142"/>
              <w:right w:val="outset" w:sz="6" w:space="0" w:color="414142"/>
            </w:tcBorders>
          </w:tcPr>
          <w:p w14:paraId="402BDFD2" w14:textId="042027B0" w:rsidR="003D33D3" w:rsidRPr="00826E8A" w:rsidRDefault="003D33D3" w:rsidP="00CC3C38">
            <w:pPr>
              <w:spacing w:after="0"/>
              <w:rPr>
                <w:rFonts w:ascii="Times New Roman" w:hAnsi="Times New Roman" w:cs="Times New Roman"/>
                <w:lang w:val="lv-LV"/>
              </w:rPr>
            </w:pPr>
          </w:p>
        </w:tc>
        <w:tc>
          <w:tcPr>
            <w:tcW w:w="783" w:type="pct"/>
            <w:tcBorders>
              <w:top w:val="outset" w:sz="6" w:space="0" w:color="414142"/>
              <w:left w:val="outset" w:sz="6" w:space="0" w:color="414142"/>
              <w:bottom w:val="outset" w:sz="6" w:space="0" w:color="414142"/>
              <w:right w:val="outset" w:sz="6" w:space="0" w:color="414142"/>
            </w:tcBorders>
          </w:tcPr>
          <w:p w14:paraId="6E365294" w14:textId="609F4CCC" w:rsidR="003D33D3" w:rsidRPr="00826E8A" w:rsidRDefault="003D33D3" w:rsidP="00CC3C38">
            <w:pPr>
              <w:spacing w:after="0"/>
              <w:rPr>
                <w:rFonts w:ascii="Times New Roman" w:hAnsi="Times New Roman" w:cs="Times New Roman"/>
                <w:lang w:val="lv-LV"/>
              </w:rPr>
            </w:pPr>
          </w:p>
        </w:tc>
        <w:tc>
          <w:tcPr>
            <w:tcW w:w="780" w:type="pct"/>
            <w:tcBorders>
              <w:top w:val="outset" w:sz="6" w:space="0" w:color="414142"/>
              <w:left w:val="outset" w:sz="6" w:space="0" w:color="414142"/>
              <w:bottom w:val="outset" w:sz="6" w:space="0" w:color="414142"/>
              <w:right w:val="outset" w:sz="6" w:space="0" w:color="414142"/>
            </w:tcBorders>
          </w:tcPr>
          <w:p w14:paraId="350AE90F" w14:textId="0B9E467C" w:rsidR="003D33D3" w:rsidRPr="00826E8A" w:rsidRDefault="003D33D3" w:rsidP="00CC3C38">
            <w:pPr>
              <w:spacing w:after="0"/>
              <w:rPr>
                <w:rFonts w:ascii="Times New Roman" w:hAnsi="Times New Roman" w:cs="Times New Roman"/>
                <w:lang w:val="lv-LV"/>
              </w:rPr>
            </w:pPr>
          </w:p>
        </w:tc>
        <w:tc>
          <w:tcPr>
            <w:tcW w:w="628" w:type="pct"/>
            <w:tcBorders>
              <w:top w:val="outset" w:sz="6" w:space="0" w:color="414142"/>
              <w:left w:val="outset" w:sz="6" w:space="0" w:color="414142"/>
              <w:bottom w:val="outset" w:sz="6" w:space="0" w:color="414142"/>
              <w:right w:val="outset" w:sz="6" w:space="0" w:color="414142"/>
            </w:tcBorders>
          </w:tcPr>
          <w:p w14:paraId="7E9BB07F" w14:textId="1BD63B1C" w:rsidR="003D33D3" w:rsidRPr="00826E8A" w:rsidRDefault="003D33D3" w:rsidP="00CC3C38">
            <w:pPr>
              <w:spacing w:after="0"/>
              <w:rPr>
                <w:rFonts w:ascii="Times New Roman" w:hAnsi="Times New Roman" w:cs="Times New Roman"/>
                <w:lang w:val="lv-LV"/>
              </w:rPr>
            </w:pPr>
          </w:p>
        </w:tc>
        <w:tc>
          <w:tcPr>
            <w:tcW w:w="622" w:type="pct"/>
            <w:tcBorders>
              <w:top w:val="outset" w:sz="6" w:space="0" w:color="414142"/>
              <w:left w:val="outset" w:sz="6" w:space="0" w:color="414142"/>
              <w:bottom w:val="outset" w:sz="6" w:space="0" w:color="414142"/>
              <w:right w:val="outset" w:sz="6" w:space="0" w:color="414142"/>
            </w:tcBorders>
          </w:tcPr>
          <w:p w14:paraId="35CF065A" w14:textId="04A66A9B" w:rsidR="003D33D3" w:rsidRPr="00826E8A" w:rsidRDefault="003D33D3" w:rsidP="00CC3C38">
            <w:pPr>
              <w:spacing w:after="0"/>
              <w:rPr>
                <w:rFonts w:ascii="Times New Roman" w:hAnsi="Times New Roman" w:cs="Times New Roman"/>
                <w:lang w:val="lv-LV"/>
              </w:rPr>
            </w:pPr>
          </w:p>
        </w:tc>
      </w:tr>
    </w:tbl>
    <w:p w14:paraId="317CC014" w14:textId="77777777" w:rsidR="00CC3C38" w:rsidRPr="00826E8A" w:rsidRDefault="00CC3C38" w:rsidP="00826E8A">
      <w:pPr>
        <w:spacing w:after="0" w:line="240" w:lineRule="auto"/>
        <w:jc w:val="both"/>
        <w:rPr>
          <w:rFonts w:ascii="Times New Roman" w:eastAsia="Times New Roman" w:hAnsi="Times New Roman" w:cs="Calibri"/>
          <w:sz w:val="20"/>
          <w:szCs w:val="16"/>
          <w:lang w:val="lv-LV" w:eastAsia="en-GB"/>
        </w:rPr>
      </w:pPr>
    </w:p>
    <w:p w14:paraId="6C0BDD7A" w14:textId="7FDBE212" w:rsidR="0037161D" w:rsidRPr="00826E8A" w:rsidRDefault="0037161D" w:rsidP="00826E8A">
      <w:pPr>
        <w:spacing w:after="60" w:line="240" w:lineRule="auto"/>
        <w:rPr>
          <w:rFonts w:ascii="Times New Roman" w:hAnsi="Times New Roman" w:cs="Times New Roman"/>
          <w:b/>
          <w:bCs/>
          <w:lang w:val="lv-LV"/>
        </w:rPr>
      </w:pPr>
      <w:r w:rsidRPr="00826E8A">
        <w:rPr>
          <w:rFonts w:ascii="Times New Roman" w:hAnsi="Times New Roman" w:cs="Times New Roman"/>
          <w:b/>
          <w:bCs/>
          <w:lang w:val="lv-LV"/>
        </w:rPr>
        <w:t>5.2. Centralizētās funkcijas vai koplietošanas pakalpojumi</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842"/>
        <w:gridCol w:w="2795"/>
        <w:gridCol w:w="2309"/>
        <w:gridCol w:w="1983"/>
        <w:gridCol w:w="1127"/>
      </w:tblGrid>
      <w:tr w:rsidR="00BB2DDF" w:rsidRPr="008948AC" w14:paraId="2E9C486C" w14:textId="77777777" w:rsidTr="002B0944">
        <w:tc>
          <w:tcPr>
            <w:tcW w:w="465" w:type="pct"/>
            <w:tcBorders>
              <w:top w:val="outset" w:sz="6" w:space="0" w:color="414142"/>
              <w:left w:val="outset" w:sz="6" w:space="0" w:color="414142"/>
              <w:bottom w:val="outset" w:sz="6" w:space="0" w:color="414142"/>
              <w:right w:val="outset" w:sz="6" w:space="0" w:color="414142"/>
            </w:tcBorders>
            <w:hideMark/>
          </w:tcPr>
          <w:p w14:paraId="1E3C7700" w14:textId="77777777" w:rsidR="0037161D" w:rsidRPr="00826E8A" w:rsidRDefault="0037161D"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Skaits</w:t>
            </w:r>
          </w:p>
        </w:tc>
        <w:tc>
          <w:tcPr>
            <w:tcW w:w="1543" w:type="pct"/>
            <w:tcBorders>
              <w:top w:val="outset" w:sz="6" w:space="0" w:color="414142"/>
              <w:left w:val="outset" w:sz="6" w:space="0" w:color="414142"/>
              <w:bottom w:val="outset" w:sz="6" w:space="0" w:color="414142"/>
              <w:right w:val="outset" w:sz="6" w:space="0" w:color="414142"/>
            </w:tcBorders>
            <w:hideMark/>
          </w:tcPr>
          <w:p w14:paraId="10AE0136" w14:textId="77777777" w:rsidR="0037161D" w:rsidRPr="00826E8A" w:rsidRDefault="0037161D"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Pakalpojums (pakalpojumu grupa)</w:t>
            </w:r>
          </w:p>
        </w:tc>
        <w:tc>
          <w:tcPr>
            <w:tcW w:w="1275" w:type="pct"/>
            <w:tcBorders>
              <w:top w:val="outset" w:sz="6" w:space="0" w:color="414142"/>
              <w:left w:val="outset" w:sz="6" w:space="0" w:color="414142"/>
              <w:bottom w:val="outset" w:sz="6" w:space="0" w:color="414142"/>
              <w:right w:val="outset" w:sz="6" w:space="0" w:color="414142"/>
            </w:tcBorders>
            <w:hideMark/>
          </w:tcPr>
          <w:p w14:paraId="7E712FA8" w14:textId="77777777" w:rsidR="0037161D" w:rsidRPr="00826E8A" w:rsidRDefault="0037161D"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Koplietošanas pakalpojumu lietotāji (institūcijas)</w:t>
            </w:r>
          </w:p>
        </w:tc>
        <w:tc>
          <w:tcPr>
            <w:tcW w:w="1095" w:type="pct"/>
            <w:tcBorders>
              <w:top w:val="outset" w:sz="6" w:space="0" w:color="414142"/>
              <w:left w:val="outset" w:sz="6" w:space="0" w:color="414142"/>
              <w:bottom w:val="outset" w:sz="6" w:space="0" w:color="414142"/>
              <w:right w:val="outset" w:sz="6" w:space="0" w:color="414142"/>
            </w:tcBorders>
            <w:hideMark/>
          </w:tcPr>
          <w:p w14:paraId="573E4554" w14:textId="77777777" w:rsidR="0037161D" w:rsidRPr="00826E8A" w:rsidRDefault="0037161D" w:rsidP="00826E8A">
            <w:pPr>
              <w:spacing w:after="0" w:line="240" w:lineRule="auto"/>
              <w:rPr>
                <w:rFonts w:ascii="Times New Roman" w:hAnsi="Times New Roman" w:cs="Times New Roman"/>
                <w:lang w:val="lv-LV"/>
              </w:rPr>
            </w:pPr>
            <w:r w:rsidRPr="00826E8A">
              <w:rPr>
                <w:rFonts w:ascii="Times New Roman" w:hAnsi="Times New Roman" w:cs="Times New Roman"/>
                <w:lang w:val="lv-LV"/>
              </w:rPr>
              <w:t>Norāde uz MK lēmumu par attīstības plānu</w:t>
            </w:r>
            <w:r w:rsidRPr="00826E8A">
              <w:rPr>
                <w:rFonts w:ascii="Times New Roman" w:hAnsi="Times New Roman" w:cs="Times New Roman"/>
                <w:vertAlign w:val="superscript"/>
                <w:lang w:val="lv-LV"/>
              </w:rPr>
              <w:t>8</w:t>
            </w:r>
          </w:p>
        </w:tc>
        <w:tc>
          <w:tcPr>
            <w:tcW w:w="622" w:type="pct"/>
            <w:tcBorders>
              <w:top w:val="outset" w:sz="6" w:space="0" w:color="414142"/>
              <w:left w:val="outset" w:sz="6" w:space="0" w:color="414142"/>
              <w:bottom w:val="outset" w:sz="6" w:space="0" w:color="414142"/>
              <w:right w:val="outset" w:sz="6" w:space="0" w:color="414142"/>
            </w:tcBorders>
            <w:hideMark/>
          </w:tcPr>
          <w:p w14:paraId="0AF686C1" w14:textId="77777777" w:rsidR="0037161D" w:rsidRPr="00826E8A" w:rsidRDefault="0037161D" w:rsidP="00826E8A">
            <w:pPr>
              <w:spacing w:after="60" w:line="240" w:lineRule="auto"/>
              <w:rPr>
                <w:rFonts w:ascii="Times New Roman" w:hAnsi="Times New Roman" w:cs="Times New Roman"/>
                <w:lang w:val="lv-LV"/>
              </w:rPr>
            </w:pPr>
            <w:r w:rsidRPr="00826E8A">
              <w:rPr>
                <w:rFonts w:ascii="Times New Roman" w:hAnsi="Times New Roman" w:cs="Times New Roman"/>
                <w:lang w:val="lv-LV"/>
              </w:rPr>
              <w:t>Termiņš ieviešanai (gads, ceturksnis)</w:t>
            </w:r>
          </w:p>
        </w:tc>
      </w:tr>
      <w:tr w:rsidR="00BB2DDF" w:rsidRPr="008948AC" w14:paraId="1D45CB2C" w14:textId="77777777" w:rsidTr="002B0944">
        <w:tc>
          <w:tcPr>
            <w:tcW w:w="465" w:type="pct"/>
            <w:vMerge w:val="restart"/>
            <w:tcBorders>
              <w:top w:val="outset" w:sz="6" w:space="0" w:color="414142"/>
              <w:left w:val="outset" w:sz="6" w:space="0" w:color="414142"/>
              <w:bottom w:val="outset" w:sz="6" w:space="0" w:color="414142"/>
              <w:right w:val="outset" w:sz="6" w:space="0" w:color="414142"/>
            </w:tcBorders>
            <w:hideMark/>
          </w:tcPr>
          <w:p w14:paraId="3C931474" w14:textId="7F547015" w:rsidR="0037161D" w:rsidRPr="00826E8A" w:rsidRDefault="0037161D" w:rsidP="00826E8A">
            <w:pPr>
              <w:spacing w:after="0" w:line="240" w:lineRule="auto"/>
              <w:rPr>
                <w:rFonts w:ascii="Times New Roman" w:hAnsi="Times New Roman" w:cs="Times New Roman"/>
                <w:lang w:val="lv-LV"/>
              </w:rPr>
            </w:pPr>
          </w:p>
        </w:tc>
        <w:tc>
          <w:tcPr>
            <w:tcW w:w="1543" w:type="pct"/>
            <w:tcBorders>
              <w:top w:val="outset" w:sz="6" w:space="0" w:color="414142"/>
              <w:left w:val="outset" w:sz="6" w:space="0" w:color="414142"/>
              <w:bottom w:val="outset" w:sz="6" w:space="0" w:color="414142"/>
              <w:right w:val="outset" w:sz="6" w:space="0" w:color="414142"/>
            </w:tcBorders>
            <w:hideMark/>
          </w:tcPr>
          <w:p w14:paraId="718468F9" w14:textId="4119E862" w:rsidR="0037161D" w:rsidRPr="000A3230" w:rsidRDefault="00A81004" w:rsidP="00A81004">
            <w:pPr>
              <w:spacing w:after="120" w:line="240" w:lineRule="auto"/>
              <w:rPr>
                <w:rFonts w:ascii="Times New Roman" w:hAnsi="Times New Roman" w:cs="Times New Roman"/>
                <w:iCs/>
                <w:kern w:val="0"/>
                <w:sz w:val="20"/>
                <w:szCs w:val="20"/>
                <w:lang w:val="lv-LV"/>
                <w14:ligatures w14:val="none"/>
              </w:rPr>
            </w:pPr>
            <w:r>
              <w:rPr>
                <w:rFonts w:ascii="Times New Roman" w:hAnsi="Times New Roman" w:cs="Times New Roman"/>
                <w:iCs/>
                <w:kern w:val="0"/>
                <w:sz w:val="20"/>
                <w:szCs w:val="20"/>
                <w:lang w:val="lv-LV"/>
                <w14:ligatures w14:val="none"/>
              </w:rPr>
              <w:t>-</w:t>
            </w:r>
          </w:p>
        </w:tc>
        <w:tc>
          <w:tcPr>
            <w:tcW w:w="1275" w:type="pct"/>
            <w:tcBorders>
              <w:top w:val="outset" w:sz="6" w:space="0" w:color="414142"/>
              <w:left w:val="outset" w:sz="6" w:space="0" w:color="414142"/>
              <w:bottom w:val="outset" w:sz="6" w:space="0" w:color="414142"/>
              <w:right w:val="outset" w:sz="6" w:space="0" w:color="414142"/>
            </w:tcBorders>
          </w:tcPr>
          <w:p w14:paraId="7FBC198E" w14:textId="6D8CBB4B" w:rsidR="0037161D" w:rsidRPr="00826E8A" w:rsidRDefault="00A81004" w:rsidP="00826E8A">
            <w:pPr>
              <w:spacing w:after="0" w:line="240" w:lineRule="auto"/>
              <w:rPr>
                <w:rFonts w:ascii="Times New Roman" w:hAnsi="Times New Roman" w:cs="Times New Roman"/>
                <w:lang w:val="lv-LV"/>
              </w:rPr>
            </w:pPr>
            <w:r>
              <w:rPr>
                <w:rFonts w:ascii="Times New Roman" w:hAnsi="Times New Roman" w:cs="Times New Roman"/>
                <w:lang w:val="lv-LV"/>
              </w:rPr>
              <w:t>-</w:t>
            </w:r>
          </w:p>
        </w:tc>
        <w:tc>
          <w:tcPr>
            <w:tcW w:w="1095" w:type="pct"/>
            <w:tcBorders>
              <w:top w:val="outset" w:sz="6" w:space="0" w:color="414142"/>
              <w:left w:val="outset" w:sz="6" w:space="0" w:color="414142"/>
              <w:bottom w:val="outset" w:sz="6" w:space="0" w:color="414142"/>
              <w:right w:val="outset" w:sz="6" w:space="0" w:color="414142"/>
            </w:tcBorders>
          </w:tcPr>
          <w:p w14:paraId="6E2D5B96" w14:textId="781285C5" w:rsidR="0037161D" w:rsidRPr="00826E8A" w:rsidRDefault="00A81004" w:rsidP="00826E8A">
            <w:pPr>
              <w:spacing w:after="0" w:line="240" w:lineRule="auto"/>
              <w:rPr>
                <w:rFonts w:ascii="Times New Roman" w:hAnsi="Times New Roman" w:cs="Times New Roman"/>
                <w:lang w:val="lv-LV"/>
              </w:rPr>
            </w:pPr>
            <w:r>
              <w:rPr>
                <w:rFonts w:ascii="Times New Roman" w:hAnsi="Times New Roman" w:cs="Times New Roman"/>
                <w:lang w:val="lv-LV"/>
              </w:rPr>
              <w:t>-</w:t>
            </w:r>
          </w:p>
        </w:tc>
        <w:tc>
          <w:tcPr>
            <w:tcW w:w="622" w:type="pct"/>
            <w:tcBorders>
              <w:top w:val="outset" w:sz="6" w:space="0" w:color="414142"/>
              <w:left w:val="outset" w:sz="6" w:space="0" w:color="414142"/>
              <w:bottom w:val="outset" w:sz="6" w:space="0" w:color="414142"/>
              <w:right w:val="outset" w:sz="6" w:space="0" w:color="414142"/>
            </w:tcBorders>
          </w:tcPr>
          <w:p w14:paraId="5D1F8533" w14:textId="744A5596" w:rsidR="0037161D" w:rsidRPr="00826E8A" w:rsidRDefault="00A81004" w:rsidP="00826E8A">
            <w:pPr>
              <w:spacing w:after="0" w:line="240" w:lineRule="auto"/>
              <w:rPr>
                <w:rFonts w:ascii="Times New Roman" w:hAnsi="Times New Roman" w:cs="Times New Roman"/>
                <w:lang w:val="lv-LV"/>
              </w:rPr>
            </w:pPr>
            <w:r>
              <w:rPr>
                <w:rFonts w:ascii="Times New Roman" w:hAnsi="Times New Roman" w:cs="Times New Roman"/>
                <w:lang w:val="lv-LV"/>
              </w:rPr>
              <w:t>-</w:t>
            </w:r>
          </w:p>
        </w:tc>
      </w:tr>
      <w:tr w:rsidR="00BB2DDF" w:rsidRPr="008948AC" w14:paraId="776C9FC6" w14:textId="77777777" w:rsidTr="002B0944">
        <w:tc>
          <w:tcPr>
            <w:tcW w:w="465" w:type="pct"/>
            <w:vMerge/>
            <w:tcBorders>
              <w:top w:val="outset" w:sz="6" w:space="0" w:color="414142"/>
              <w:left w:val="outset" w:sz="6" w:space="0" w:color="414142"/>
              <w:bottom w:val="outset" w:sz="6" w:space="0" w:color="414142"/>
              <w:right w:val="outset" w:sz="6" w:space="0" w:color="414142"/>
            </w:tcBorders>
            <w:vAlign w:val="center"/>
            <w:hideMark/>
          </w:tcPr>
          <w:p w14:paraId="19902211" w14:textId="77777777" w:rsidR="0037161D" w:rsidRPr="00826E8A" w:rsidRDefault="0037161D" w:rsidP="00826E8A">
            <w:pPr>
              <w:spacing w:after="0" w:line="240" w:lineRule="auto"/>
              <w:rPr>
                <w:rFonts w:ascii="Times New Roman" w:hAnsi="Times New Roman" w:cs="Times New Roman"/>
                <w:lang w:val="lv-LV"/>
              </w:rPr>
            </w:pPr>
          </w:p>
        </w:tc>
        <w:tc>
          <w:tcPr>
            <w:tcW w:w="1543" w:type="pct"/>
            <w:tcBorders>
              <w:top w:val="outset" w:sz="6" w:space="0" w:color="414142"/>
              <w:left w:val="outset" w:sz="6" w:space="0" w:color="414142"/>
              <w:bottom w:val="outset" w:sz="6" w:space="0" w:color="414142"/>
              <w:right w:val="outset" w:sz="6" w:space="0" w:color="414142"/>
            </w:tcBorders>
            <w:hideMark/>
          </w:tcPr>
          <w:p w14:paraId="497799CD" w14:textId="54D43F49" w:rsidR="0037161D" w:rsidRPr="000A3230" w:rsidRDefault="00A81004" w:rsidP="00826E8A">
            <w:pPr>
              <w:spacing w:after="120" w:line="240" w:lineRule="auto"/>
              <w:ind w:left="510" w:hanging="510"/>
              <w:rPr>
                <w:rFonts w:ascii="Times New Roman" w:hAnsi="Times New Roman" w:cs="Times New Roman"/>
                <w:iCs/>
                <w:kern w:val="0"/>
                <w:sz w:val="20"/>
                <w:szCs w:val="20"/>
                <w:lang w:val="lv-LV"/>
                <w14:ligatures w14:val="none"/>
              </w:rPr>
            </w:pPr>
            <w:r>
              <w:rPr>
                <w:rFonts w:ascii="Times New Roman" w:hAnsi="Times New Roman" w:cs="Times New Roman"/>
                <w:iCs/>
                <w:kern w:val="0"/>
                <w:sz w:val="20"/>
                <w:szCs w:val="20"/>
                <w:lang w:val="lv-LV"/>
                <w14:ligatures w14:val="none"/>
              </w:rPr>
              <w:t>-</w:t>
            </w:r>
          </w:p>
        </w:tc>
        <w:tc>
          <w:tcPr>
            <w:tcW w:w="1275" w:type="pct"/>
            <w:tcBorders>
              <w:top w:val="outset" w:sz="6" w:space="0" w:color="414142"/>
              <w:left w:val="outset" w:sz="6" w:space="0" w:color="414142"/>
              <w:bottom w:val="outset" w:sz="6" w:space="0" w:color="414142"/>
              <w:right w:val="outset" w:sz="6" w:space="0" w:color="414142"/>
            </w:tcBorders>
          </w:tcPr>
          <w:p w14:paraId="0C542D16" w14:textId="4AFA1C0A" w:rsidR="0037161D" w:rsidRPr="00826E8A" w:rsidRDefault="00A81004" w:rsidP="00826E8A">
            <w:pPr>
              <w:spacing w:after="0" w:line="240" w:lineRule="auto"/>
              <w:rPr>
                <w:rFonts w:ascii="Times New Roman" w:hAnsi="Times New Roman" w:cs="Times New Roman"/>
                <w:lang w:val="lv-LV"/>
              </w:rPr>
            </w:pPr>
            <w:r>
              <w:rPr>
                <w:rFonts w:ascii="Times New Roman" w:hAnsi="Times New Roman" w:cs="Times New Roman"/>
                <w:lang w:val="lv-LV"/>
              </w:rPr>
              <w:t>-</w:t>
            </w:r>
          </w:p>
        </w:tc>
        <w:tc>
          <w:tcPr>
            <w:tcW w:w="1095" w:type="pct"/>
            <w:tcBorders>
              <w:top w:val="outset" w:sz="6" w:space="0" w:color="414142"/>
              <w:left w:val="outset" w:sz="6" w:space="0" w:color="414142"/>
              <w:bottom w:val="outset" w:sz="6" w:space="0" w:color="414142"/>
              <w:right w:val="outset" w:sz="6" w:space="0" w:color="414142"/>
            </w:tcBorders>
          </w:tcPr>
          <w:p w14:paraId="14524FC7" w14:textId="79A2C41C" w:rsidR="0037161D" w:rsidRPr="00826E8A" w:rsidRDefault="00A81004" w:rsidP="00826E8A">
            <w:pPr>
              <w:spacing w:after="0" w:line="240" w:lineRule="auto"/>
              <w:rPr>
                <w:rFonts w:ascii="Times New Roman" w:hAnsi="Times New Roman" w:cs="Times New Roman"/>
                <w:lang w:val="lv-LV"/>
              </w:rPr>
            </w:pPr>
            <w:r>
              <w:rPr>
                <w:rFonts w:ascii="Times New Roman" w:hAnsi="Times New Roman" w:cs="Times New Roman"/>
                <w:lang w:val="lv-LV"/>
              </w:rPr>
              <w:t>-</w:t>
            </w:r>
          </w:p>
        </w:tc>
        <w:tc>
          <w:tcPr>
            <w:tcW w:w="622" w:type="pct"/>
            <w:tcBorders>
              <w:top w:val="outset" w:sz="6" w:space="0" w:color="414142"/>
              <w:left w:val="outset" w:sz="6" w:space="0" w:color="414142"/>
              <w:bottom w:val="outset" w:sz="6" w:space="0" w:color="414142"/>
              <w:right w:val="outset" w:sz="6" w:space="0" w:color="414142"/>
            </w:tcBorders>
          </w:tcPr>
          <w:p w14:paraId="34CB5445" w14:textId="62C25F97" w:rsidR="0037161D" w:rsidRPr="00826E8A" w:rsidRDefault="00A81004" w:rsidP="00826E8A">
            <w:pPr>
              <w:spacing w:after="0" w:line="240" w:lineRule="auto"/>
              <w:rPr>
                <w:rFonts w:ascii="Times New Roman" w:hAnsi="Times New Roman" w:cs="Times New Roman"/>
                <w:lang w:val="lv-LV"/>
              </w:rPr>
            </w:pPr>
            <w:r>
              <w:rPr>
                <w:rFonts w:ascii="Times New Roman" w:hAnsi="Times New Roman" w:cs="Times New Roman"/>
                <w:lang w:val="lv-LV"/>
              </w:rPr>
              <w:t>-</w:t>
            </w:r>
          </w:p>
        </w:tc>
      </w:tr>
    </w:tbl>
    <w:p w14:paraId="6CD5ACE0" w14:textId="77777777" w:rsidR="000E51B0" w:rsidRPr="00826E8A" w:rsidRDefault="000E51B0" w:rsidP="00826E8A">
      <w:pPr>
        <w:spacing w:after="0" w:line="240" w:lineRule="auto"/>
        <w:jc w:val="both"/>
        <w:rPr>
          <w:rFonts w:ascii="Times New Roman" w:eastAsia="Times New Roman" w:hAnsi="Times New Roman" w:cs="Calibri"/>
          <w:sz w:val="20"/>
          <w:szCs w:val="16"/>
          <w:lang w:val="lv-LV" w:eastAsia="en-GB"/>
        </w:rPr>
      </w:pPr>
    </w:p>
    <w:p w14:paraId="55846F58" w14:textId="77777777" w:rsidR="00183E92" w:rsidRPr="00183E92" w:rsidRDefault="00183E92" w:rsidP="00183E92">
      <w:pPr>
        <w:spacing w:after="120" w:line="240" w:lineRule="auto"/>
        <w:rPr>
          <w:rFonts w:ascii="Times New Roman" w:hAnsi="Times New Roman" w:cs="Times New Roman"/>
          <w:b/>
          <w:bCs/>
          <w:lang w:val="lv-LV"/>
        </w:rPr>
      </w:pPr>
      <w:r w:rsidRPr="00183E92">
        <w:rPr>
          <w:rFonts w:ascii="Times New Roman" w:hAnsi="Times New Roman" w:cs="Times New Roman"/>
          <w:b/>
          <w:bCs/>
          <w:lang w:val="lv-LV"/>
        </w:rPr>
        <w:t>5.3. Centralizēti pārvaldāmās nozares būtiskās datu kopas</w:t>
      </w:r>
    </w:p>
    <w:tbl>
      <w:tblPr>
        <w:tblW w:w="5000" w:type="pct"/>
        <w:tblBorders>
          <w:top w:val="outset" w:sz="6" w:space="0" w:color="414142"/>
          <w:left w:val="outset" w:sz="6" w:space="0" w:color="414142"/>
          <w:bottom w:val="outset" w:sz="6" w:space="0" w:color="414142"/>
          <w:right w:val="outset" w:sz="6" w:space="0" w:color="414142"/>
        </w:tblBorders>
        <w:tblCellMar>
          <w:top w:w="30" w:type="dxa"/>
          <w:left w:w="57" w:type="dxa"/>
          <w:bottom w:w="30" w:type="dxa"/>
          <w:right w:w="57" w:type="dxa"/>
        </w:tblCellMar>
        <w:tblLook w:val="04A0" w:firstRow="1" w:lastRow="0" w:firstColumn="1" w:lastColumn="0" w:noHBand="0" w:noVBand="1"/>
      </w:tblPr>
      <w:tblGrid>
        <w:gridCol w:w="843"/>
        <w:gridCol w:w="6096"/>
        <w:gridCol w:w="2117"/>
      </w:tblGrid>
      <w:tr w:rsidR="00183E92" w:rsidRPr="00BC4FAB" w14:paraId="7F56640C" w14:textId="77777777" w:rsidTr="002B0944">
        <w:tc>
          <w:tcPr>
            <w:tcW w:w="465" w:type="pct"/>
            <w:tcBorders>
              <w:top w:val="outset" w:sz="6" w:space="0" w:color="414142"/>
              <w:left w:val="outset" w:sz="6" w:space="0" w:color="414142"/>
              <w:bottom w:val="outset" w:sz="6" w:space="0" w:color="414142"/>
              <w:right w:val="outset" w:sz="6" w:space="0" w:color="414142"/>
            </w:tcBorders>
            <w:hideMark/>
          </w:tcPr>
          <w:p w14:paraId="54B05CF5" w14:textId="77777777" w:rsidR="00183E92" w:rsidRPr="002B0944" w:rsidRDefault="00183E92" w:rsidP="00183E92">
            <w:pPr>
              <w:spacing w:after="120" w:line="240" w:lineRule="auto"/>
              <w:rPr>
                <w:rFonts w:ascii="Times New Roman" w:hAnsi="Times New Roman" w:cs="Times New Roman"/>
                <w:lang w:val="lv-LV"/>
              </w:rPr>
            </w:pPr>
            <w:r w:rsidRPr="002B0944">
              <w:rPr>
                <w:rFonts w:ascii="Times New Roman" w:hAnsi="Times New Roman" w:cs="Times New Roman"/>
                <w:lang w:val="lv-LV"/>
              </w:rPr>
              <w:t>Skaits</w:t>
            </w:r>
          </w:p>
        </w:tc>
        <w:tc>
          <w:tcPr>
            <w:tcW w:w="3366" w:type="pct"/>
            <w:tcBorders>
              <w:top w:val="outset" w:sz="6" w:space="0" w:color="414142"/>
              <w:left w:val="outset" w:sz="6" w:space="0" w:color="414142"/>
              <w:bottom w:val="outset" w:sz="6" w:space="0" w:color="414142"/>
              <w:right w:val="outset" w:sz="6" w:space="0" w:color="414142"/>
            </w:tcBorders>
            <w:hideMark/>
          </w:tcPr>
          <w:p w14:paraId="0CEB029E" w14:textId="77777777" w:rsidR="00183E92" w:rsidRPr="002B0944" w:rsidRDefault="00183E92" w:rsidP="00183E92">
            <w:pPr>
              <w:spacing w:after="120" w:line="240" w:lineRule="auto"/>
              <w:rPr>
                <w:rFonts w:ascii="Times New Roman" w:hAnsi="Times New Roman" w:cs="Times New Roman"/>
                <w:lang w:val="lv-LV"/>
              </w:rPr>
            </w:pPr>
            <w:r w:rsidRPr="002B0944">
              <w:rPr>
                <w:rFonts w:ascii="Times New Roman" w:hAnsi="Times New Roman" w:cs="Times New Roman"/>
                <w:lang w:val="lv-LV"/>
              </w:rPr>
              <w:t>Saturu raksturojošs nosaukums</w:t>
            </w:r>
          </w:p>
        </w:tc>
        <w:tc>
          <w:tcPr>
            <w:tcW w:w="1169" w:type="pct"/>
            <w:tcBorders>
              <w:top w:val="outset" w:sz="6" w:space="0" w:color="414142"/>
              <w:left w:val="outset" w:sz="6" w:space="0" w:color="414142"/>
              <w:bottom w:val="outset" w:sz="6" w:space="0" w:color="414142"/>
              <w:right w:val="outset" w:sz="6" w:space="0" w:color="414142"/>
            </w:tcBorders>
            <w:hideMark/>
          </w:tcPr>
          <w:p w14:paraId="2ED0122F" w14:textId="77777777" w:rsidR="00183E92" w:rsidRPr="002B0944" w:rsidRDefault="00183E92" w:rsidP="00183E92">
            <w:pPr>
              <w:spacing w:after="120" w:line="240" w:lineRule="auto"/>
              <w:rPr>
                <w:rFonts w:ascii="Times New Roman" w:hAnsi="Times New Roman" w:cs="Times New Roman"/>
                <w:lang w:val="lv-LV"/>
              </w:rPr>
            </w:pPr>
            <w:r w:rsidRPr="002B0944">
              <w:rPr>
                <w:rFonts w:ascii="Times New Roman" w:hAnsi="Times New Roman" w:cs="Times New Roman"/>
                <w:lang w:val="lv-LV"/>
              </w:rPr>
              <w:t>Termiņš piekļuves nodrošināšanai (gads, ceturksnis)</w:t>
            </w:r>
          </w:p>
        </w:tc>
      </w:tr>
      <w:tr w:rsidR="00183E92" w:rsidRPr="00183E92" w14:paraId="4BF16F1F" w14:textId="77777777" w:rsidTr="002B0944">
        <w:tc>
          <w:tcPr>
            <w:tcW w:w="465" w:type="pct"/>
            <w:vMerge w:val="restart"/>
            <w:tcBorders>
              <w:top w:val="outset" w:sz="6" w:space="0" w:color="414142"/>
              <w:left w:val="outset" w:sz="6" w:space="0" w:color="414142"/>
              <w:bottom w:val="outset" w:sz="6" w:space="0" w:color="414142"/>
              <w:right w:val="outset" w:sz="6" w:space="0" w:color="414142"/>
            </w:tcBorders>
            <w:hideMark/>
          </w:tcPr>
          <w:p w14:paraId="30490B6F" w14:textId="68186E8E" w:rsidR="00183E92" w:rsidRPr="002B0944" w:rsidRDefault="00EB209C" w:rsidP="002B0944">
            <w:pPr>
              <w:spacing w:after="120" w:line="240" w:lineRule="auto"/>
              <w:jc w:val="center"/>
              <w:rPr>
                <w:rFonts w:ascii="Times New Roman" w:hAnsi="Times New Roman" w:cs="Times New Roman"/>
                <w:lang w:val="lv-LV"/>
              </w:rPr>
            </w:pPr>
            <w:r w:rsidRPr="002B0944">
              <w:rPr>
                <w:rFonts w:ascii="Times New Roman" w:hAnsi="Times New Roman" w:cs="Times New Roman"/>
                <w:lang w:val="lv-LV"/>
              </w:rPr>
              <w:t>1</w:t>
            </w:r>
          </w:p>
        </w:tc>
        <w:tc>
          <w:tcPr>
            <w:tcW w:w="3366" w:type="pct"/>
            <w:tcBorders>
              <w:top w:val="outset" w:sz="6" w:space="0" w:color="414142"/>
              <w:left w:val="outset" w:sz="6" w:space="0" w:color="414142"/>
              <w:bottom w:val="outset" w:sz="6" w:space="0" w:color="414142"/>
              <w:right w:val="outset" w:sz="6" w:space="0" w:color="414142"/>
            </w:tcBorders>
            <w:hideMark/>
          </w:tcPr>
          <w:p w14:paraId="7D486A87" w14:textId="66821C9A" w:rsidR="00183E92" w:rsidRPr="007047F6" w:rsidRDefault="00EB209C" w:rsidP="00183E92">
            <w:pPr>
              <w:spacing w:after="120" w:line="240" w:lineRule="auto"/>
              <w:rPr>
                <w:rFonts w:ascii="Times New Roman" w:hAnsi="Times New Roman" w:cs="Times New Roman"/>
                <w:iCs/>
                <w:lang w:val="lv-LV"/>
              </w:rPr>
            </w:pPr>
            <w:r w:rsidRPr="007047F6">
              <w:rPr>
                <w:rFonts w:ascii="Times New Roman" w:hAnsi="Times New Roman" w:cs="Times New Roman"/>
                <w:iCs/>
                <w:lang w:val="lv-LV"/>
              </w:rPr>
              <w:t>Aizsargāto lietotāju skaits sadalījumā pa kategorijām (daudzbērnu ģimenes, personas ar 1. grupas invaliditāti, bērni ar invaliditāti</w:t>
            </w:r>
            <w:r w:rsidR="00562ADE">
              <w:rPr>
                <w:rFonts w:ascii="Times New Roman" w:hAnsi="Times New Roman" w:cs="Times New Roman"/>
                <w:iCs/>
                <w:lang w:val="lv-LV"/>
              </w:rPr>
              <w:t>,</w:t>
            </w:r>
            <w:r w:rsidR="00562ADE" w:rsidRPr="007047F6">
              <w:rPr>
                <w:rFonts w:ascii="Times New Roman" w:hAnsi="Times New Roman" w:cs="Times New Roman"/>
                <w:iCs/>
                <w:lang w:val="lv-LV"/>
              </w:rPr>
              <w:t xml:space="preserve"> </w:t>
            </w:r>
            <w:r w:rsidRPr="007047F6">
              <w:rPr>
                <w:rFonts w:ascii="Times New Roman" w:hAnsi="Times New Roman" w:cs="Times New Roman"/>
                <w:iCs/>
                <w:lang w:val="lv-LV"/>
              </w:rPr>
              <w:t>trūcīgās/maznodrošinātās personas</w:t>
            </w:r>
            <w:r w:rsidR="007047F6" w:rsidRPr="007047F6">
              <w:rPr>
                <w:rFonts w:ascii="Times New Roman" w:hAnsi="Times New Roman" w:cs="Times New Roman"/>
                <w:iCs/>
                <w:lang w:val="lv-LV"/>
              </w:rPr>
              <w:t>)</w:t>
            </w:r>
          </w:p>
        </w:tc>
        <w:tc>
          <w:tcPr>
            <w:tcW w:w="1169" w:type="pct"/>
            <w:tcBorders>
              <w:top w:val="outset" w:sz="6" w:space="0" w:color="414142"/>
              <w:left w:val="outset" w:sz="6" w:space="0" w:color="414142"/>
              <w:bottom w:val="outset" w:sz="6" w:space="0" w:color="414142"/>
              <w:right w:val="outset" w:sz="6" w:space="0" w:color="414142"/>
            </w:tcBorders>
            <w:hideMark/>
          </w:tcPr>
          <w:p w14:paraId="5E2BA8A3" w14:textId="0269ACE2" w:rsidR="00183E92" w:rsidRPr="007047F6" w:rsidRDefault="007047F6" w:rsidP="00183E92">
            <w:pPr>
              <w:spacing w:after="120" w:line="240" w:lineRule="auto"/>
              <w:rPr>
                <w:rFonts w:ascii="Times New Roman" w:hAnsi="Times New Roman" w:cs="Times New Roman"/>
                <w:lang w:val="lv-LV"/>
              </w:rPr>
            </w:pPr>
            <w:r w:rsidRPr="007047F6">
              <w:rPr>
                <w:rFonts w:ascii="Times New Roman" w:hAnsi="Times New Roman" w:cs="Times New Roman"/>
                <w:lang w:val="lv-LV"/>
              </w:rPr>
              <w:t xml:space="preserve">2026. </w:t>
            </w:r>
            <w:r w:rsidR="008819E6">
              <w:rPr>
                <w:rFonts w:ascii="Times New Roman" w:hAnsi="Times New Roman" w:cs="Times New Roman"/>
                <w:lang w:val="lv-LV"/>
              </w:rPr>
              <w:t>gada 31.</w:t>
            </w:r>
            <w:r w:rsidR="00562ADE">
              <w:rPr>
                <w:rFonts w:ascii="Times New Roman" w:hAnsi="Times New Roman" w:cs="Times New Roman"/>
                <w:lang w:val="lv-LV"/>
              </w:rPr>
              <w:t xml:space="preserve"> </w:t>
            </w:r>
            <w:r w:rsidR="008819E6">
              <w:rPr>
                <w:rFonts w:ascii="Times New Roman" w:hAnsi="Times New Roman" w:cs="Times New Roman"/>
                <w:lang w:val="lv-LV"/>
              </w:rPr>
              <w:t>maijs</w:t>
            </w:r>
          </w:p>
        </w:tc>
      </w:tr>
      <w:tr w:rsidR="00183E92" w:rsidRPr="00183E92" w14:paraId="04CC8D10" w14:textId="77777777" w:rsidTr="002B0944">
        <w:tc>
          <w:tcPr>
            <w:tcW w:w="465" w:type="pct"/>
            <w:vMerge/>
            <w:tcBorders>
              <w:top w:val="outset" w:sz="6" w:space="0" w:color="414142"/>
              <w:left w:val="outset" w:sz="6" w:space="0" w:color="414142"/>
              <w:bottom w:val="outset" w:sz="6" w:space="0" w:color="414142"/>
              <w:right w:val="outset" w:sz="6" w:space="0" w:color="414142"/>
            </w:tcBorders>
            <w:vAlign w:val="center"/>
            <w:hideMark/>
          </w:tcPr>
          <w:p w14:paraId="0840E669" w14:textId="77777777" w:rsidR="00183E92" w:rsidRPr="00183E92" w:rsidRDefault="00183E92" w:rsidP="00183E92">
            <w:pPr>
              <w:spacing w:after="120" w:line="240" w:lineRule="auto"/>
              <w:rPr>
                <w:rFonts w:ascii="Times New Roman" w:hAnsi="Times New Roman" w:cs="Times New Roman"/>
                <w:b/>
                <w:bCs/>
                <w:lang w:val="lv-LV"/>
              </w:rPr>
            </w:pPr>
          </w:p>
        </w:tc>
        <w:tc>
          <w:tcPr>
            <w:tcW w:w="3366" w:type="pct"/>
            <w:tcBorders>
              <w:top w:val="outset" w:sz="6" w:space="0" w:color="414142"/>
              <w:left w:val="outset" w:sz="6" w:space="0" w:color="414142"/>
              <w:bottom w:val="outset" w:sz="6" w:space="0" w:color="414142"/>
              <w:right w:val="outset" w:sz="6" w:space="0" w:color="414142"/>
            </w:tcBorders>
            <w:hideMark/>
          </w:tcPr>
          <w:p w14:paraId="3CD3FE12" w14:textId="77777777" w:rsidR="00183E92" w:rsidRPr="002B0944" w:rsidRDefault="00183E92" w:rsidP="00183E92">
            <w:pPr>
              <w:spacing w:after="120" w:line="240" w:lineRule="auto"/>
              <w:rPr>
                <w:rFonts w:ascii="Times New Roman" w:hAnsi="Times New Roman" w:cs="Times New Roman"/>
                <w:i/>
                <w:lang w:val="lv-LV"/>
              </w:rPr>
            </w:pPr>
            <w:r w:rsidRPr="002B0944">
              <w:rPr>
                <w:rFonts w:ascii="Times New Roman" w:hAnsi="Times New Roman" w:cs="Times New Roman"/>
                <w:i/>
                <w:lang w:val="lv-LV"/>
              </w:rPr>
              <w:t>-</w:t>
            </w:r>
          </w:p>
        </w:tc>
        <w:tc>
          <w:tcPr>
            <w:tcW w:w="1169" w:type="pct"/>
            <w:tcBorders>
              <w:top w:val="outset" w:sz="6" w:space="0" w:color="414142"/>
              <w:left w:val="outset" w:sz="6" w:space="0" w:color="414142"/>
              <w:bottom w:val="outset" w:sz="6" w:space="0" w:color="414142"/>
              <w:right w:val="outset" w:sz="6" w:space="0" w:color="414142"/>
            </w:tcBorders>
            <w:hideMark/>
          </w:tcPr>
          <w:p w14:paraId="2BC6CDA9" w14:textId="77777777" w:rsidR="00183E92" w:rsidRPr="00183E92" w:rsidRDefault="00183E92" w:rsidP="00183E92">
            <w:pPr>
              <w:spacing w:after="120" w:line="240" w:lineRule="auto"/>
              <w:rPr>
                <w:rFonts w:ascii="Times New Roman" w:hAnsi="Times New Roman" w:cs="Times New Roman"/>
                <w:b/>
                <w:bCs/>
                <w:lang w:val="lv-LV"/>
              </w:rPr>
            </w:pPr>
            <w:r w:rsidRPr="00183E92">
              <w:rPr>
                <w:rFonts w:ascii="Times New Roman" w:hAnsi="Times New Roman" w:cs="Times New Roman"/>
                <w:b/>
                <w:bCs/>
                <w:lang w:val="lv-LV"/>
              </w:rPr>
              <w:t>-</w:t>
            </w:r>
          </w:p>
        </w:tc>
      </w:tr>
    </w:tbl>
    <w:p w14:paraId="364C48EC" w14:textId="77777777" w:rsidR="00183E92" w:rsidRPr="002B0944" w:rsidRDefault="00183E92" w:rsidP="002B0944">
      <w:pPr>
        <w:spacing w:after="0" w:line="240" w:lineRule="auto"/>
        <w:rPr>
          <w:rFonts w:ascii="Times New Roman" w:hAnsi="Times New Roman" w:cs="Times New Roman"/>
          <w:lang w:val="lv-LV"/>
        </w:rPr>
      </w:pPr>
    </w:p>
    <w:p w14:paraId="1603DE05" w14:textId="25578CD4" w:rsidR="0037161D" w:rsidRPr="00826E8A" w:rsidRDefault="0037161D" w:rsidP="00826E8A">
      <w:pPr>
        <w:spacing w:after="120" w:line="240" w:lineRule="auto"/>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6. Projekta pārvaldības un īstenošanas kapacitāte</w:t>
      </w:r>
      <w:r w:rsidRPr="00826E8A">
        <w:rPr>
          <w:rFonts w:ascii="Times New Roman" w:hAnsi="Times New Roman" w:cs="Times New Roman"/>
          <w:b/>
          <w:bCs/>
          <w:sz w:val="24"/>
          <w:szCs w:val="24"/>
          <w:vertAlign w:val="superscript"/>
          <w:lang w:val="lv-LV"/>
        </w:rPr>
        <w:t>9</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9056"/>
      </w:tblGrid>
      <w:tr w:rsidR="000A3230" w:rsidRPr="00DF21B1" w14:paraId="1A34A3B0" w14:textId="77777777" w:rsidTr="00826E8A">
        <w:tc>
          <w:tcPr>
            <w:tcW w:w="9056" w:type="dxa"/>
            <w:tcBorders>
              <w:top w:val="outset" w:sz="6" w:space="0" w:color="414142"/>
              <w:left w:val="outset" w:sz="6" w:space="0" w:color="414142"/>
              <w:bottom w:val="outset" w:sz="6" w:space="0" w:color="414142"/>
              <w:right w:val="outset" w:sz="6" w:space="0" w:color="414142"/>
            </w:tcBorders>
            <w:hideMark/>
          </w:tcPr>
          <w:p w14:paraId="595920BE" w14:textId="08E89AC9" w:rsidR="0037161D" w:rsidRPr="000A3230" w:rsidRDefault="000A3230" w:rsidP="00D04579">
            <w:pPr>
              <w:spacing w:after="120" w:line="240" w:lineRule="auto"/>
              <w:jc w:val="both"/>
              <w:rPr>
                <w:rFonts w:ascii="Times New Roman" w:hAnsi="Times New Roman" w:cs="Times New Roman"/>
                <w:i/>
                <w:kern w:val="0"/>
                <w:sz w:val="20"/>
                <w:szCs w:val="20"/>
                <w:lang w:val="lv-LV"/>
                <w14:ligatures w14:val="none"/>
              </w:rPr>
            </w:pPr>
            <w:r>
              <w:rPr>
                <w:rFonts w:ascii="Times New Roman" w:hAnsi="Times New Roman" w:cs="Times New Roman"/>
                <w:i/>
                <w:kern w:val="0"/>
                <w:sz w:val="20"/>
                <w:szCs w:val="20"/>
                <w:lang w:val="lv-LV"/>
                <w14:ligatures w14:val="none"/>
              </w:rPr>
              <w:t>P</w:t>
            </w:r>
            <w:r w:rsidR="00D04579" w:rsidRPr="000A3230">
              <w:rPr>
                <w:rFonts w:ascii="Times New Roman" w:hAnsi="Times New Roman" w:cs="Times New Roman"/>
                <w:i/>
                <w:kern w:val="0"/>
                <w:sz w:val="20"/>
                <w:szCs w:val="20"/>
                <w:lang w:val="lv-LV"/>
                <w14:ligatures w14:val="none"/>
              </w:rPr>
              <w:t>rojekta aktivitātes tiks īstenotas kā vienots projekts, un tā sekmīgai īstenošanai tiks izveidots projekta vadības un uzraudzības organizatoriskais ietvars, nosakot atbildīgās personas, galvenos uzdevumus, termiņus un pārskatu sniegšanas mehānismu un izveidojot uzraudzības padomi, projekta vadības grupu un projekta darba grupas.</w:t>
            </w:r>
          </w:p>
          <w:p w14:paraId="3432C176" w14:textId="60D6B456" w:rsidR="00D04579" w:rsidRPr="000A3230" w:rsidRDefault="00D04579" w:rsidP="00D04579">
            <w:pPr>
              <w:spacing w:after="120" w:line="240" w:lineRule="auto"/>
              <w:jc w:val="both"/>
              <w:rPr>
                <w:rFonts w:ascii="Times New Roman" w:hAnsi="Times New Roman" w:cs="Times New Roman"/>
                <w:i/>
                <w:iCs/>
                <w:lang w:val="lv-LV"/>
              </w:rPr>
            </w:pPr>
            <w:r w:rsidRPr="000A3230">
              <w:rPr>
                <w:rFonts w:ascii="Times New Roman" w:hAnsi="Times New Roman" w:cs="Times New Roman"/>
                <w:i/>
                <w:iCs/>
                <w:lang w:val="lv-LV"/>
              </w:rPr>
              <w:t>Projekta izstrādes gaitā biznesa prasību precizēšanā un nodevumu testēšanā tiks iesaistīti esošie cilvēkresursi, kas nosegs nepieciešamās kompetences un kapacitāti. </w:t>
            </w:r>
          </w:p>
        </w:tc>
      </w:tr>
    </w:tbl>
    <w:p w14:paraId="6C737C66" w14:textId="77777777" w:rsidR="00CC3C38" w:rsidRPr="00826E8A" w:rsidRDefault="00CC3C38" w:rsidP="00826E8A">
      <w:pPr>
        <w:spacing w:after="0" w:line="240" w:lineRule="auto"/>
        <w:jc w:val="both"/>
        <w:rPr>
          <w:rFonts w:ascii="Times New Roman" w:eastAsia="Times New Roman" w:hAnsi="Times New Roman" w:cs="Calibri"/>
          <w:sz w:val="24"/>
          <w:szCs w:val="20"/>
          <w:lang w:val="lv-LV" w:eastAsia="en-GB"/>
        </w:rPr>
      </w:pPr>
    </w:p>
    <w:p w14:paraId="707845EA" w14:textId="7D276C52" w:rsidR="0037161D" w:rsidRDefault="0037161D" w:rsidP="00826E8A">
      <w:pPr>
        <w:spacing w:after="120" w:line="240" w:lineRule="auto"/>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7. Izmaksu/ieguvumu analīze, tai skaitā ietekme uz pārvaldes darbinieku skaitu</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9056"/>
      </w:tblGrid>
      <w:tr w:rsidR="00BB3052" w:rsidRPr="00BC4FAB" w14:paraId="7EF20230" w14:textId="77777777" w:rsidTr="00BB3052">
        <w:tc>
          <w:tcPr>
            <w:tcW w:w="9056" w:type="dxa"/>
            <w:tcBorders>
              <w:top w:val="outset" w:sz="6" w:space="0" w:color="414142"/>
              <w:left w:val="outset" w:sz="6" w:space="0" w:color="414142"/>
              <w:bottom w:val="outset" w:sz="6" w:space="0" w:color="414142"/>
              <w:right w:val="outset" w:sz="6" w:space="0" w:color="414142"/>
            </w:tcBorders>
            <w:hideMark/>
          </w:tcPr>
          <w:p w14:paraId="7C17AEB1" w14:textId="77777777" w:rsidR="00BB3052" w:rsidRPr="006151DC" w:rsidRDefault="00BB3052">
            <w:pPr>
              <w:spacing w:after="120" w:line="240" w:lineRule="auto"/>
              <w:jc w:val="both"/>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Kopsavilkuma informācija par veikto ieguvumu un izmaksu analīzi.</w:t>
            </w:r>
          </w:p>
          <w:p w14:paraId="3395BB9B" w14:textId="2AC76B33" w:rsidR="00BB3052" w:rsidRPr="006151DC" w:rsidRDefault="00BB3052" w:rsidP="00BB3052">
            <w:pPr>
              <w:spacing w:after="120" w:line="240" w:lineRule="auto"/>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 xml:space="preserve">Digitalizējot procesu, būtiskākie ieguvumi paredzami e-pakalpojuma izmantošanā iedzīvotājiem, kā arī administratīvā sloga samazinājumā sabiedrībai un procesā iesaistīto iestāžu – </w:t>
            </w:r>
            <w:r w:rsidR="00183E92">
              <w:rPr>
                <w:rFonts w:ascii="Times New Roman" w:hAnsi="Times New Roman" w:cs="Times New Roman"/>
                <w:i/>
                <w:kern w:val="0"/>
                <w:sz w:val="20"/>
                <w:szCs w:val="20"/>
                <w:lang w:val="lv-LV"/>
                <w14:ligatures w14:val="none"/>
              </w:rPr>
              <w:t xml:space="preserve">EM, KEM, </w:t>
            </w:r>
            <w:r w:rsidRPr="006151DC">
              <w:rPr>
                <w:rFonts w:ascii="Times New Roman" w:hAnsi="Times New Roman" w:cs="Times New Roman"/>
                <w:i/>
                <w:kern w:val="0"/>
                <w:sz w:val="20"/>
                <w:szCs w:val="20"/>
                <w:lang w:val="lv-LV"/>
                <w14:ligatures w14:val="none"/>
              </w:rPr>
              <w:t xml:space="preserve">BVKB, VDEĀVK un pašvaldību sociālo dienestu darbiniekiem. </w:t>
            </w:r>
          </w:p>
          <w:p w14:paraId="124AF42A" w14:textId="77777777" w:rsidR="00BB3052" w:rsidRPr="006151DC" w:rsidRDefault="00BB3052" w:rsidP="00BB3052">
            <w:pPr>
              <w:spacing w:after="120" w:line="240" w:lineRule="auto"/>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Balstoties uz turpmāk veiktajiem aprēķiniem, secināms, ka projekta īstenošana ir ekonomiski izdevīga, jo potenciālie sociālekonomiskie ieguvumi un administratīva sloga samazinājums pārsniedz projekta izmaksas, kā arī uzturēšanas izmaksas 10 gadu periodā.</w:t>
            </w:r>
          </w:p>
          <w:p w14:paraId="6085B457" w14:textId="12F44426" w:rsidR="00BB3052" w:rsidRPr="006151DC" w:rsidRDefault="00BB3052" w:rsidP="00BB3052">
            <w:pPr>
              <w:spacing w:after="120" w:line="240" w:lineRule="auto"/>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Projekta īstenošanas izmaksas 10</w:t>
            </w:r>
            <w:r w:rsidR="006B5666">
              <w:rPr>
                <w:rFonts w:ascii="Times New Roman" w:hAnsi="Times New Roman" w:cs="Times New Roman"/>
                <w:i/>
                <w:kern w:val="0"/>
                <w:sz w:val="20"/>
                <w:szCs w:val="20"/>
                <w:lang w:val="lv-LV"/>
                <w14:ligatures w14:val="none"/>
              </w:rPr>
              <w:t>7</w:t>
            </w:r>
            <w:r w:rsidRPr="006151DC">
              <w:rPr>
                <w:rFonts w:ascii="Times New Roman" w:hAnsi="Times New Roman" w:cs="Times New Roman"/>
                <w:i/>
                <w:kern w:val="0"/>
                <w:sz w:val="20"/>
                <w:szCs w:val="20"/>
                <w:lang w:val="lv-LV"/>
                <w14:ligatures w14:val="none"/>
              </w:rPr>
              <w:t xml:space="preserve"> 7</w:t>
            </w:r>
            <w:r w:rsidR="006B5666">
              <w:rPr>
                <w:rFonts w:ascii="Times New Roman" w:hAnsi="Times New Roman" w:cs="Times New Roman"/>
                <w:i/>
                <w:kern w:val="0"/>
                <w:sz w:val="20"/>
                <w:szCs w:val="20"/>
                <w:lang w:val="lv-LV"/>
                <w14:ligatures w14:val="none"/>
              </w:rPr>
              <w:t>63</w:t>
            </w:r>
            <w:r w:rsidRPr="006151DC">
              <w:rPr>
                <w:rFonts w:ascii="Times New Roman" w:hAnsi="Times New Roman" w:cs="Times New Roman"/>
                <w:i/>
                <w:kern w:val="0"/>
                <w:sz w:val="20"/>
                <w:szCs w:val="20"/>
                <w:lang w:val="lv-LV"/>
                <w14:ligatures w14:val="none"/>
              </w:rPr>
              <w:t xml:space="preserve"> euro (summa ar PVN)</w:t>
            </w:r>
          </w:p>
          <w:p w14:paraId="04645995" w14:textId="6204476D" w:rsidR="00BB3052" w:rsidRPr="006151DC" w:rsidRDefault="00BB3052" w:rsidP="00BB3052">
            <w:pPr>
              <w:spacing w:after="120" w:line="240" w:lineRule="auto"/>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 xml:space="preserve">Risinājuma uzturēšanas izmaksas ik gadu: 10 </w:t>
            </w:r>
            <w:r w:rsidR="006B5666">
              <w:rPr>
                <w:rFonts w:ascii="Times New Roman" w:hAnsi="Times New Roman" w:cs="Times New Roman"/>
                <w:i/>
                <w:kern w:val="0"/>
                <w:sz w:val="20"/>
                <w:szCs w:val="20"/>
                <w:lang w:val="lv-LV"/>
                <w14:ligatures w14:val="none"/>
              </w:rPr>
              <w:t>776</w:t>
            </w:r>
            <w:r w:rsidRPr="006151DC">
              <w:rPr>
                <w:rFonts w:ascii="Times New Roman" w:hAnsi="Times New Roman" w:cs="Times New Roman"/>
                <w:i/>
                <w:kern w:val="0"/>
                <w:sz w:val="20"/>
                <w:szCs w:val="20"/>
                <w:lang w:val="lv-LV"/>
                <w14:ligatures w14:val="none"/>
              </w:rPr>
              <w:t xml:space="preserve"> euro (ar PVN)</w:t>
            </w:r>
          </w:p>
          <w:p w14:paraId="18CD52CB" w14:textId="031AF027" w:rsidR="00BB3052" w:rsidRPr="006151DC" w:rsidRDefault="00BB3052" w:rsidP="00BB3052">
            <w:pPr>
              <w:spacing w:after="120" w:line="240" w:lineRule="auto"/>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 xml:space="preserve">Administratīva sloga samazinājums </w:t>
            </w:r>
            <w:r w:rsidRPr="005C0339">
              <w:rPr>
                <w:rFonts w:ascii="Times New Roman" w:hAnsi="Times New Roman" w:cs="Times New Roman"/>
                <w:i/>
                <w:kern w:val="0"/>
                <w:sz w:val="20"/>
                <w:szCs w:val="20"/>
                <w:lang w:val="lv-LV"/>
                <w14:ligatures w14:val="none"/>
              </w:rPr>
              <w:t>sabiedrībai:</w:t>
            </w:r>
            <w:r w:rsidR="006151DC" w:rsidRPr="005C0339">
              <w:rPr>
                <w:rFonts w:ascii="Times New Roman" w:eastAsia="Times New Roman" w:hAnsi="Times New Roman" w:cs="Times New Roman"/>
                <w:i/>
                <w:iCs/>
                <w:kern w:val="0"/>
                <w:sz w:val="20"/>
                <w:szCs w:val="20"/>
                <w:lang w:val="lv-LV" w:eastAsia="lv-LV"/>
                <w14:ligatures w14:val="none"/>
              </w:rPr>
              <w:t xml:space="preserve"> 3</w:t>
            </w:r>
            <w:r w:rsidR="005C0339" w:rsidRPr="005C0339">
              <w:rPr>
                <w:rFonts w:ascii="Times New Roman" w:eastAsia="Times New Roman" w:hAnsi="Times New Roman" w:cs="Times New Roman"/>
                <w:i/>
                <w:iCs/>
                <w:kern w:val="0"/>
                <w:sz w:val="20"/>
                <w:szCs w:val="20"/>
                <w:lang w:val="lv-LV" w:eastAsia="lv-LV"/>
                <w14:ligatures w14:val="none"/>
              </w:rPr>
              <w:t>286</w:t>
            </w:r>
            <w:r w:rsidR="006151DC" w:rsidRPr="005C0339">
              <w:rPr>
                <w:rFonts w:ascii="Times New Roman" w:hAnsi="Times New Roman" w:cs="Times New Roman"/>
                <w:i/>
                <w:kern w:val="0"/>
                <w:sz w:val="20"/>
                <w:szCs w:val="20"/>
                <w:lang w:val="lv-LV"/>
                <w14:ligatures w14:val="none"/>
              </w:rPr>
              <w:t xml:space="preserve"> </w:t>
            </w:r>
            <w:r w:rsidRPr="005C0339">
              <w:rPr>
                <w:rFonts w:ascii="Times New Roman" w:hAnsi="Times New Roman" w:cs="Times New Roman"/>
                <w:i/>
                <w:kern w:val="0"/>
                <w:sz w:val="20"/>
                <w:szCs w:val="20"/>
                <w:lang w:val="lv-LV"/>
                <w14:ligatures w14:val="none"/>
              </w:rPr>
              <w:t>euro (ar PVN)</w:t>
            </w:r>
          </w:p>
          <w:p w14:paraId="17EDE8ED" w14:textId="2CE4069D" w:rsidR="00BB3052" w:rsidRPr="006151DC" w:rsidRDefault="00BB3052" w:rsidP="00BB3052">
            <w:pPr>
              <w:spacing w:after="120" w:line="240" w:lineRule="auto"/>
              <w:rPr>
                <w:rFonts w:ascii="Times New Roman" w:hAnsi="Times New Roman" w:cs="Times New Roman"/>
                <w:i/>
                <w:kern w:val="0"/>
                <w:sz w:val="20"/>
                <w:szCs w:val="20"/>
                <w:lang w:val="lv-LV"/>
                <w14:ligatures w14:val="none"/>
              </w:rPr>
            </w:pPr>
            <w:r w:rsidRPr="006151DC">
              <w:rPr>
                <w:rFonts w:ascii="Times New Roman" w:hAnsi="Times New Roman" w:cs="Times New Roman"/>
                <w:i/>
                <w:kern w:val="0"/>
                <w:sz w:val="20"/>
                <w:szCs w:val="20"/>
                <w:lang w:val="lv-LV"/>
                <w14:ligatures w14:val="none"/>
              </w:rPr>
              <w:t xml:space="preserve">Sociālekonomiskais ieguvums gadā: </w:t>
            </w:r>
            <w:r w:rsidR="00205C6B" w:rsidRPr="00205C6B">
              <w:rPr>
                <w:rFonts w:ascii="Times New Roman" w:eastAsia="Times New Roman" w:hAnsi="Times New Roman" w:cs="Times New Roman"/>
                <w:i/>
                <w:iCs/>
                <w:kern w:val="0"/>
                <w:sz w:val="20"/>
                <w:szCs w:val="20"/>
                <w:lang w:val="lv-LV" w:eastAsia="lv-LV"/>
                <w14:ligatures w14:val="none"/>
              </w:rPr>
              <w:t xml:space="preserve">488 946 </w:t>
            </w:r>
            <w:r w:rsidRPr="006151DC">
              <w:rPr>
                <w:rFonts w:ascii="Times New Roman" w:hAnsi="Times New Roman" w:cs="Times New Roman"/>
                <w:i/>
                <w:kern w:val="0"/>
                <w:sz w:val="20"/>
                <w:szCs w:val="20"/>
                <w:lang w:val="lv-LV"/>
                <w14:ligatures w14:val="none"/>
              </w:rPr>
              <w:t>euro (bez PVN)</w:t>
            </w:r>
          </w:p>
          <w:tbl>
            <w:tblPr>
              <w:tblStyle w:val="TableGrid"/>
              <w:tblW w:w="8914" w:type="dxa"/>
              <w:tblInd w:w="0" w:type="dxa"/>
              <w:tblLook w:val="04A0" w:firstRow="1" w:lastRow="0" w:firstColumn="1" w:lastColumn="0" w:noHBand="0" w:noVBand="1"/>
            </w:tblPr>
            <w:tblGrid>
              <w:gridCol w:w="2621"/>
              <w:gridCol w:w="1417"/>
              <w:gridCol w:w="4876"/>
            </w:tblGrid>
            <w:tr w:rsidR="00BB3052" w14:paraId="638247C1" w14:textId="77777777" w:rsidTr="002B0944">
              <w:tc>
                <w:tcPr>
                  <w:tcW w:w="26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D0D81E6" w14:textId="77777777" w:rsidR="00BB3052" w:rsidRDefault="00BB3052">
                  <w:pPr>
                    <w:spacing w:before="195"/>
                    <w:jc w:val="center"/>
                    <w:rPr>
                      <w:rFonts w:ascii="Times New Roman" w:eastAsia="Times New Roman" w:hAnsi="Times New Roman" w:cs="Times New Roman"/>
                      <w:i/>
                      <w:iCs/>
                      <w:color w:val="ADADAD" w:themeColor="background2" w:themeShade="BF"/>
                      <w:kern w:val="0"/>
                      <w:lang w:val="lv-LV" w:eastAsia="lv-LV"/>
                      <w14:ligatures w14:val="none"/>
                    </w:rPr>
                  </w:pPr>
                  <w:r>
                    <w:rPr>
                      <w:rFonts w:ascii="Times New Roman" w:hAnsi="Times New Roman" w:cs="Times New Roman"/>
                      <w:b/>
                      <w:bCs/>
                      <w:lang w:val="lv-LV"/>
                    </w:rPr>
                    <w:t>Sociālekonomiskais ieguvums</w:t>
                  </w:r>
                </w:p>
              </w:tc>
              <w:tc>
                <w:tcPr>
                  <w:tcW w:w="141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A3D1811" w14:textId="77777777" w:rsidR="00BB3052" w:rsidRDefault="00BB3052">
                  <w:pPr>
                    <w:spacing w:before="195"/>
                    <w:jc w:val="center"/>
                    <w:rPr>
                      <w:rFonts w:ascii="Times New Roman" w:eastAsia="Times New Roman" w:hAnsi="Times New Roman" w:cs="Times New Roman"/>
                      <w:i/>
                      <w:iCs/>
                      <w:color w:val="ADADAD" w:themeColor="background2" w:themeShade="BF"/>
                      <w:kern w:val="0"/>
                      <w:lang w:val="lv-LV" w:eastAsia="lv-LV"/>
                      <w14:ligatures w14:val="none"/>
                    </w:rPr>
                  </w:pPr>
                  <w:r>
                    <w:rPr>
                      <w:rFonts w:ascii="Times New Roman" w:hAnsi="Times New Roman" w:cs="Times New Roman"/>
                      <w:b/>
                      <w:bCs/>
                      <w:color w:val="000000"/>
                      <w:lang w:val="lv-LV"/>
                    </w:rPr>
                    <w:t>Ieguvums gadā, EUR</w:t>
                  </w:r>
                </w:p>
              </w:tc>
              <w:tc>
                <w:tcPr>
                  <w:tcW w:w="487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4D110E8" w14:textId="77777777" w:rsidR="00BB3052" w:rsidRDefault="00BB3052">
                  <w:pPr>
                    <w:spacing w:before="195"/>
                    <w:jc w:val="center"/>
                    <w:rPr>
                      <w:rFonts w:ascii="Times New Roman" w:eastAsia="Times New Roman" w:hAnsi="Times New Roman" w:cs="Times New Roman"/>
                      <w:i/>
                      <w:iCs/>
                      <w:color w:val="ADADAD" w:themeColor="background2" w:themeShade="BF"/>
                      <w:kern w:val="0"/>
                      <w:lang w:val="lv-LV" w:eastAsia="lv-LV"/>
                      <w14:ligatures w14:val="none"/>
                    </w:rPr>
                  </w:pPr>
                  <w:r>
                    <w:rPr>
                      <w:rFonts w:ascii="Times New Roman" w:eastAsia="Calibri" w:hAnsi="Times New Roman" w:cs="Times New Roman"/>
                      <w:b/>
                      <w:bCs/>
                      <w:color w:val="000000"/>
                      <w:lang w:val="lv-LV"/>
                    </w:rPr>
                    <w:t>Aprēķins</w:t>
                  </w:r>
                </w:p>
              </w:tc>
            </w:tr>
            <w:tr w:rsidR="00BB3052" w:rsidRPr="00BC4FAB" w14:paraId="628A01E1" w14:textId="77777777" w:rsidTr="002B0944">
              <w:tc>
                <w:tcPr>
                  <w:tcW w:w="2621" w:type="dxa"/>
                  <w:tcBorders>
                    <w:top w:val="single" w:sz="4" w:space="0" w:color="auto"/>
                    <w:left w:val="single" w:sz="4" w:space="0" w:color="auto"/>
                    <w:bottom w:val="single" w:sz="4" w:space="0" w:color="auto"/>
                    <w:right w:val="single" w:sz="4" w:space="0" w:color="auto"/>
                  </w:tcBorders>
                </w:tcPr>
                <w:p w14:paraId="4CAE3264" w14:textId="6ED8A1FF" w:rsidR="00BB3052" w:rsidRDefault="00BB3052">
                  <w:pPr>
                    <w:spacing w:before="195"/>
                    <w:rPr>
                      <w:rFonts w:ascii="Times New Roman" w:eastAsia="Times New Roman" w:hAnsi="Times New Roman" w:cs="Times New Roman"/>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Administratīvā sloga samazinājums sabiedrībai</w:t>
                  </w:r>
                </w:p>
              </w:tc>
              <w:tc>
                <w:tcPr>
                  <w:tcW w:w="1417" w:type="dxa"/>
                  <w:tcBorders>
                    <w:top w:val="single" w:sz="4" w:space="0" w:color="auto"/>
                    <w:left w:val="single" w:sz="4" w:space="0" w:color="auto"/>
                    <w:bottom w:val="single" w:sz="4" w:space="0" w:color="auto"/>
                    <w:right w:val="single" w:sz="4" w:space="0" w:color="auto"/>
                  </w:tcBorders>
                  <w:hideMark/>
                </w:tcPr>
                <w:p w14:paraId="51CFF214" w14:textId="4485F4FB" w:rsidR="006151DC" w:rsidRDefault="006151DC" w:rsidP="006151DC">
                  <w:pPr>
                    <w:spacing w:before="195"/>
                    <w:jc w:val="center"/>
                    <w:rPr>
                      <w:rFonts w:ascii="Times New Roman" w:eastAsia="Times New Roman" w:hAnsi="Times New Roman" w:cs="Times New Roman"/>
                      <w:i/>
                      <w:iCs/>
                      <w:kern w:val="0"/>
                      <w:sz w:val="20"/>
                      <w:szCs w:val="20"/>
                      <w:lang w:val="lv-LV" w:eastAsia="lv-LV"/>
                      <w14:ligatures w14:val="none"/>
                    </w:rPr>
                  </w:pPr>
                  <w:r w:rsidRPr="005C0339">
                    <w:rPr>
                      <w:rFonts w:ascii="Times New Roman" w:eastAsia="Times New Roman" w:hAnsi="Times New Roman" w:cs="Times New Roman"/>
                      <w:i/>
                      <w:iCs/>
                      <w:kern w:val="0"/>
                      <w:sz w:val="20"/>
                      <w:szCs w:val="20"/>
                      <w:lang w:val="lv-LV" w:eastAsia="lv-LV"/>
                      <w14:ligatures w14:val="none"/>
                    </w:rPr>
                    <w:t>3</w:t>
                  </w:r>
                  <w:r w:rsidR="005C0339" w:rsidRPr="005C0339">
                    <w:rPr>
                      <w:rFonts w:ascii="Times New Roman" w:eastAsia="Times New Roman" w:hAnsi="Times New Roman" w:cs="Times New Roman"/>
                      <w:i/>
                      <w:iCs/>
                      <w:kern w:val="0"/>
                      <w:sz w:val="20"/>
                      <w:szCs w:val="20"/>
                      <w:lang w:val="lv-LV" w:eastAsia="lv-LV"/>
                      <w14:ligatures w14:val="none"/>
                    </w:rPr>
                    <w:t>286</w:t>
                  </w:r>
                </w:p>
              </w:tc>
              <w:tc>
                <w:tcPr>
                  <w:tcW w:w="4876" w:type="dxa"/>
                  <w:tcBorders>
                    <w:top w:val="single" w:sz="4" w:space="0" w:color="auto"/>
                    <w:left w:val="single" w:sz="4" w:space="0" w:color="auto"/>
                    <w:bottom w:val="single" w:sz="4" w:space="0" w:color="auto"/>
                    <w:right w:val="single" w:sz="4" w:space="0" w:color="auto"/>
                  </w:tcBorders>
                  <w:hideMark/>
                </w:tcPr>
                <w:p w14:paraId="3186DB9B" w14:textId="77777777" w:rsidR="00BB3052" w:rsidRDefault="00BB3052">
                  <w:pPr>
                    <w:spacing w:before="195"/>
                    <w:jc w:val="both"/>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Administratīvā sloga samazinājuma aprēķins balstīts uz šādiem pieņēmumiem:</w:t>
                  </w:r>
                </w:p>
                <w:p w14:paraId="093B7FEE" w14:textId="2CAAF1AF" w:rsidR="005C0339" w:rsidRPr="002B0944" w:rsidRDefault="005C0339" w:rsidP="002B0944">
                  <w:pPr>
                    <w:pStyle w:val="ListParagraph"/>
                    <w:numPr>
                      <w:ilvl w:val="0"/>
                      <w:numId w:val="5"/>
                    </w:numPr>
                    <w:tabs>
                      <w:tab w:val="left" w:pos="216"/>
                    </w:tabs>
                    <w:spacing w:before="195"/>
                    <w:ind w:left="0" w:firstLine="0"/>
                    <w:rPr>
                      <w:rFonts w:ascii="Times New Roman" w:eastAsia="Times New Roman" w:hAnsi="Times New Roman" w:cs="Times New Roman"/>
                      <w:i/>
                      <w:iCs/>
                      <w:kern w:val="0"/>
                      <w:sz w:val="20"/>
                      <w:szCs w:val="20"/>
                      <w:lang w:val="lv-LV" w:eastAsia="lv-LV"/>
                      <w14:ligatures w14:val="none"/>
                    </w:rPr>
                  </w:pPr>
                  <w:r w:rsidRPr="002B0944">
                    <w:rPr>
                      <w:rFonts w:ascii="Times New Roman" w:eastAsia="Times New Roman" w:hAnsi="Times New Roman" w:cs="Times New Roman"/>
                      <w:i/>
                      <w:iCs/>
                      <w:kern w:val="0"/>
                      <w:sz w:val="20"/>
                      <w:szCs w:val="20"/>
                      <w:lang w:val="lv-LV" w:eastAsia="lv-LV"/>
                      <w14:ligatures w14:val="none"/>
                    </w:rPr>
                    <w:t xml:space="preserve">vidējie ceļa izdevumi Rīgā (pārvietojas ar sabiedrisko </w:t>
                  </w:r>
                  <w:r w:rsidRPr="002B0944">
                    <w:rPr>
                      <w:rFonts w:ascii="Times New Roman" w:eastAsia="Times New Roman" w:hAnsi="Times New Roman" w:cs="Times New Roman"/>
                      <w:i/>
                      <w:iCs/>
                      <w:spacing w:val="-2"/>
                      <w:kern w:val="0"/>
                      <w:sz w:val="20"/>
                      <w:szCs w:val="20"/>
                      <w:lang w:val="lv-LV" w:eastAsia="lv-LV"/>
                      <w14:ligatures w14:val="none"/>
                    </w:rPr>
                    <w:t>transportu vai automašīnu un izmanto stāvvietu) 5,00</w:t>
                  </w:r>
                  <w:r w:rsidR="00594F5C" w:rsidRPr="002B0944">
                    <w:rPr>
                      <w:rFonts w:ascii="Times New Roman" w:eastAsia="Times New Roman" w:hAnsi="Times New Roman" w:cs="Times New Roman"/>
                      <w:i/>
                      <w:iCs/>
                      <w:spacing w:val="-2"/>
                      <w:kern w:val="0"/>
                      <w:sz w:val="20"/>
                      <w:szCs w:val="20"/>
                      <w:lang w:val="lv-LV" w:eastAsia="lv-LV"/>
                      <w14:ligatures w14:val="none"/>
                    </w:rPr>
                    <w:t> </w:t>
                  </w:r>
                  <w:r w:rsidRPr="002B0944">
                    <w:rPr>
                      <w:rFonts w:ascii="Times New Roman" w:eastAsia="Times New Roman" w:hAnsi="Times New Roman" w:cs="Times New Roman"/>
                      <w:i/>
                      <w:iCs/>
                      <w:spacing w:val="-2"/>
                      <w:kern w:val="0"/>
                      <w:sz w:val="20"/>
                      <w:szCs w:val="20"/>
                      <w:lang w:val="lv-LV" w:eastAsia="lv-LV"/>
                      <w14:ligatures w14:val="none"/>
                    </w:rPr>
                    <w:t>euro</w:t>
                  </w:r>
                  <w:r w:rsidRPr="002B0944">
                    <w:rPr>
                      <w:rFonts w:ascii="Times New Roman" w:eastAsia="Times New Roman" w:hAnsi="Times New Roman" w:cs="Times New Roman"/>
                      <w:i/>
                      <w:iCs/>
                      <w:kern w:val="0"/>
                      <w:sz w:val="20"/>
                      <w:szCs w:val="20"/>
                      <w:lang w:val="lv-LV" w:eastAsia="lv-LV"/>
                      <w14:ligatures w14:val="none"/>
                    </w:rPr>
                    <w:t>;</w:t>
                  </w:r>
                </w:p>
                <w:p w14:paraId="4AA78415" w14:textId="055982B5" w:rsidR="005C0339" w:rsidRPr="00DF21B1" w:rsidRDefault="005C0339" w:rsidP="002B0944">
                  <w:pPr>
                    <w:spacing w:before="195"/>
                    <w:rPr>
                      <w:rFonts w:ascii="Times New Roman" w:eastAsia="Times New Roman" w:hAnsi="Times New Roman" w:cs="Times New Roman"/>
                      <w:i/>
                      <w:iCs/>
                      <w:kern w:val="0"/>
                      <w:sz w:val="20"/>
                      <w:szCs w:val="20"/>
                      <w:lang w:val="lv-LV" w:eastAsia="lv-LV"/>
                      <w14:ligatures w14:val="none"/>
                    </w:rPr>
                  </w:pPr>
                  <w:r w:rsidRPr="00DF21B1">
                    <w:rPr>
                      <w:rFonts w:ascii="Times New Roman" w:eastAsia="Times New Roman" w:hAnsi="Times New Roman" w:cs="Times New Roman"/>
                      <w:i/>
                      <w:iCs/>
                      <w:kern w:val="0"/>
                      <w:sz w:val="20"/>
                      <w:szCs w:val="20"/>
                      <w:lang w:val="lv-LV" w:eastAsia="lv-LV"/>
                      <w14:ligatures w14:val="none"/>
                    </w:rPr>
                    <w:t>(Aprēķinā pieņemts, ka ceļa garums līdz iestādei un atpakaļ sastāda vidēji 20 km; degvielas 1 l cena – 1,5</w:t>
                  </w:r>
                  <w:r w:rsidR="00594F5C">
                    <w:rPr>
                      <w:rFonts w:ascii="Times New Roman" w:eastAsia="Times New Roman" w:hAnsi="Times New Roman" w:cs="Times New Roman"/>
                      <w:i/>
                      <w:iCs/>
                      <w:kern w:val="0"/>
                      <w:sz w:val="20"/>
                      <w:szCs w:val="20"/>
                      <w:lang w:val="lv-LV" w:eastAsia="lv-LV"/>
                      <w14:ligatures w14:val="none"/>
                    </w:rPr>
                    <w:t> </w:t>
                  </w:r>
                  <w:r w:rsidRPr="00DF21B1">
                    <w:rPr>
                      <w:rFonts w:ascii="Times New Roman" w:eastAsia="Times New Roman" w:hAnsi="Times New Roman" w:cs="Times New Roman"/>
                      <w:i/>
                      <w:iCs/>
                      <w:kern w:val="0"/>
                      <w:sz w:val="20"/>
                      <w:szCs w:val="20"/>
                      <w:lang w:val="lv-LV" w:eastAsia="lv-LV"/>
                      <w14:ligatures w14:val="none"/>
                    </w:rPr>
                    <w:t>euro (1</w:t>
                  </w:r>
                  <w:r w:rsidR="00594F5C">
                    <w:rPr>
                      <w:rFonts w:ascii="Times New Roman" w:eastAsia="Times New Roman" w:hAnsi="Times New Roman" w:cs="Times New Roman"/>
                      <w:i/>
                      <w:iCs/>
                      <w:kern w:val="0"/>
                      <w:sz w:val="20"/>
                      <w:szCs w:val="20"/>
                      <w:lang w:val="lv-LV" w:eastAsia="lv-LV"/>
                      <w14:ligatures w14:val="none"/>
                    </w:rPr>
                    <w:t xml:space="preserve"> </w:t>
                  </w:r>
                  <w:r w:rsidRPr="00DF21B1">
                    <w:rPr>
                      <w:rFonts w:ascii="Times New Roman" w:eastAsia="Times New Roman" w:hAnsi="Times New Roman" w:cs="Times New Roman"/>
                      <w:i/>
                      <w:iCs/>
                      <w:kern w:val="0"/>
                      <w:sz w:val="20"/>
                      <w:szCs w:val="20"/>
                      <w:lang w:val="lv-LV" w:eastAsia="lv-LV"/>
                      <w14:ligatures w14:val="none"/>
                    </w:rPr>
                    <w:t>km izmaksas 0,08 euro; 20x0,08=1,6 ~ 2</w:t>
                  </w:r>
                  <w:r w:rsidR="00594F5C">
                    <w:rPr>
                      <w:rFonts w:ascii="Times New Roman" w:eastAsia="Times New Roman" w:hAnsi="Times New Roman" w:cs="Times New Roman"/>
                      <w:i/>
                      <w:iCs/>
                      <w:kern w:val="0"/>
                      <w:sz w:val="20"/>
                      <w:szCs w:val="20"/>
                      <w:lang w:val="lv-LV" w:eastAsia="lv-LV"/>
                      <w14:ligatures w14:val="none"/>
                    </w:rPr>
                    <w:t> </w:t>
                  </w:r>
                  <w:r w:rsidRPr="00DF21B1">
                    <w:rPr>
                      <w:rFonts w:ascii="Times New Roman" w:eastAsia="Times New Roman" w:hAnsi="Times New Roman" w:cs="Times New Roman"/>
                      <w:i/>
                      <w:iCs/>
                      <w:kern w:val="0"/>
                      <w:sz w:val="20"/>
                      <w:szCs w:val="20"/>
                      <w:lang w:val="lv-LV" w:eastAsia="lv-LV"/>
                      <w14:ligatures w14:val="none"/>
                    </w:rPr>
                    <w:t>euro); autostāvvietas izmaksas Rīgā 2</w:t>
                  </w:r>
                  <w:r w:rsidR="00594F5C">
                    <w:rPr>
                      <w:rFonts w:ascii="Times New Roman" w:eastAsia="Times New Roman" w:hAnsi="Times New Roman" w:cs="Times New Roman"/>
                      <w:i/>
                      <w:iCs/>
                      <w:kern w:val="0"/>
                      <w:sz w:val="20"/>
                      <w:szCs w:val="20"/>
                      <w:lang w:val="lv-LV" w:eastAsia="lv-LV"/>
                      <w14:ligatures w14:val="none"/>
                    </w:rPr>
                    <w:t xml:space="preserve"> </w:t>
                  </w:r>
                  <w:r w:rsidRPr="00DF21B1">
                    <w:rPr>
                      <w:rFonts w:ascii="Times New Roman" w:eastAsia="Times New Roman" w:hAnsi="Times New Roman" w:cs="Times New Roman"/>
                      <w:i/>
                      <w:iCs/>
                      <w:kern w:val="0"/>
                      <w:sz w:val="20"/>
                      <w:szCs w:val="20"/>
                      <w:lang w:val="lv-LV" w:eastAsia="lv-LV"/>
                      <w14:ligatures w14:val="none"/>
                    </w:rPr>
                    <w:t>h – 5 euro; sabiedriskā transporta biļete Rīgā 1</w:t>
                  </w:r>
                  <w:r w:rsidR="00594F5C">
                    <w:rPr>
                      <w:rFonts w:ascii="Times New Roman" w:eastAsia="Times New Roman" w:hAnsi="Times New Roman" w:cs="Times New Roman"/>
                      <w:i/>
                      <w:iCs/>
                      <w:kern w:val="0"/>
                      <w:sz w:val="20"/>
                      <w:szCs w:val="20"/>
                      <w:lang w:val="lv-LV" w:eastAsia="lv-LV"/>
                      <w14:ligatures w14:val="none"/>
                    </w:rPr>
                    <w:t>,</w:t>
                  </w:r>
                  <w:r w:rsidRPr="00DF21B1">
                    <w:rPr>
                      <w:rFonts w:ascii="Times New Roman" w:eastAsia="Times New Roman" w:hAnsi="Times New Roman" w:cs="Times New Roman"/>
                      <w:i/>
                      <w:iCs/>
                      <w:kern w:val="0"/>
                      <w:sz w:val="20"/>
                      <w:szCs w:val="20"/>
                      <w:lang w:val="lv-LV" w:eastAsia="lv-LV"/>
                      <w14:ligatures w14:val="none"/>
                    </w:rPr>
                    <w:t>50 euro (turp un atpakaļ – 3</w:t>
                  </w:r>
                  <w:r w:rsidR="00594F5C">
                    <w:rPr>
                      <w:rFonts w:ascii="Times New Roman" w:eastAsia="Times New Roman" w:hAnsi="Times New Roman" w:cs="Times New Roman"/>
                      <w:i/>
                      <w:iCs/>
                      <w:kern w:val="0"/>
                      <w:sz w:val="20"/>
                      <w:szCs w:val="20"/>
                      <w:lang w:val="lv-LV" w:eastAsia="lv-LV"/>
                      <w14:ligatures w14:val="none"/>
                    </w:rPr>
                    <w:t> </w:t>
                  </w:r>
                  <w:r w:rsidRPr="00DF21B1">
                    <w:rPr>
                      <w:rFonts w:ascii="Times New Roman" w:eastAsia="Times New Roman" w:hAnsi="Times New Roman" w:cs="Times New Roman"/>
                      <w:i/>
                      <w:iCs/>
                      <w:kern w:val="0"/>
                      <w:sz w:val="20"/>
                      <w:szCs w:val="20"/>
                      <w:lang w:val="lv-LV" w:eastAsia="lv-LV"/>
                      <w14:ligatures w14:val="none"/>
                    </w:rPr>
                    <w:t>euro)</w:t>
                  </w:r>
                  <w:r>
                    <w:rPr>
                      <w:rStyle w:val="FootnoteReference"/>
                      <w:rFonts w:ascii="Times New Roman" w:eastAsia="Times New Roman" w:hAnsi="Times New Roman" w:cs="Times New Roman"/>
                      <w:i/>
                      <w:iCs/>
                      <w:kern w:val="0"/>
                      <w:lang w:eastAsia="lv-LV"/>
                      <w14:ligatures w14:val="none"/>
                    </w:rPr>
                    <w:footnoteReference w:id="2"/>
                  </w:r>
                  <w:r w:rsidRPr="00DF21B1">
                    <w:rPr>
                      <w:rFonts w:ascii="Times New Roman" w:eastAsia="Times New Roman" w:hAnsi="Times New Roman" w:cs="Times New Roman"/>
                      <w:i/>
                      <w:iCs/>
                      <w:kern w:val="0"/>
                      <w:sz w:val="20"/>
                      <w:szCs w:val="20"/>
                      <w:lang w:val="lv-LV" w:eastAsia="lv-LV"/>
                      <w14:ligatures w14:val="none"/>
                    </w:rPr>
                    <w:t>. ((2+5+3)): 2= 5 euro</w:t>
                  </w:r>
                </w:p>
                <w:p w14:paraId="1783036E" w14:textId="77777777" w:rsidR="005C0339" w:rsidRPr="00DF21B1" w:rsidRDefault="005C0339" w:rsidP="002B0944">
                  <w:pPr>
                    <w:tabs>
                      <w:tab w:val="left" w:pos="310"/>
                    </w:tabs>
                    <w:spacing w:before="195"/>
                    <w:rPr>
                      <w:rFonts w:ascii="Times New Roman" w:eastAsia="Times New Roman" w:hAnsi="Times New Roman" w:cs="Times New Roman"/>
                      <w:i/>
                      <w:iCs/>
                      <w:kern w:val="0"/>
                      <w:sz w:val="20"/>
                      <w:szCs w:val="20"/>
                      <w:lang w:val="lv-LV" w:eastAsia="lv-LV"/>
                      <w14:ligatures w14:val="none"/>
                    </w:rPr>
                  </w:pPr>
                  <w:r w:rsidRPr="00DF21B1">
                    <w:rPr>
                      <w:rFonts w:ascii="Times New Roman" w:eastAsia="Times New Roman" w:hAnsi="Times New Roman" w:cs="Times New Roman"/>
                      <w:i/>
                      <w:iCs/>
                      <w:kern w:val="0"/>
                      <w:sz w:val="20"/>
                      <w:szCs w:val="20"/>
                      <w:lang w:val="lv-LV" w:eastAsia="lv-LV"/>
                      <w14:ligatures w14:val="none"/>
                    </w:rPr>
                    <w:t>•</w:t>
                  </w:r>
                  <w:r w:rsidRPr="00DF21B1">
                    <w:rPr>
                      <w:rFonts w:ascii="Times New Roman" w:eastAsia="Times New Roman" w:hAnsi="Times New Roman" w:cs="Times New Roman"/>
                      <w:i/>
                      <w:iCs/>
                      <w:kern w:val="0"/>
                      <w:sz w:val="20"/>
                      <w:szCs w:val="20"/>
                      <w:lang w:val="lv-LV" w:eastAsia="lv-LV"/>
                      <w14:ligatures w14:val="none"/>
                    </w:rPr>
                    <w:tab/>
                    <w:t>vidējie ceļa izdevumi reģionā (pārvietojas ar sabiedrisko transportu vai automašīnu un izmanto stāvvietu) 17,5 euro;</w:t>
                  </w:r>
                </w:p>
                <w:p w14:paraId="2AC4EE52" w14:textId="55F80729" w:rsidR="00BB3052" w:rsidRPr="00DF21B1" w:rsidRDefault="005C0339" w:rsidP="002B0944">
                  <w:pPr>
                    <w:spacing w:before="195"/>
                    <w:rPr>
                      <w:rFonts w:ascii="Times New Roman" w:eastAsia="Times New Roman" w:hAnsi="Times New Roman" w:cs="Times New Roman"/>
                      <w:i/>
                      <w:iCs/>
                      <w:kern w:val="0"/>
                      <w:sz w:val="20"/>
                      <w:szCs w:val="20"/>
                      <w:lang w:val="lv-LV" w:eastAsia="lv-LV"/>
                      <w14:ligatures w14:val="none"/>
                    </w:rPr>
                  </w:pPr>
                  <w:r w:rsidRPr="00DF21B1">
                    <w:rPr>
                      <w:rFonts w:ascii="Times New Roman" w:eastAsia="Times New Roman" w:hAnsi="Times New Roman" w:cs="Times New Roman"/>
                      <w:i/>
                      <w:iCs/>
                      <w:kern w:val="0"/>
                      <w:sz w:val="20"/>
                      <w:szCs w:val="20"/>
                      <w:lang w:val="lv-LV" w:eastAsia="lv-LV"/>
                      <w14:ligatures w14:val="none"/>
                    </w:rPr>
                    <w:t>(Aprēķinā pieņemts ceļš 200</w:t>
                  </w:r>
                  <w:r w:rsidR="00594F5C">
                    <w:rPr>
                      <w:rFonts w:ascii="Times New Roman" w:eastAsia="Times New Roman" w:hAnsi="Times New Roman" w:cs="Times New Roman"/>
                      <w:i/>
                      <w:iCs/>
                      <w:kern w:val="0"/>
                      <w:sz w:val="20"/>
                      <w:szCs w:val="20"/>
                      <w:lang w:val="lv-LV" w:eastAsia="lv-LV"/>
                      <w14:ligatures w14:val="none"/>
                    </w:rPr>
                    <w:t xml:space="preserve"> </w:t>
                  </w:r>
                  <w:r w:rsidRPr="00DF21B1">
                    <w:rPr>
                      <w:rFonts w:ascii="Times New Roman" w:eastAsia="Times New Roman" w:hAnsi="Times New Roman" w:cs="Times New Roman"/>
                      <w:i/>
                      <w:iCs/>
                      <w:kern w:val="0"/>
                      <w:sz w:val="20"/>
                      <w:szCs w:val="20"/>
                      <w:lang w:val="lv-LV" w:eastAsia="lv-LV"/>
                      <w14:ligatures w14:val="none"/>
                    </w:rPr>
                    <w:t>km turp un atpakaļ (200x0,08=16 euro); 2</w:t>
                  </w:r>
                  <w:r w:rsidR="00594F5C">
                    <w:rPr>
                      <w:rFonts w:ascii="Times New Roman" w:eastAsia="Times New Roman" w:hAnsi="Times New Roman" w:cs="Times New Roman"/>
                      <w:i/>
                      <w:iCs/>
                      <w:kern w:val="0"/>
                      <w:sz w:val="20"/>
                      <w:szCs w:val="20"/>
                      <w:lang w:val="lv-LV" w:eastAsia="lv-LV"/>
                      <w14:ligatures w14:val="none"/>
                    </w:rPr>
                    <w:t xml:space="preserve"> </w:t>
                  </w:r>
                  <w:r w:rsidRPr="00DF21B1">
                    <w:rPr>
                      <w:rFonts w:ascii="Times New Roman" w:eastAsia="Times New Roman" w:hAnsi="Times New Roman" w:cs="Times New Roman"/>
                      <w:i/>
                      <w:iCs/>
                      <w:kern w:val="0"/>
                      <w:sz w:val="20"/>
                      <w:szCs w:val="20"/>
                      <w:lang w:val="lv-LV" w:eastAsia="lv-LV"/>
                      <w14:ligatures w14:val="none"/>
                    </w:rPr>
                    <w:t xml:space="preserve">h stāvvieta Rīgā – 5 euro; ceļa izdevumi ar sabiedrisko autobusu turp un atpakaļ – </w:t>
                  </w:r>
                  <w:r w:rsidR="00594F5C" w:rsidRPr="00DF21B1">
                    <w:rPr>
                      <w:rFonts w:ascii="Times New Roman" w:eastAsia="Times New Roman" w:hAnsi="Times New Roman" w:cs="Times New Roman"/>
                      <w:i/>
                      <w:iCs/>
                      <w:kern w:val="0"/>
                      <w:sz w:val="20"/>
                      <w:szCs w:val="20"/>
                      <w:lang w:val="lv-LV" w:eastAsia="lv-LV"/>
                      <w14:ligatures w14:val="none"/>
                    </w:rPr>
                    <w:t>14</w:t>
                  </w:r>
                  <w:r w:rsidR="00594F5C">
                    <w:rPr>
                      <w:rFonts w:ascii="Times New Roman" w:eastAsia="Times New Roman" w:hAnsi="Times New Roman" w:cs="Times New Roman"/>
                      <w:i/>
                      <w:iCs/>
                      <w:kern w:val="0"/>
                      <w:sz w:val="20"/>
                      <w:szCs w:val="20"/>
                      <w:lang w:val="lv-LV" w:eastAsia="lv-LV"/>
                      <w14:ligatures w14:val="none"/>
                    </w:rPr>
                    <w:t> </w:t>
                  </w:r>
                  <w:r w:rsidRPr="00DF21B1">
                    <w:rPr>
                      <w:rFonts w:ascii="Times New Roman" w:eastAsia="Times New Roman" w:hAnsi="Times New Roman" w:cs="Times New Roman"/>
                      <w:i/>
                      <w:iCs/>
                      <w:kern w:val="0"/>
                      <w:sz w:val="20"/>
                      <w:szCs w:val="20"/>
                      <w:lang w:val="lv-LV" w:eastAsia="lv-LV"/>
                      <w14:ligatures w14:val="none"/>
                    </w:rPr>
                    <w:t>euro (biļetes cena Saldus-Rīga-Saldus)</w:t>
                  </w:r>
                  <w:r>
                    <w:rPr>
                      <w:rStyle w:val="FootnoteReference"/>
                      <w:rFonts w:ascii="Times New Roman" w:eastAsia="Times New Roman" w:hAnsi="Times New Roman" w:cs="Times New Roman"/>
                      <w:i/>
                      <w:iCs/>
                      <w:kern w:val="0"/>
                      <w:lang w:eastAsia="lv-LV"/>
                      <w14:ligatures w14:val="none"/>
                    </w:rPr>
                    <w:footnoteReference w:id="3"/>
                  </w:r>
                  <w:r w:rsidRPr="00DF21B1">
                    <w:rPr>
                      <w:rFonts w:ascii="Times New Roman" w:eastAsia="Times New Roman" w:hAnsi="Times New Roman" w:cs="Times New Roman"/>
                      <w:i/>
                      <w:iCs/>
                      <w:kern w:val="0"/>
                      <w:sz w:val="20"/>
                      <w:szCs w:val="20"/>
                      <w:lang w:val="lv-LV" w:eastAsia="lv-LV"/>
                      <w14:ligatures w14:val="none"/>
                    </w:rPr>
                    <w:t xml:space="preserve">. ((16+5+14):2)=17,5 euro </w:t>
                  </w:r>
                </w:p>
                <w:p w14:paraId="5FF7956E" w14:textId="27378C95" w:rsidR="00BB3052" w:rsidRDefault="00BB3052" w:rsidP="002B0944">
                  <w:pPr>
                    <w:tabs>
                      <w:tab w:val="left" w:pos="310"/>
                    </w:tabs>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ab/>
                    <w:t xml:space="preserve">klātienes pakalpojumi Rīgā ir </w:t>
                  </w:r>
                  <w:r w:rsidR="00E33FF6">
                    <w:rPr>
                      <w:rFonts w:ascii="Times New Roman" w:eastAsia="Times New Roman" w:hAnsi="Times New Roman" w:cs="Times New Roman"/>
                      <w:i/>
                      <w:iCs/>
                      <w:kern w:val="0"/>
                      <w:sz w:val="20"/>
                      <w:szCs w:val="20"/>
                      <w:lang w:val="lv-LV" w:eastAsia="lv-LV"/>
                      <w14:ligatures w14:val="none"/>
                    </w:rPr>
                    <w:t>10</w:t>
                  </w:r>
                  <w:r w:rsidR="00594F5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 xml:space="preserve">%; iekļauj </w:t>
                  </w:r>
                  <w:r w:rsidR="00E33FF6">
                    <w:rPr>
                      <w:rFonts w:ascii="Times New Roman" w:eastAsia="Times New Roman" w:hAnsi="Times New Roman" w:cs="Times New Roman"/>
                      <w:i/>
                      <w:iCs/>
                      <w:kern w:val="0"/>
                      <w:sz w:val="20"/>
                      <w:szCs w:val="20"/>
                      <w:lang w:val="lv-LV" w:eastAsia="lv-LV"/>
                      <w14:ligatures w14:val="none"/>
                    </w:rPr>
                    <w:t>iesnieguma iesniegšanu, atvieglojuma saņemšanai vai datu izmaiņu veikšanai</w:t>
                  </w:r>
                  <w:r>
                    <w:rPr>
                      <w:rFonts w:ascii="Times New Roman" w:eastAsia="Times New Roman" w:hAnsi="Times New Roman" w:cs="Times New Roman"/>
                      <w:i/>
                      <w:iCs/>
                      <w:kern w:val="0"/>
                      <w:sz w:val="20"/>
                      <w:szCs w:val="20"/>
                      <w:lang w:val="lv-LV" w:eastAsia="lv-LV"/>
                      <w14:ligatures w14:val="none"/>
                    </w:rPr>
                    <w:t>;</w:t>
                  </w:r>
                </w:p>
                <w:p w14:paraId="382C8E67" w14:textId="1918FE0F" w:rsidR="00BB3052" w:rsidRDefault="00BB3052" w:rsidP="002B0944">
                  <w:pPr>
                    <w:tabs>
                      <w:tab w:val="left" w:pos="310"/>
                    </w:tabs>
                    <w:spacing w:before="195"/>
                    <w:rPr>
                      <w:rFonts w:ascii="Times New Roman" w:eastAsia="Times New Roman" w:hAnsi="Times New Roman" w:cs="Times New Roman"/>
                      <w:b/>
                      <w:bCs/>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ab/>
                    <w:t xml:space="preserve">klātienes pakalpojumi no reģiona ir </w:t>
                  </w:r>
                  <w:r w:rsidR="00E33FF6">
                    <w:rPr>
                      <w:rFonts w:ascii="Times New Roman" w:eastAsia="Times New Roman" w:hAnsi="Times New Roman" w:cs="Times New Roman"/>
                      <w:i/>
                      <w:iCs/>
                      <w:kern w:val="0"/>
                      <w:sz w:val="20"/>
                      <w:szCs w:val="20"/>
                      <w:lang w:val="lv-LV" w:eastAsia="lv-LV"/>
                      <w14:ligatures w14:val="none"/>
                    </w:rPr>
                    <w:t>12</w:t>
                  </w:r>
                  <w:r w:rsidR="00594F5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 xml:space="preserve">%; iekļauj </w:t>
                  </w:r>
                  <w:r w:rsidR="00E33FF6">
                    <w:rPr>
                      <w:rFonts w:ascii="Times New Roman" w:eastAsia="Times New Roman" w:hAnsi="Times New Roman" w:cs="Times New Roman"/>
                      <w:i/>
                      <w:iCs/>
                      <w:kern w:val="0"/>
                      <w:sz w:val="20"/>
                      <w:szCs w:val="20"/>
                      <w:lang w:val="lv-LV" w:eastAsia="lv-LV"/>
                      <w14:ligatures w14:val="none"/>
                    </w:rPr>
                    <w:t>iesnieguma iesniegšanu, atvieglojuma saņemšanai vai datu izmaiņu veikšanai</w:t>
                  </w:r>
                  <w:r>
                    <w:rPr>
                      <w:rFonts w:ascii="Times New Roman" w:eastAsia="Times New Roman" w:hAnsi="Times New Roman" w:cs="Times New Roman"/>
                      <w:i/>
                      <w:iCs/>
                      <w:kern w:val="0"/>
                      <w:sz w:val="20"/>
                      <w:szCs w:val="20"/>
                      <w:lang w:val="lv-LV" w:eastAsia="lv-LV"/>
                      <w14:ligatures w14:val="none"/>
                    </w:rPr>
                    <w:t>.</w:t>
                  </w:r>
                </w:p>
                <w:p w14:paraId="0076C84D" w14:textId="1531DF97" w:rsidR="00BB3052" w:rsidRPr="00E33FF6" w:rsidRDefault="00BB3052" w:rsidP="002B0944">
                  <w:pPr>
                    <w:tabs>
                      <w:tab w:val="left" w:pos="310"/>
                    </w:tabs>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ab/>
                    <w:t xml:space="preserve">patērētais laiks ceļā, pārvietošanās laiks un </w:t>
                  </w:r>
                  <w:r w:rsidR="00E33FF6">
                    <w:rPr>
                      <w:rFonts w:ascii="Times New Roman" w:eastAsia="Times New Roman" w:hAnsi="Times New Roman" w:cs="Times New Roman"/>
                      <w:i/>
                      <w:iCs/>
                      <w:kern w:val="0"/>
                      <w:sz w:val="20"/>
                      <w:szCs w:val="20"/>
                      <w:lang w:val="lv-LV" w:eastAsia="lv-LV"/>
                      <w14:ligatures w14:val="none"/>
                    </w:rPr>
                    <w:t>BVKB</w:t>
                  </w:r>
                  <w:r>
                    <w:rPr>
                      <w:rFonts w:ascii="Times New Roman" w:eastAsia="Times New Roman" w:hAnsi="Times New Roman" w:cs="Times New Roman"/>
                      <w:i/>
                      <w:iCs/>
                      <w:kern w:val="0"/>
                      <w:sz w:val="20"/>
                      <w:szCs w:val="20"/>
                      <w:lang w:val="lv-LV" w:eastAsia="lv-LV"/>
                      <w14:ligatures w14:val="none"/>
                    </w:rPr>
                    <w:t xml:space="preserve"> apmeklējums – 2,5</w:t>
                  </w:r>
                  <w:r w:rsidR="00594F5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h;</w:t>
                  </w:r>
                  <w:r>
                    <w:rPr>
                      <w:rFonts w:ascii="Times New Roman" w:eastAsia="Times New Roman" w:hAnsi="Times New Roman" w:cs="Times New Roman"/>
                      <w:kern w:val="0"/>
                      <w:sz w:val="20"/>
                      <w:szCs w:val="20"/>
                      <w:lang w:val="lv-LV" w:eastAsia="lv-LV"/>
                      <w14:ligatures w14:val="none"/>
                    </w:rPr>
                    <w:t xml:space="preserve"> </w:t>
                  </w:r>
                  <w:r w:rsidR="00E33FF6">
                    <w:rPr>
                      <w:rFonts w:ascii="Times New Roman" w:eastAsia="Times New Roman" w:hAnsi="Times New Roman" w:cs="Times New Roman"/>
                      <w:i/>
                      <w:iCs/>
                      <w:kern w:val="0"/>
                      <w:sz w:val="20"/>
                      <w:szCs w:val="20"/>
                      <w:lang w:val="lv-LV" w:eastAsia="lv-LV"/>
                      <w14:ligatures w14:val="none"/>
                    </w:rPr>
                    <w:t>Personas</w:t>
                  </w:r>
                  <w:r>
                    <w:rPr>
                      <w:rFonts w:ascii="Times New Roman" w:eastAsia="Times New Roman" w:hAnsi="Times New Roman" w:cs="Times New Roman"/>
                      <w:i/>
                      <w:iCs/>
                      <w:kern w:val="0"/>
                      <w:sz w:val="20"/>
                      <w:szCs w:val="20"/>
                      <w:lang w:val="lv-LV" w:eastAsia="lv-LV"/>
                      <w14:ligatures w14:val="none"/>
                    </w:rPr>
                    <w:t xml:space="preserve"> patērētais laiks </w:t>
                  </w:r>
                  <w:r w:rsidR="00E33FF6">
                    <w:rPr>
                      <w:rFonts w:ascii="Times New Roman" w:eastAsia="Times New Roman" w:hAnsi="Times New Roman" w:cs="Times New Roman"/>
                      <w:i/>
                      <w:iCs/>
                      <w:kern w:val="0"/>
                      <w:sz w:val="20"/>
                      <w:szCs w:val="20"/>
                      <w:lang w:val="lv-LV" w:eastAsia="lv-LV"/>
                      <w14:ligatures w14:val="none"/>
                    </w:rPr>
                    <w:t>iesnieguma iesniegšanai, atvieglojuma saņemšanai vai datu izmaiņu veikšanai.</w:t>
                  </w:r>
                </w:p>
                <w:p w14:paraId="67EED051" w14:textId="2E765D5B" w:rsidR="00BB3052" w:rsidRDefault="00BB3052" w:rsidP="002B0944">
                  <w:pPr>
                    <w:tabs>
                      <w:tab w:val="left" w:pos="310"/>
                    </w:tabs>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ab/>
                    <w:t xml:space="preserve">vidējā vienas stundas darba likme Latvijā 2024. gadā </w:t>
                  </w:r>
                  <w:r w:rsidR="00594F5C">
                    <w:rPr>
                      <w:rFonts w:ascii="Times New Roman" w:eastAsia="Times New Roman" w:hAnsi="Times New Roman" w:cs="Times New Roman"/>
                      <w:i/>
                      <w:iCs/>
                      <w:kern w:val="0"/>
                      <w:sz w:val="20"/>
                      <w:szCs w:val="20"/>
                      <w:lang w:val="lv-LV" w:eastAsia="lv-LV"/>
                      <w14:ligatures w14:val="none"/>
                    </w:rPr>
                    <w:t xml:space="preserve">ir </w:t>
                  </w:r>
                  <w:r>
                    <w:rPr>
                      <w:rFonts w:ascii="Times New Roman" w:eastAsia="Times New Roman" w:hAnsi="Times New Roman" w:cs="Times New Roman"/>
                      <w:i/>
                      <w:iCs/>
                      <w:kern w:val="0"/>
                      <w:sz w:val="20"/>
                      <w:szCs w:val="20"/>
                      <w:lang w:val="lv-LV" w:eastAsia="lv-LV"/>
                      <w14:ligatures w14:val="none"/>
                    </w:rPr>
                    <w:t>11</w:t>
                  </w:r>
                  <w:r w:rsidR="00594F5C">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38 euro, 14</w:t>
                  </w:r>
                  <w:r w:rsidR="00594F5C">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 xml:space="preserve">06 </w:t>
                  </w:r>
                  <w:r w:rsidR="00594F5C">
                    <w:rPr>
                      <w:rFonts w:ascii="Times New Roman" w:eastAsia="Times New Roman" w:hAnsi="Times New Roman" w:cs="Times New Roman"/>
                      <w:i/>
                      <w:iCs/>
                      <w:kern w:val="0"/>
                      <w:sz w:val="20"/>
                      <w:szCs w:val="20"/>
                      <w:lang w:val="lv-LV" w:eastAsia="lv-LV"/>
                      <w14:ligatures w14:val="none"/>
                    </w:rPr>
                    <w:t xml:space="preserve">euro </w:t>
                  </w:r>
                  <w:r>
                    <w:rPr>
                      <w:rFonts w:ascii="Times New Roman" w:eastAsia="Times New Roman" w:hAnsi="Times New Roman" w:cs="Times New Roman"/>
                      <w:i/>
                      <w:iCs/>
                      <w:kern w:val="0"/>
                      <w:sz w:val="20"/>
                      <w:szCs w:val="20"/>
                      <w:lang w:val="lv-LV" w:eastAsia="lv-LV"/>
                      <w14:ligatures w14:val="none"/>
                    </w:rPr>
                    <w:t>ar darba devēja VSAOI.</w:t>
                  </w:r>
                </w:p>
                <w:p w14:paraId="46090177" w14:textId="1D90F37E" w:rsidR="00BB3052" w:rsidRPr="00D505BF" w:rsidRDefault="00BB3052" w:rsidP="002B0944">
                  <w:pPr>
                    <w:spacing w:before="195"/>
                    <w:rPr>
                      <w:rFonts w:ascii="Times New Roman" w:eastAsia="Times New Roman" w:hAnsi="Times New Roman" w:cs="Times New Roman"/>
                      <w:i/>
                      <w:iCs/>
                      <w:kern w:val="0"/>
                      <w:sz w:val="20"/>
                      <w:szCs w:val="20"/>
                      <w:lang w:val="pt-BR" w:eastAsia="lv-LV"/>
                      <w14:ligatures w14:val="none"/>
                    </w:rPr>
                  </w:pPr>
                  <w:r>
                    <w:rPr>
                      <w:rFonts w:ascii="Times New Roman" w:eastAsia="Times New Roman" w:hAnsi="Times New Roman" w:cs="Times New Roman"/>
                      <w:i/>
                      <w:iCs/>
                      <w:kern w:val="0"/>
                      <w:sz w:val="20"/>
                      <w:szCs w:val="20"/>
                      <w:lang w:val="lv-LV" w:eastAsia="lv-LV"/>
                      <w14:ligatures w14:val="none"/>
                    </w:rPr>
                    <w:t>Ieguvuma aprēķins (</w:t>
                  </w:r>
                  <w:r w:rsidR="005C0339">
                    <w:rPr>
                      <w:rFonts w:ascii="Times New Roman" w:eastAsia="Times New Roman" w:hAnsi="Times New Roman" w:cs="Times New Roman"/>
                      <w:i/>
                      <w:iCs/>
                      <w:kern w:val="0"/>
                      <w:sz w:val="20"/>
                      <w:szCs w:val="20"/>
                      <w:lang w:val="lv-LV" w:eastAsia="lv-LV"/>
                      <w14:ligatures w14:val="none"/>
                    </w:rPr>
                    <w:t>5</w:t>
                  </w:r>
                  <w:r>
                    <w:rPr>
                      <w:rFonts w:ascii="Times New Roman" w:eastAsia="Times New Roman" w:hAnsi="Times New Roman" w:cs="Times New Roman"/>
                      <w:i/>
                      <w:iCs/>
                      <w:kern w:val="0"/>
                      <w:sz w:val="20"/>
                      <w:szCs w:val="20"/>
                      <w:lang w:val="lv-LV" w:eastAsia="lv-LV"/>
                      <w14:ligatures w14:val="none"/>
                    </w:rPr>
                    <w:t xml:space="preserve"> euro * </w:t>
                  </w:r>
                  <w:r w:rsidR="00B966DC">
                    <w:rPr>
                      <w:rFonts w:ascii="Times New Roman" w:eastAsia="Times New Roman" w:hAnsi="Times New Roman" w:cs="Times New Roman"/>
                      <w:i/>
                      <w:iCs/>
                      <w:kern w:val="0"/>
                      <w:sz w:val="20"/>
                      <w:szCs w:val="20"/>
                      <w:lang w:val="lv-LV" w:eastAsia="lv-LV"/>
                      <w14:ligatures w14:val="none"/>
                    </w:rPr>
                    <w:t>32</w:t>
                  </w:r>
                  <w:r>
                    <w:rPr>
                      <w:rFonts w:ascii="Times New Roman" w:eastAsia="Times New Roman" w:hAnsi="Times New Roman" w:cs="Times New Roman"/>
                      <w:i/>
                      <w:iCs/>
                      <w:kern w:val="0"/>
                      <w:sz w:val="20"/>
                      <w:szCs w:val="20"/>
                      <w:lang w:val="lv-LV" w:eastAsia="lv-LV"/>
                      <w14:ligatures w14:val="none"/>
                    </w:rPr>
                    <w:t xml:space="preserve"> </w:t>
                  </w:r>
                  <w:r w:rsidR="00B966DC">
                    <w:rPr>
                      <w:rFonts w:ascii="Times New Roman" w:eastAsia="Times New Roman" w:hAnsi="Times New Roman" w:cs="Times New Roman"/>
                      <w:i/>
                      <w:iCs/>
                      <w:kern w:val="0"/>
                      <w:sz w:val="20"/>
                      <w:szCs w:val="20"/>
                      <w:lang w:val="lv-LV" w:eastAsia="lv-LV"/>
                      <w14:ligatures w14:val="none"/>
                    </w:rPr>
                    <w:t>iesniegumi</w:t>
                  </w:r>
                  <w:r>
                    <w:rPr>
                      <w:rFonts w:ascii="Times New Roman" w:eastAsia="Times New Roman" w:hAnsi="Times New Roman" w:cs="Times New Roman"/>
                      <w:i/>
                      <w:iCs/>
                      <w:kern w:val="0"/>
                      <w:sz w:val="20"/>
                      <w:szCs w:val="20"/>
                      <w:lang w:val="lv-LV" w:eastAsia="lv-LV"/>
                      <w14:ligatures w14:val="none"/>
                    </w:rPr>
                    <w:t xml:space="preserve"> + 14.06</w:t>
                  </w:r>
                  <w:r w:rsidR="00594F5C">
                    <w:rPr>
                      <w:rFonts w:ascii="Times New Roman" w:eastAsia="Times New Roman" w:hAnsi="Times New Roman" w:cs="Times New Roman"/>
                      <w:i/>
                      <w:iCs/>
                      <w:kern w:val="0"/>
                      <w:sz w:val="20"/>
                      <w:szCs w:val="20"/>
                      <w:lang w:val="lv-LV" w:eastAsia="lv-LV"/>
                      <w14:ligatures w14:val="none"/>
                    </w:rPr>
                    <w:t> </w:t>
                  </w:r>
                  <w:r>
                    <w:rPr>
                      <w:rFonts w:ascii="Times New Roman" w:eastAsia="Times New Roman" w:hAnsi="Times New Roman" w:cs="Times New Roman"/>
                      <w:i/>
                      <w:iCs/>
                      <w:kern w:val="0"/>
                      <w:sz w:val="20"/>
                      <w:szCs w:val="20"/>
                      <w:lang w:val="lv-LV" w:eastAsia="lv-LV"/>
                      <w14:ligatures w14:val="none"/>
                    </w:rPr>
                    <w:t xml:space="preserve">euro/h * </w:t>
                  </w:r>
                  <w:r w:rsidR="00B966DC">
                    <w:rPr>
                      <w:rFonts w:ascii="Times New Roman" w:eastAsia="Times New Roman" w:hAnsi="Times New Roman" w:cs="Times New Roman"/>
                      <w:i/>
                      <w:iCs/>
                      <w:kern w:val="0"/>
                      <w:sz w:val="20"/>
                      <w:szCs w:val="20"/>
                      <w:lang w:val="lv-LV" w:eastAsia="lv-LV"/>
                      <w14:ligatures w14:val="none"/>
                    </w:rPr>
                    <w:t>32</w:t>
                  </w:r>
                  <w:r>
                    <w:rPr>
                      <w:rFonts w:ascii="Times New Roman" w:eastAsia="Times New Roman" w:hAnsi="Times New Roman" w:cs="Times New Roman"/>
                      <w:i/>
                      <w:iCs/>
                      <w:kern w:val="0"/>
                      <w:sz w:val="20"/>
                      <w:szCs w:val="20"/>
                      <w:lang w:val="lv-LV" w:eastAsia="lv-LV"/>
                      <w14:ligatures w14:val="none"/>
                    </w:rPr>
                    <w:t xml:space="preserve"> * 2</w:t>
                  </w:r>
                  <w:r w:rsidR="00594F5C">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5</w:t>
                  </w:r>
                  <w:r w:rsidR="00594F5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h)+(</w:t>
                  </w:r>
                  <w:r w:rsidR="005C0339">
                    <w:rPr>
                      <w:rFonts w:ascii="Times New Roman" w:eastAsia="Times New Roman" w:hAnsi="Times New Roman" w:cs="Times New Roman"/>
                      <w:i/>
                      <w:iCs/>
                      <w:kern w:val="0"/>
                      <w:sz w:val="20"/>
                      <w:szCs w:val="20"/>
                      <w:lang w:val="lv-LV" w:eastAsia="lv-LV"/>
                      <w14:ligatures w14:val="none"/>
                    </w:rPr>
                    <w:t>17,5</w:t>
                  </w:r>
                  <w:r>
                    <w:rPr>
                      <w:rFonts w:ascii="Times New Roman" w:eastAsia="Times New Roman" w:hAnsi="Times New Roman" w:cs="Times New Roman"/>
                      <w:i/>
                      <w:iCs/>
                      <w:kern w:val="0"/>
                      <w:sz w:val="20"/>
                      <w:szCs w:val="20"/>
                      <w:lang w:val="lv-LV" w:eastAsia="lv-LV"/>
                      <w14:ligatures w14:val="none"/>
                    </w:rPr>
                    <w:t xml:space="preserve"> euro * </w:t>
                  </w:r>
                  <w:r w:rsidR="00B966DC">
                    <w:rPr>
                      <w:rFonts w:ascii="Times New Roman" w:eastAsia="Times New Roman" w:hAnsi="Times New Roman" w:cs="Times New Roman"/>
                      <w:i/>
                      <w:iCs/>
                      <w:kern w:val="0"/>
                      <w:sz w:val="20"/>
                      <w:szCs w:val="20"/>
                      <w:lang w:val="lv-LV" w:eastAsia="lv-LV"/>
                      <w14:ligatures w14:val="none"/>
                    </w:rPr>
                    <w:t>38</w:t>
                  </w:r>
                  <w:r>
                    <w:rPr>
                      <w:rFonts w:ascii="Times New Roman" w:eastAsia="Times New Roman" w:hAnsi="Times New Roman" w:cs="Times New Roman"/>
                      <w:i/>
                      <w:iCs/>
                      <w:kern w:val="0"/>
                      <w:sz w:val="20"/>
                      <w:szCs w:val="20"/>
                      <w:lang w:val="lv-LV" w:eastAsia="lv-LV"/>
                      <w14:ligatures w14:val="none"/>
                    </w:rPr>
                    <w:t xml:space="preserve"> </w:t>
                  </w:r>
                  <w:r w:rsidR="00B966DC">
                    <w:rPr>
                      <w:rFonts w:ascii="Times New Roman" w:eastAsia="Times New Roman" w:hAnsi="Times New Roman" w:cs="Times New Roman"/>
                      <w:i/>
                      <w:iCs/>
                      <w:kern w:val="0"/>
                      <w:sz w:val="20"/>
                      <w:szCs w:val="20"/>
                      <w:lang w:val="lv-LV" w:eastAsia="lv-LV"/>
                      <w14:ligatures w14:val="none"/>
                    </w:rPr>
                    <w:t>iesniegumi (no reģiona)</w:t>
                  </w:r>
                  <w:r>
                    <w:rPr>
                      <w:rFonts w:ascii="Times New Roman" w:eastAsia="Times New Roman" w:hAnsi="Times New Roman" w:cs="Times New Roman"/>
                      <w:i/>
                      <w:iCs/>
                      <w:kern w:val="0"/>
                      <w:sz w:val="20"/>
                      <w:szCs w:val="20"/>
                      <w:lang w:val="lv-LV" w:eastAsia="lv-LV"/>
                      <w14:ligatures w14:val="none"/>
                    </w:rPr>
                    <w:t xml:space="preserve"> +14</w:t>
                  </w:r>
                  <w:r w:rsidR="00594F5C">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 xml:space="preserve">06 euro/h * </w:t>
                  </w:r>
                  <w:r w:rsidR="00B966DC">
                    <w:rPr>
                      <w:rFonts w:ascii="Times New Roman" w:eastAsia="Times New Roman" w:hAnsi="Times New Roman" w:cs="Times New Roman"/>
                      <w:i/>
                      <w:iCs/>
                      <w:kern w:val="0"/>
                      <w:sz w:val="20"/>
                      <w:szCs w:val="20"/>
                      <w:lang w:val="lv-LV" w:eastAsia="lv-LV"/>
                      <w14:ligatures w14:val="none"/>
                    </w:rPr>
                    <w:t>38</w:t>
                  </w:r>
                  <w:r>
                    <w:rPr>
                      <w:rFonts w:ascii="Times New Roman" w:eastAsia="Times New Roman" w:hAnsi="Times New Roman" w:cs="Times New Roman"/>
                      <w:i/>
                      <w:iCs/>
                      <w:kern w:val="0"/>
                      <w:sz w:val="20"/>
                      <w:szCs w:val="20"/>
                      <w:lang w:val="lv-LV" w:eastAsia="lv-LV"/>
                      <w14:ligatures w14:val="none"/>
                    </w:rPr>
                    <w:t xml:space="preserve"> * 2</w:t>
                  </w:r>
                  <w:r w:rsidR="00594F5C">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5</w:t>
                  </w:r>
                  <w:r w:rsidR="00594F5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 xml:space="preserve">h) = </w:t>
                  </w:r>
                  <w:r w:rsidR="005C0339">
                    <w:rPr>
                      <w:rFonts w:ascii="Times New Roman" w:eastAsia="Times New Roman" w:hAnsi="Times New Roman" w:cs="Times New Roman"/>
                      <w:b/>
                      <w:bCs/>
                      <w:i/>
                      <w:iCs/>
                      <w:kern w:val="0"/>
                      <w:sz w:val="20"/>
                      <w:szCs w:val="20"/>
                      <w:lang w:val="lv-LV" w:eastAsia="lv-LV"/>
                      <w14:ligatures w14:val="none"/>
                    </w:rPr>
                    <w:t>3286</w:t>
                  </w:r>
                  <w:r w:rsidR="00B966DC" w:rsidRPr="00D505BF">
                    <w:rPr>
                      <w:rFonts w:ascii="Times New Roman" w:eastAsia="Times New Roman" w:hAnsi="Times New Roman" w:cs="Times New Roman"/>
                      <w:b/>
                      <w:bCs/>
                      <w:i/>
                      <w:iCs/>
                      <w:kern w:val="0"/>
                      <w:sz w:val="20"/>
                      <w:szCs w:val="20"/>
                      <w:lang w:val="lv-LV" w:eastAsia="lv-LV"/>
                      <w14:ligatures w14:val="none"/>
                    </w:rPr>
                    <w:t xml:space="preserve"> </w:t>
                  </w:r>
                  <w:r w:rsidRPr="00D505BF">
                    <w:rPr>
                      <w:rFonts w:ascii="Times New Roman" w:eastAsia="Times New Roman" w:hAnsi="Times New Roman" w:cs="Times New Roman"/>
                      <w:b/>
                      <w:bCs/>
                      <w:i/>
                      <w:iCs/>
                      <w:kern w:val="0"/>
                      <w:sz w:val="20"/>
                      <w:szCs w:val="20"/>
                      <w:lang w:val="lv-LV" w:eastAsia="lv-LV"/>
                      <w14:ligatures w14:val="none"/>
                    </w:rPr>
                    <w:t>euro</w:t>
                  </w:r>
                </w:p>
              </w:tc>
            </w:tr>
            <w:tr w:rsidR="00BB3052" w:rsidRPr="00DF21B1" w14:paraId="7ED55A8D" w14:textId="77777777" w:rsidTr="002B0944">
              <w:tc>
                <w:tcPr>
                  <w:tcW w:w="2621" w:type="dxa"/>
                  <w:tcBorders>
                    <w:top w:val="single" w:sz="4" w:space="0" w:color="auto"/>
                    <w:left w:val="single" w:sz="4" w:space="0" w:color="auto"/>
                    <w:bottom w:val="single" w:sz="4" w:space="0" w:color="auto"/>
                    <w:right w:val="single" w:sz="4" w:space="0" w:color="auto"/>
                  </w:tcBorders>
                  <w:hideMark/>
                </w:tcPr>
                <w:p w14:paraId="6376F1CC" w14:textId="5BC2AF11" w:rsidR="00BB3052" w:rsidRDefault="00BB3052">
                  <w:pPr>
                    <w:spacing w:before="120" w:after="60" w:line="276" w:lineRule="auto"/>
                    <w:jc w:val="both"/>
                    <w:rPr>
                      <w:rFonts w:ascii="Times New Roman" w:hAnsi="Times New Roman" w:cs="Times New Roman"/>
                      <w:i/>
                      <w:iCs/>
                      <w:sz w:val="20"/>
                      <w:szCs w:val="20"/>
                      <w:lang w:val="lv-LV" w:eastAsia="lv-LV"/>
                    </w:rPr>
                  </w:pPr>
                  <w:r>
                    <w:rPr>
                      <w:rFonts w:ascii="Times New Roman" w:hAnsi="Times New Roman" w:cs="Times New Roman"/>
                      <w:i/>
                      <w:iCs/>
                      <w:sz w:val="20"/>
                      <w:szCs w:val="20"/>
                      <w:lang w:val="lv-LV" w:eastAsia="lv-LV"/>
                    </w:rPr>
                    <w:t xml:space="preserve">Sociālekonomiskais ieguvums </w:t>
                  </w:r>
                </w:p>
              </w:tc>
              <w:tc>
                <w:tcPr>
                  <w:tcW w:w="1417" w:type="dxa"/>
                  <w:tcBorders>
                    <w:top w:val="single" w:sz="4" w:space="0" w:color="auto"/>
                    <w:left w:val="single" w:sz="4" w:space="0" w:color="auto"/>
                    <w:bottom w:val="single" w:sz="4" w:space="0" w:color="auto"/>
                    <w:right w:val="single" w:sz="4" w:space="0" w:color="auto"/>
                  </w:tcBorders>
                  <w:hideMark/>
                </w:tcPr>
                <w:p w14:paraId="65270FE0" w14:textId="2CC3B659" w:rsidR="00BB3052" w:rsidRDefault="00205C6B">
                  <w:pPr>
                    <w:spacing w:before="195"/>
                    <w:jc w:val="center"/>
                    <w:rPr>
                      <w:rFonts w:ascii="Times New Roman" w:hAnsi="Times New Roman" w:cs="Times New Roman"/>
                      <w:i/>
                      <w:iCs/>
                      <w:sz w:val="20"/>
                      <w:szCs w:val="20"/>
                      <w:highlight w:val="yellow"/>
                      <w:lang w:val="lv-LV"/>
                    </w:rPr>
                  </w:pPr>
                  <w:r w:rsidRPr="00205C6B">
                    <w:rPr>
                      <w:rFonts w:ascii="Times New Roman" w:eastAsia="Times New Roman" w:hAnsi="Times New Roman" w:cs="Times New Roman"/>
                      <w:i/>
                      <w:iCs/>
                      <w:kern w:val="0"/>
                      <w:sz w:val="20"/>
                      <w:szCs w:val="20"/>
                      <w:lang w:val="lv-LV" w:eastAsia="lv-LV"/>
                      <w14:ligatures w14:val="none"/>
                    </w:rPr>
                    <w:t>488 946</w:t>
                  </w:r>
                </w:p>
              </w:tc>
              <w:tc>
                <w:tcPr>
                  <w:tcW w:w="4876" w:type="dxa"/>
                  <w:tcBorders>
                    <w:top w:val="single" w:sz="4" w:space="0" w:color="auto"/>
                    <w:left w:val="single" w:sz="4" w:space="0" w:color="auto"/>
                    <w:bottom w:val="single" w:sz="4" w:space="0" w:color="auto"/>
                    <w:right w:val="single" w:sz="4" w:space="0" w:color="auto"/>
                  </w:tcBorders>
                  <w:hideMark/>
                </w:tcPr>
                <w:p w14:paraId="6C7A7300" w14:textId="6B372E53" w:rsidR="00C21087" w:rsidRDefault="00365CDC" w:rsidP="00365CDC">
                  <w:pPr>
                    <w:pStyle w:val="ListParagraph"/>
                    <w:numPr>
                      <w:ilvl w:val="0"/>
                      <w:numId w:val="3"/>
                    </w:num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Sadalot kategorijas uz attiecīgajiem AL, tiek paplašināts personu loks, kuri saņem atbalstu</w:t>
                  </w:r>
                  <w:r w:rsidR="005935F9">
                    <w:rPr>
                      <w:rFonts w:ascii="Times New Roman" w:eastAsia="Times New Roman" w:hAnsi="Times New Roman" w:cs="Times New Roman"/>
                      <w:i/>
                      <w:iCs/>
                      <w:kern w:val="0"/>
                      <w:sz w:val="20"/>
                      <w:szCs w:val="20"/>
                      <w:lang w:val="lv-LV" w:eastAsia="lv-LV"/>
                      <w14:ligatures w14:val="none"/>
                    </w:rPr>
                    <w:t>.</w:t>
                  </w:r>
                </w:p>
                <w:p w14:paraId="1D1BFEBA" w14:textId="53FD4150" w:rsidR="005935F9" w:rsidRDefault="005935F9" w:rsidP="005935F9">
                  <w:pPr>
                    <w:spacing w:before="195"/>
                    <w:rPr>
                      <w:rFonts w:ascii="Times New Roman" w:eastAsia="Times New Roman" w:hAnsi="Times New Roman" w:cs="Times New Roman"/>
                      <w:i/>
                      <w:iCs/>
                      <w:kern w:val="0"/>
                      <w:sz w:val="20"/>
                      <w:szCs w:val="20"/>
                      <w:lang w:val="lv-LV" w:eastAsia="lv-LV"/>
                      <w14:ligatures w14:val="none"/>
                    </w:rPr>
                  </w:pPr>
                  <w:r w:rsidRPr="005935F9">
                    <w:rPr>
                      <w:rFonts w:ascii="Times New Roman" w:eastAsia="Times New Roman" w:hAnsi="Times New Roman" w:cs="Times New Roman"/>
                      <w:i/>
                      <w:iCs/>
                      <w:kern w:val="0"/>
                      <w:sz w:val="20"/>
                      <w:szCs w:val="20"/>
                      <w:lang w:val="lv-LV" w:eastAsia="lv-LV"/>
                      <w14:ligatures w14:val="none"/>
                    </w:rPr>
                    <w:t>Atbilstoši Latvijas Republikas Tiesībsarga 26.08.2024. atzinumam pārbaudes lietā Nr. 2024-20-17B, kurā minēts, ka ir jāmeklē alternatīvus veidus, kā aizsargātais lietotājs var saņemt valsts</w:t>
                  </w:r>
                  <w:r>
                    <w:rPr>
                      <w:rFonts w:ascii="Times New Roman" w:eastAsia="Times New Roman" w:hAnsi="Times New Roman" w:cs="Times New Roman"/>
                      <w:i/>
                      <w:iCs/>
                      <w:kern w:val="0"/>
                      <w:sz w:val="20"/>
                      <w:szCs w:val="20"/>
                      <w:lang w:val="lv-LV" w:eastAsia="lv-LV"/>
                      <w14:ligatures w14:val="none"/>
                    </w:rPr>
                    <w:t xml:space="preserve"> </w:t>
                  </w:r>
                  <w:r w:rsidRPr="005935F9">
                    <w:rPr>
                      <w:rFonts w:ascii="Times New Roman" w:eastAsia="Times New Roman" w:hAnsi="Times New Roman" w:cs="Times New Roman"/>
                      <w:i/>
                      <w:iCs/>
                      <w:kern w:val="0"/>
                      <w:sz w:val="20"/>
                      <w:szCs w:val="20"/>
                      <w:lang w:val="lv-LV" w:eastAsia="lv-LV"/>
                      <w14:ligatures w14:val="none"/>
                    </w:rPr>
                    <w:t>atbalstu maksas samazinājumam</w:t>
                  </w:r>
                  <w:r>
                    <w:rPr>
                      <w:rFonts w:ascii="Times New Roman" w:eastAsia="Times New Roman" w:hAnsi="Times New Roman" w:cs="Times New Roman"/>
                      <w:i/>
                      <w:iCs/>
                      <w:kern w:val="0"/>
                      <w:sz w:val="20"/>
                      <w:szCs w:val="20"/>
                      <w:lang w:val="lv-LV" w:eastAsia="lv-LV"/>
                      <w14:ligatures w14:val="none"/>
                    </w:rPr>
                    <w:t>, BVKB ir izskatījis iespējamos papildinājumus IT risinājumā</w:t>
                  </w:r>
                  <w:r w:rsidR="00F46094">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 xml:space="preserve"> izmantojot e-pakalpojuma funkcionalitāti.</w:t>
                  </w:r>
                </w:p>
                <w:p w14:paraId="2D7F44CB" w14:textId="078AD170" w:rsidR="005935F9" w:rsidRDefault="005935F9" w:rsidP="005935F9">
                  <w:p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 xml:space="preserve">Šobrīd ir </w:t>
                  </w:r>
                  <w:r w:rsidR="00D505BF" w:rsidRPr="00D505BF">
                    <w:rPr>
                      <w:rFonts w:ascii="Times New Roman" w:eastAsia="Times New Roman" w:hAnsi="Times New Roman" w:cs="Times New Roman"/>
                      <w:i/>
                      <w:iCs/>
                      <w:kern w:val="0"/>
                      <w:sz w:val="20"/>
                      <w:szCs w:val="20"/>
                      <w:lang w:val="lv-LV" w:eastAsia="lv-LV"/>
                      <w14:ligatures w14:val="none"/>
                    </w:rPr>
                    <w:t>5483</w:t>
                  </w:r>
                  <w:r>
                    <w:rPr>
                      <w:rFonts w:ascii="Times New Roman" w:eastAsia="Times New Roman" w:hAnsi="Times New Roman" w:cs="Times New Roman"/>
                      <w:i/>
                      <w:iCs/>
                      <w:kern w:val="0"/>
                      <w:sz w:val="20"/>
                      <w:szCs w:val="20"/>
                      <w:lang w:val="lv-LV" w:eastAsia="lv-LV"/>
                      <w14:ligatures w14:val="none"/>
                    </w:rPr>
                    <w:t xml:space="preserve"> aizsargātie lietotāji, kuriem maksājuma samazinājums elektroenerģijas rēķiniem tiek saņemts vairākās AL kategorijās. Aptuveni 5</w:t>
                  </w:r>
                  <w:r w:rsidR="00594F5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 no šiem AL vēlas atteikties no konkrētas AL kategorijas par labu citam AL.</w:t>
                  </w:r>
                </w:p>
                <w:p w14:paraId="3C493809" w14:textId="6C697932" w:rsidR="005935F9" w:rsidRDefault="00D505BF" w:rsidP="005935F9">
                  <w:pPr>
                    <w:spacing w:before="195"/>
                    <w:rPr>
                      <w:rFonts w:ascii="Times New Roman" w:eastAsia="Times New Roman" w:hAnsi="Times New Roman" w:cs="Times New Roman"/>
                      <w:i/>
                      <w:iCs/>
                      <w:kern w:val="0"/>
                      <w:sz w:val="20"/>
                      <w:szCs w:val="20"/>
                      <w:lang w:val="lv-LV" w:eastAsia="lv-LV"/>
                      <w14:ligatures w14:val="none"/>
                    </w:rPr>
                  </w:pPr>
                  <w:r w:rsidRPr="00D505BF">
                    <w:rPr>
                      <w:rFonts w:ascii="Times New Roman" w:eastAsia="Times New Roman" w:hAnsi="Times New Roman" w:cs="Times New Roman"/>
                      <w:i/>
                      <w:iCs/>
                      <w:kern w:val="0"/>
                      <w:sz w:val="20"/>
                      <w:szCs w:val="20"/>
                      <w:lang w:val="lv-LV" w:eastAsia="lv-LV"/>
                      <w14:ligatures w14:val="none"/>
                    </w:rPr>
                    <w:t>5483</w:t>
                  </w:r>
                  <w:r>
                    <w:rPr>
                      <w:rFonts w:ascii="Times New Roman" w:eastAsia="Times New Roman" w:hAnsi="Times New Roman" w:cs="Times New Roman"/>
                      <w:i/>
                      <w:iCs/>
                      <w:kern w:val="0"/>
                      <w:sz w:val="20"/>
                      <w:szCs w:val="20"/>
                      <w:lang w:val="lv-LV" w:eastAsia="lv-LV"/>
                      <w14:ligatures w14:val="none"/>
                    </w:rPr>
                    <w:t xml:space="preserve"> </w:t>
                  </w:r>
                  <w:r w:rsidR="00A509C2" w:rsidRPr="00D505BF">
                    <w:rPr>
                      <w:rFonts w:ascii="Times New Roman" w:eastAsia="Times New Roman" w:hAnsi="Times New Roman" w:cs="Times New Roman"/>
                      <w:i/>
                      <w:iCs/>
                      <w:kern w:val="0"/>
                      <w:sz w:val="20"/>
                      <w:szCs w:val="20"/>
                      <w:lang w:val="lv-LV" w:eastAsia="lv-LV"/>
                      <w14:ligatures w14:val="none"/>
                    </w:rPr>
                    <w:t>(AL ar vairākām kat) * 0,05 * 20 eur *12</w:t>
                  </w:r>
                  <w:r>
                    <w:rPr>
                      <w:rFonts w:ascii="Times New Roman" w:eastAsia="Times New Roman" w:hAnsi="Times New Roman" w:cs="Times New Roman"/>
                      <w:i/>
                      <w:iCs/>
                      <w:kern w:val="0"/>
                      <w:sz w:val="20"/>
                      <w:szCs w:val="20"/>
                      <w:lang w:val="lv-LV" w:eastAsia="lv-LV"/>
                      <w14:ligatures w14:val="none"/>
                    </w:rPr>
                    <w:t xml:space="preserve"> </w:t>
                  </w:r>
                  <w:r w:rsidR="00A509C2" w:rsidRPr="00D505BF">
                    <w:rPr>
                      <w:rFonts w:ascii="Times New Roman" w:eastAsia="Times New Roman" w:hAnsi="Times New Roman" w:cs="Times New Roman"/>
                      <w:i/>
                      <w:iCs/>
                      <w:kern w:val="0"/>
                      <w:sz w:val="20"/>
                      <w:szCs w:val="20"/>
                      <w:lang w:val="lv-LV" w:eastAsia="lv-LV"/>
                      <w14:ligatures w14:val="none"/>
                    </w:rPr>
                    <w:t>(mēneši)</w:t>
                  </w:r>
                  <w:r w:rsidR="009F27A3" w:rsidRPr="00D505BF">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 xml:space="preserve"> </w:t>
                  </w:r>
                  <w:r w:rsidRPr="00D505BF">
                    <w:rPr>
                      <w:rFonts w:ascii="Times New Roman" w:eastAsia="Times New Roman" w:hAnsi="Times New Roman" w:cs="Times New Roman"/>
                      <w:b/>
                      <w:bCs/>
                      <w:i/>
                      <w:iCs/>
                      <w:kern w:val="0"/>
                      <w:sz w:val="20"/>
                      <w:szCs w:val="20"/>
                      <w:lang w:val="lv-LV" w:eastAsia="lv-LV"/>
                      <w14:ligatures w14:val="none"/>
                    </w:rPr>
                    <w:t>65 796 eur</w:t>
                  </w:r>
                </w:p>
                <w:p w14:paraId="48C99C1F" w14:textId="3EF9169F" w:rsidR="00365CDC" w:rsidRDefault="00365CDC" w:rsidP="00365CDC">
                  <w:pPr>
                    <w:pStyle w:val="ListParagraph"/>
                    <w:numPr>
                      <w:ilvl w:val="0"/>
                      <w:numId w:val="3"/>
                    </w:num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 xml:space="preserve">SIF </w:t>
                  </w:r>
                  <w:proofErr w:type="spellStart"/>
                  <w:r>
                    <w:rPr>
                      <w:rFonts w:ascii="Times New Roman" w:eastAsia="Times New Roman" w:hAnsi="Times New Roman" w:cs="Times New Roman"/>
                      <w:i/>
                      <w:iCs/>
                      <w:kern w:val="0"/>
                      <w:sz w:val="20"/>
                      <w:szCs w:val="20"/>
                      <w:lang w:val="lv-LV" w:eastAsia="lv-LV"/>
                      <w14:ligatures w14:val="none"/>
                    </w:rPr>
                    <w:t>daudzbērnu</w:t>
                  </w:r>
                  <w:proofErr w:type="spellEnd"/>
                  <w:r>
                    <w:rPr>
                      <w:rFonts w:ascii="Times New Roman" w:eastAsia="Times New Roman" w:hAnsi="Times New Roman" w:cs="Times New Roman"/>
                      <w:i/>
                      <w:iCs/>
                      <w:kern w:val="0"/>
                      <w:sz w:val="20"/>
                      <w:szCs w:val="20"/>
                      <w:lang w:val="lv-LV" w:eastAsia="lv-LV"/>
                      <w14:ligatures w14:val="none"/>
                    </w:rPr>
                    <w:t xml:space="preserve"> </w:t>
                  </w:r>
                  <w:r w:rsidR="00F46094">
                    <w:rPr>
                      <w:rFonts w:ascii="Times New Roman" w:eastAsia="Times New Roman" w:hAnsi="Times New Roman" w:cs="Times New Roman"/>
                      <w:i/>
                      <w:iCs/>
                      <w:kern w:val="0"/>
                      <w:sz w:val="20"/>
                      <w:szCs w:val="20"/>
                      <w:lang w:val="lv-LV" w:eastAsia="lv-LV"/>
                      <w14:ligatures w14:val="none"/>
                    </w:rPr>
                    <w:t xml:space="preserve">ģimeņu </w:t>
                  </w:r>
                  <w:r>
                    <w:rPr>
                      <w:rFonts w:ascii="Times New Roman" w:eastAsia="Times New Roman" w:hAnsi="Times New Roman" w:cs="Times New Roman"/>
                      <w:i/>
                      <w:iCs/>
                      <w:kern w:val="0"/>
                      <w:sz w:val="20"/>
                      <w:szCs w:val="20"/>
                      <w:lang w:val="lv-LV" w:eastAsia="lv-LV"/>
                      <w14:ligatures w14:val="none"/>
                    </w:rPr>
                    <w:t xml:space="preserve">datu apmaiņas ieviešanas ieguvumi: </w:t>
                  </w:r>
                </w:p>
                <w:p w14:paraId="64495803" w14:textId="1A35E4F6" w:rsidR="008465FD" w:rsidRDefault="00A509C2" w:rsidP="00E41652">
                  <w:pPr>
                    <w:pStyle w:val="ListParagraph"/>
                    <w:numPr>
                      <w:ilvl w:val="0"/>
                      <w:numId w:val="4"/>
                    </w:numPr>
                    <w:spacing w:before="195"/>
                    <w:rPr>
                      <w:rFonts w:ascii="Times New Roman" w:eastAsia="Times New Roman" w:hAnsi="Times New Roman" w:cs="Times New Roman"/>
                      <w:i/>
                      <w:iCs/>
                      <w:kern w:val="0"/>
                      <w:sz w:val="20"/>
                      <w:szCs w:val="20"/>
                      <w:lang w:val="lv-LV" w:eastAsia="lv-LV"/>
                      <w14:ligatures w14:val="none"/>
                    </w:rPr>
                  </w:pPr>
                  <w:r w:rsidRPr="00A509C2">
                    <w:rPr>
                      <w:rFonts w:ascii="Times New Roman" w:eastAsia="Times New Roman" w:hAnsi="Times New Roman" w:cs="Times New Roman"/>
                      <w:i/>
                      <w:iCs/>
                      <w:kern w:val="0"/>
                      <w:sz w:val="20"/>
                      <w:szCs w:val="20"/>
                      <w:lang w:val="lv-LV" w:eastAsia="lv-LV"/>
                      <w14:ligatures w14:val="none"/>
                    </w:rPr>
                    <w:t>Daudzbērnu ģimenes, kurās ir vismaz viens bērns, kurš vecumā no 18 līdz 24 gadiem iegūst izglītību ārvalstīs</w:t>
                  </w:r>
                  <w:r w:rsidR="009F27A3">
                    <w:rPr>
                      <w:rFonts w:ascii="Times New Roman" w:eastAsia="Times New Roman" w:hAnsi="Times New Roman" w:cs="Times New Roman"/>
                      <w:i/>
                      <w:iCs/>
                      <w:kern w:val="0"/>
                      <w:sz w:val="20"/>
                      <w:szCs w:val="20"/>
                      <w:lang w:val="lv-LV" w:eastAsia="lv-LV"/>
                      <w14:ligatures w14:val="none"/>
                    </w:rPr>
                    <w:t>,</w:t>
                  </w:r>
                  <w:r w:rsidRPr="00A509C2">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vairs n</w:t>
                  </w:r>
                  <w:r w:rsidR="008465FD" w:rsidRPr="00A509C2">
                    <w:rPr>
                      <w:rFonts w:ascii="Times New Roman" w:eastAsia="Times New Roman" w:hAnsi="Times New Roman" w:cs="Times New Roman"/>
                      <w:i/>
                      <w:iCs/>
                      <w:kern w:val="0"/>
                      <w:sz w:val="20"/>
                      <w:szCs w:val="20"/>
                      <w:lang w:val="lv-LV" w:eastAsia="lv-LV"/>
                      <w14:ligatures w14:val="none"/>
                    </w:rPr>
                    <w:t>esniedz goda kartes</w:t>
                  </w:r>
                  <w:r>
                    <w:rPr>
                      <w:rFonts w:ascii="Times New Roman" w:eastAsia="Times New Roman" w:hAnsi="Times New Roman" w:cs="Times New Roman"/>
                      <w:i/>
                      <w:iCs/>
                      <w:kern w:val="0"/>
                      <w:sz w:val="20"/>
                      <w:szCs w:val="20"/>
                      <w:lang w:val="lv-LV" w:eastAsia="lv-LV"/>
                      <w14:ligatures w14:val="none"/>
                    </w:rPr>
                    <w:t xml:space="preserve"> BVKB adresēta iesnieguma veidā</w:t>
                  </w:r>
                  <w:r w:rsidR="008465FD" w:rsidRPr="00A509C2">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 xml:space="preserve"> bet tās tiek iegūtas</w:t>
                  </w:r>
                  <w:r w:rsidR="008465FD" w:rsidRPr="00A509C2">
                    <w:rPr>
                      <w:rFonts w:ascii="Times New Roman" w:eastAsia="Times New Roman" w:hAnsi="Times New Roman" w:cs="Times New Roman"/>
                      <w:i/>
                      <w:iCs/>
                      <w:kern w:val="0"/>
                      <w:sz w:val="20"/>
                      <w:szCs w:val="20"/>
                      <w:lang w:val="lv-LV" w:eastAsia="lv-LV"/>
                      <w14:ligatures w14:val="none"/>
                    </w:rPr>
                    <w:t xml:space="preserve"> automātiski</w:t>
                  </w:r>
                  <w:r w:rsidR="009F27A3">
                    <w:rPr>
                      <w:rFonts w:ascii="Times New Roman" w:eastAsia="Times New Roman" w:hAnsi="Times New Roman" w:cs="Times New Roman"/>
                      <w:i/>
                      <w:iCs/>
                      <w:kern w:val="0"/>
                      <w:sz w:val="20"/>
                      <w:szCs w:val="20"/>
                      <w:lang w:val="lv-LV" w:eastAsia="lv-LV"/>
                      <w14:ligatures w14:val="none"/>
                    </w:rPr>
                    <w:t xml:space="preserve"> datu apmaiņas veidā, līdz ar ko ir pieļaujams, ka ir sagaidāms apmēram 10 % pieaugums šī atbalsta saņēmēju skaitā.</w:t>
                  </w:r>
                </w:p>
                <w:p w14:paraId="1BC66691" w14:textId="25DAF5F1" w:rsidR="009F27A3" w:rsidRPr="009F27A3" w:rsidRDefault="00D505BF" w:rsidP="009F27A3">
                  <w:pPr>
                    <w:spacing w:before="195"/>
                    <w:rPr>
                      <w:rFonts w:ascii="Times New Roman" w:eastAsia="Times New Roman" w:hAnsi="Times New Roman" w:cs="Times New Roman"/>
                      <w:i/>
                      <w:iCs/>
                      <w:kern w:val="0"/>
                      <w:sz w:val="20"/>
                      <w:szCs w:val="20"/>
                      <w:lang w:val="lv-LV" w:eastAsia="lv-LV"/>
                      <w14:ligatures w14:val="none"/>
                    </w:rPr>
                  </w:pPr>
                  <w:r w:rsidRPr="00D505BF">
                    <w:rPr>
                      <w:rFonts w:ascii="Times New Roman" w:eastAsia="Times New Roman" w:hAnsi="Times New Roman" w:cs="Times New Roman"/>
                      <w:i/>
                      <w:iCs/>
                      <w:kern w:val="0"/>
                      <w:sz w:val="20"/>
                      <w:szCs w:val="20"/>
                      <w:lang w:val="lv-LV" w:eastAsia="lv-LV"/>
                      <w14:ligatures w14:val="none"/>
                    </w:rPr>
                    <w:t>117</w:t>
                  </w:r>
                  <w:r w:rsidR="009F27A3">
                    <w:rPr>
                      <w:rFonts w:ascii="Times New Roman" w:eastAsia="Times New Roman" w:hAnsi="Times New Roman" w:cs="Times New Roman"/>
                      <w:i/>
                      <w:iCs/>
                      <w:kern w:val="0"/>
                      <w:sz w:val="20"/>
                      <w:szCs w:val="20"/>
                      <w:lang w:val="lv-LV" w:eastAsia="lv-LV"/>
                      <w14:ligatures w14:val="none"/>
                    </w:rPr>
                    <w:t xml:space="preserve"> (kopējais BVKB iesniegto </w:t>
                  </w:r>
                  <w:r w:rsidR="00210CE3">
                    <w:rPr>
                      <w:rFonts w:ascii="Times New Roman" w:eastAsia="Times New Roman" w:hAnsi="Times New Roman" w:cs="Times New Roman"/>
                      <w:i/>
                      <w:iCs/>
                      <w:kern w:val="0"/>
                      <w:sz w:val="20"/>
                      <w:szCs w:val="20"/>
                      <w:lang w:val="lv-LV" w:eastAsia="lv-LV"/>
                      <w14:ligatures w14:val="none"/>
                    </w:rPr>
                    <w:t>G</w:t>
                  </w:r>
                  <w:r w:rsidR="00F46094">
                    <w:rPr>
                      <w:rFonts w:ascii="Times New Roman" w:eastAsia="Times New Roman" w:hAnsi="Times New Roman" w:cs="Times New Roman"/>
                      <w:i/>
                      <w:iCs/>
                      <w:kern w:val="0"/>
                      <w:sz w:val="20"/>
                      <w:szCs w:val="20"/>
                      <w:lang w:val="lv-LV" w:eastAsia="lv-LV"/>
                      <w14:ligatures w14:val="none"/>
                    </w:rPr>
                    <w:t>oda ģimeņu</w:t>
                  </w:r>
                  <w:r w:rsidR="009F27A3">
                    <w:rPr>
                      <w:rFonts w:ascii="Times New Roman" w:eastAsia="Times New Roman" w:hAnsi="Times New Roman" w:cs="Times New Roman"/>
                      <w:i/>
                      <w:iCs/>
                      <w:kern w:val="0"/>
                      <w:sz w:val="20"/>
                      <w:szCs w:val="20"/>
                      <w:lang w:val="lv-LV" w:eastAsia="lv-LV"/>
                      <w14:ligatures w14:val="none"/>
                    </w:rPr>
                    <w:t xml:space="preserve"> apl</w:t>
                  </w:r>
                  <w:r w:rsidR="00F46094">
                    <w:rPr>
                      <w:rFonts w:ascii="Times New Roman" w:eastAsia="Times New Roman" w:hAnsi="Times New Roman" w:cs="Times New Roman"/>
                      <w:i/>
                      <w:iCs/>
                      <w:kern w:val="0"/>
                      <w:sz w:val="20"/>
                      <w:szCs w:val="20"/>
                      <w:lang w:val="lv-LV" w:eastAsia="lv-LV"/>
                      <w14:ligatures w14:val="none"/>
                    </w:rPr>
                    <w:t>iecību</w:t>
                  </w:r>
                  <w:r w:rsidR="009F27A3">
                    <w:rPr>
                      <w:rFonts w:ascii="Times New Roman" w:eastAsia="Times New Roman" w:hAnsi="Times New Roman" w:cs="Times New Roman"/>
                      <w:i/>
                      <w:iCs/>
                      <w:kern w:val="0"/>
                      <w:sz w:val="20"/>
                      <w:szCs w:val="20"/>
                      <w:lang w:val="lv-LV" w:eastAsia="lv-LV"/>
                      <w14:ligatures w14:val="none"/>
                    </w:rPr>
                    <w:t xml:space="preserve"> skaits) *0,1 * 25 eur * 12 (mēneši)</w:t>
                  </w:r>
                  <w:r>
                    <w:rPr>
                      <w:rFonts w:ascii="Times New Roman" w:eastAsia="Times New Roman" w:hAnsi="Times New Roman" w:cs="Times New Roman"/>
                      <w:i/>
                      <w:iCs/>
                      <w:kern w:val="0"/>
                      <w:sz w:val="20"/>
                      <w:szCs w:val="20"/>
                      <w:lang w:val="lv-LV" w:eastAsia="lv-LV"/>
                      <w14:ligatures w14:val="none"/>
                    </w:rPr>
                    <w:t xml:space="preserve"> = </w:t>
                  </w:r>
                  <w:r w:rsidRPr="00D505BF">
                    <w:rPr>
                      <w:rFonts w:ascii="Times New Roman" w:eastAsia="Times New Roman" w:hAnsi="Times New Roman" w:cs="Times New Roman"/>
                      <w:b/>
                      <w:bCs/>
                      <w:i/>
                      <w:iCs/>
                      <w:kern w:val="0"/>
                      <w:sz w:val="20"/>
                      <w:szCs w:val="20"/>
                      <w:lang w:val="lv-LV" w:eastAsia="lv-LV"/>
                      <w14:ligatures w14:val="none"/>
                    </w:rPr>
                    <w:t>3 510 eur</w:t>
                  </w:r>
                </w:p>
                <w:p w14:paraId="62EE3F61" w14:textId="16C5B6DF" w:rsidR="00365CDC" w:rsidRDefault="00365CDC" w:rsidP="00365CDC">
                  <w:pPr>
                    <w:pStyle w:val="ListParagraph"/>
                    <w:numPr>
                      <w:ilvl w:val="0"/>
                      <w:numId w:val="4"/>
                    </w:num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VAD</w:t>
                  </w:r>
                </w:p>
                <w:p w14:paraId="3B0B6077" w14:textId="24F2AE37" w:rsidR="009A2CCF" w:rsidRDefault="009A2CCF" w:rsidP="009A2CCF">
                  <w:pPr>
                    <w:pStyle w:val="ListParagraph"/>
                    <w:spacing w:before="195"/>
                    <w:ind w:left="1080"/>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Iesaucamo skaits, no kuriem 10</w:t>
                  </w:r>
                  <w:r w:rsidR="00501386">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 xml:space="preserve">% ir </w:t>
                  </w:r>
                  <w:proofErr w:type="spellStart"/>
                  <w:r>
                    <w:rPr>
                      <w:rFonts w:ascii="Times New Roman" w:eastAsia="Times New Roman" w:hAnsi="Times New Roman" w:cs="Times New Roman"/>
                      <w:i/>
                      <w:iCs/>
                      <w:kern w:val="0"/>
                      <w:sz w:val="20"/>
                      <w:szCs w:val="20"/>
                      <w:lang w:val="lv-LV" w:eastAsia="lv-LV"/>
                      <w14:ligatures w14:val="none"/>
                    </w:rPr>
                    <w:t>daudzbērni</w:t>
                  </w:r>
                  <w:proofErr w:type="spellEnd"/>
                </w:p>
                <w:p w14:paraId="5C395126" w14:textId="74E59DF6" w:rsidR="00D505BF" w:rsidRDefault="00E206CF" w:rsidP="00E206CF">
                  <w:p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 xml:space="preserve">Ik gadu valsts aizsardzības dienestā tiek iesauktas ~ 1000 personas. </w:t>
                  </w:r>
                  <w:r w:rsidR="00D505BF" w:rsidRPr="00D505BF">
                    <w:rPr>
                      <w:rFonts w:ascii="Times New Roman" w:eastAsia="Times New Roman" w:hAnsi="Times New Roman" w:cs="Times New Roman"/>
                      <w:i/>
                      <w:iCs/>
                      <w:kern w:val="0"/>
                      <w:sz w:val="20"/>
                      <w:szCs w:val="20"/>
                      <w:lang w:val="lv-LV" w:eastAsia="lv-LV"/>
                      <w14:ligatures w14:val="none"/>
                    </w:rPr>
                    <w:t>Saskaņā ar Centrālās statistikas pārvaldes 2023. g.</w:t>
                  </w:r>
                  <w:r w:rsidR="00501386">
                    <w:rPr>
                      <w:rFonts w:ascii="Times New Roman" w:eastAsia="Times New Roman" w:hAnsi="Times New Roman" w:cs="Times New Roman"/>
                      <w:i/>
                      <w:iCs/>
                      <w:kern w:val="0"/>
                      <w:sz w:val="20"/>
                      <w:szCs w:val="20"/>
                      <w:lang w:val="lv-LV" w:eastAsia="lv-LV"/>
                      <w14:ligatures w14:val="none"/>
                    </w:rPr>
                    <w:t xml:space="preserve"> </w:t>
                  </w:r>
                  <w:r w:rsidR="00D505BF" w:rsidRPr="00D505BF">
                    <w:rPr>
                      <w:rFonts w:ascii="Times New Roman" w:eastAsia="Times New Roman" w:hAnsi="Times New Roman" w:cs="Times New Roman"/>
                      <w:i/>
                      <w:iCs/>
                      <w:kern w:val="0"/>
                      <w:sz w:val="20"/>
                      <w:szCs w:val="20"/>
                      <w:lang w:val="lv-LV" w:eastAsia="lv-LV"/>
                      <w14:ligatures w14:val="none"/>
                    </w:rPr>
                    <w:t>datiem ~</w:t>
                  </w:r>
                  <w:r>
                    <w:rPr>
                      <w:rFonts w:ascii="Times New Roman" w:eastAsia="Times New Roman" w:hAnsi="Times New Roman" w:cs="Times New Roman"/>
                      <w:i/>
                      <w:iCs/>
                      <w:kern w:val="0"/>
                      <w:sz w:val="20"/>
                      <w:szCs w:val="20"/>
                      <w:lang w:val="lv-LV" w:eastAsia="lv-LV"/>
                      <w14:ligatures w14:val="none"/>
                    </w:rPr>
                    <w:t xml:space="preserve"> 1</w:t>
                  </w:r>
                  <w:r w:rsidR="00D505BF">
                    <w:rPr>
                      <w:rFonts w:ascii="Times New Roman" w:eastAsia="Times New Roman" w:hAnsi="Times New Roman" w:cs="Times New Roman"/>
                      <w:i/>
                      <w:iCs/>
                      <w:kern w:val="0"/>
                      <w:sz w:val="20"/>
                      <w:szCs w:val="20"/>
                      <w:lang w:val="lv-LV" w:eastAsia="lv-LV"/>
                      <w14:ligatures w14:val="none"/>
                    </w:rPr>
                    <w:t>2</w:t>
                  </w:r>
                  <w:r>
                    <w:rPr>
                      <w:rFonts w:ascii="Times New Roman" w:eastAsia="Times New Roman" w:hAnsi="Times New Roman" w:cs="Times New Roman"/>
                      <w:i/>
                      <w:iCs/>
                      <w:kern w:val="0"/>
                      <w:sz w:val="20"/>
                      <w:szCs w:val="20"/>
                      <w:lang w:val="lv-LV" w:eastAsia="lv-LV"/>
                      <w14:ligatures w14:val="none"/>
                    </w:rPr>
                    <w:t xml:space="preserve"> % no šīm personām ir no daudzbērnu ģimenēm.</w:t>
                  </w:r>
                </w:p>
                <w:p w14:paraId="1A497AC9" w14:textId="51AFB2B0" w:rsidR="00E206CF" w:rsidRPr="00E206CF" w:rsidRDefault="00D505BF" w:rsidP="00E206CF">
                  <w:p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1000 (VAD iesaucamās personas) * 0</w:t>
                  </w:r>
                  <w:r w:rsidR="00501386">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12 * 25</w:t>
                  </w:r>
                  <w:r w:rsidR="00E206CF">
                    <w:rPr>
                      <w:rFonts w:ascii="Times New Roman" w:eastAsia="Times New Roman" w:hAnsi="Times New Roman" w:cs="Times New Roman"/>
                      <w:i/>
                      <w:iCs/>
                      <w:kern w:val="0"/>
                      <w:sz w:val="20"/>
                      <w:szCs w:val="20"/>
                      <w:lang w:val="lv-LV" w:eastAsia="lv-LV"/>
                      <w14:ligatures w14:val="none"/>
                    </w:rPr>
                    <w:t xml:space="preserve"> </w:t>
                  </w:r>
                  <w:proofErr w:type="spellStart"/>
                  <w:r>
                    <w:rPr>
                      <w:rFonts w:ascii="Times New Roman" w:eastAsia="Times New Roman" w:hAnsi="Times New Roman" w:cs="Times New Roman"/>
                      <w:i/>
                      <w:iCs/>
                      <w:kern w:val="0"/>
                      <w:sz w:val="20"/>
                      <w:szCs w:val="20"/>
                      <w:lang w:val="lv-LV" w:eastAsia="lv-LV"/>
                      <w14:ligatures w14:val="none"/>
                    </w:rPr>
                    <w:t>eur</w:t>
                  </w:r>
                  <w:proofErr w:type="spellEnd"/>
                  <w:r>
                    <w:rPr>
                      <w:rFonts w:ascii="Times New Roman" w:eastAsia="Times New Roman" w:hAnsi="Times New Roman" w:cs="Times New Roman"/>
                      <w:i/>
                      <w:iCs/>
                      <w:kern w:val="0"/>
                      <w:sz w:val="20"/>
                      <w:szCs w:val="20"/>
                      <w:lang w:val="lv-LV" w:eastAsia="lv-LV"/>
                      <w14:ligatures w14:val="none"/>
                    </w:rPr>
                    <w:t xml:space="preserve"> * </w:t>
                  </w:r>
                  <w:r w:rsidR="00501386">
                    <w:rPr>
                      <w:rFonts w:ascii="Times New Roman" w:eastAsia="Times New Roman" w:hAnsi="Times New Roman" w:cs="Times New Roman"/>
                      <w:i/>
                      <w:iCs/>
                      <w:kern w:val="0"/>
                      <w:sz w:val="20"/>
                      <w:szCs w:val="20"/>
                      <w:lang w:val="lv-LV" w:eastAsia="lv-LV"/>
                      <w14:ligatures w14:val="none"/>
                    </w:rPr>
                    <w:t>11 </w:t>
                  </w:r>
                  <w:r>
                    <w:rPr>
                      <w:rFonts w:ascii="Times New Roman" w:eastAsia="Times New Roman" w:hAnsi="Times New Roman" w:cs="Times New Roman"/>
                      <w:i/>
                      <w:iCs/>
                      <w:kern w:val="0"/>
                      <w:sz w:val="20"/>
                      <w:szCs w:val="20"/>
                      <w:lang w:val="lv-LV" w:eastAsia="lv-LV"/>
                      <w14:ligatures w14:val="none"/>
                    </w:rPr>
                    <w:t xml:space="preserve">mēneši = </w:t>
                  </w:r>
                  <w:r w:rsidRPr="00D505BF">
                    <w:rPr>
                      <w:rFonts w:ascii="Times New Roman" w:eastAsia="Times New Roman" w:hAnsi="Times New Roman" w:cs="Times New Roman"/>
                      <w:b/>
                      <w:bCs/>
                      <w:i/>
                      <w:iCs/>
                      <w:kern w:val="0"/>
                      <w:sz w:val="20"/>
                      <w:szCs w:val="20"/>
                      <w:lang w:val="lv-LV" w:eastAsia="lv-LV"/>
                      <w14:ligatures w14:val="none"/>
                    </w:rPr>
                    <w:t>33 000 eur</w:t>
                  </w:r>
                </w:p>
                <w:p w14:paraId="775E4886" w14:textId="6E3DA4F2" w:rsidR="00365CDC" w:rsidRDefault="00365CDC" w:rsidP="00365CDC">
                  <w:pPr>
                    <w:pStyle w:val="ListParagraph"/>
                    <w:numPr>
                      <w:ilvl w:val="0"/>
                      <w:numId w:val="3"/>
                    </w:num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Invaliditātes sākuma datums</w:t>
                  </w:r>
                </w:p>
                <w:p w14:paraId="2A8C23F6" w14:textId="5C66E0B4" w:rsidR="009A2CCF" w:rsidRDefault="009A2CCF" w:rsidP="009A2CCF">
                  <w:pPr>
                    <w:pStyle w:val="ListParagraph"/>
                    <w:spacing w:before="195"/>
                    <w:rPr>
                      <w:rFonts w:ascii="Times New Roman" w:eastAsia="Times New Roman" w:hAnsi="Times New Roman" w:cs="Times New Roman"/>
                      <w:b/>
                      <w:bCs/>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Jauni lēmumi par invaliditāti nesaņem par 1-2 pirmajiem mēnešiem. Rēķinām lēmumu skaitu ar 1,5 (vidējo)</w:t>
                  </w:r>
                  <w:r w:rsidR="00A76535">
                    <w:rPr>
                      <w:rFonts w:ascii="Times New Roman" w:eastAsia="Times New Roman" w:hAnsi="Times New Roman" w:cs="Times New Roman"/>
                      <w:i/>
                      <w:iCs/>
                      <w:kern w:val="0"/>
                      <w:sz w:val="20"/>
                      <w:szCs w:val="20"/>
                      <w:lang w:val="lv-LV" w:eastAsia="lv-LV"/>
                      <w14:ligatures w14:val="none"/>
                    </w:rPr>
                    <w:t xml:space="preserve">. Vidēji 600 jauni lēmumi mēnesī. 7200 lēmumi *1,5 mēneši (nesaņem)*20 eur = </w:t>
                  </w:r>
                  <w:r w:rsidR="00A76535" w:rsidRPr="00D505BF">
                    <w:rPr>
                      <w:rFonts w:ascii="Times New Roman" w:eastAsia="Times New Roman" w:hAnsi="Times New Roman" w:cs="Times New Roman"/>
                      <w:b/>
                      <w:bCs/>
                      <w:i/>
                      <w:iCs/>
                      <w:kern w:val="0"/>
                      <w:sz w:val="20"/>
                      <w:szCs w:val="20"/>
                      <w:lang w:val="lv-LV" w:eastAsia="lv-LV"/>
                      <w14:ligatures w14:val="none"/>
                    </w:rPr>
                    <w:t>216 000 eur</w:t>
                  </w:r>
                </w:p>
                <w:p w14:paraId="0EBFFF3C" w14:textId="77777777" w:rsidR="00210CE3" w:rsidRDefault="00210CE3" w:rsidP="009A2CCF">
                  <w:pPr>
                    <w:pStyle w:val="ListParagraph"/>
                    <w:spacing w:before="195"/>
                    <w:rPr>
                      <w:rFonts w:ascii="Times New Roman" w:eastAsia="Times New Roman" w:hAnsi="Times New Roman" w:cs="Times New Roman"/>
                      <w:i/>
                      <w:iCs/>
                      <w:kern w:val="0"/>
                      <w:sz w:val="20"/>
                      <w:szCs w:val="20"/>
                      <w:lang w:val="lv-LV" w:eastAsia="lv-LV"/>
                      <w14:ligatures w14:val="none"/>
                    </w:rPr>
                  </w:pPr>
                </w:p>
                <w:p w14:paraId="38684E0D" w14:textId="248D4B06" w:rsidR="008465FD" w:rsidRDefault="008465FD" w:rsidP="00365CDC">
                  <w:pPr>
                    <w:pStyle w:val="ListParagraph"/>
                    <w:numPr>
                      <w:ilvl w:val="0"/>
                      <w:numId w:val="3"/>
                    </w:num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Līgumu dzēšana neaktuāliem atbalstiem</w:t>
                  </w:r>
                </w:p>
                <w:p w14:paraId="574CC679" w14:textId="71C74044" w:rsidR="00A76535" w:rsidRDefault="00EF074C" w:rsidP="00815F2C">
                  <w:pPr>
                    <w:spacing w:before="195"/>
                    <w:ind w:left="360"/>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 xml:space="preserve">45 500 - personu skaits vidēji mēnesī, kurām tiek piešķirts aizsargātā lietotāja atbalsts kategorijā “Trūcīga/maznodrošināta persona”. </w:t>
                  </w:r>
                  <w:r w:rsidR="00815F2C">
                    <w:rPr>
                      <w:rFonts w:ascii="Times New Roman" w:eastAsia="Times New Roman" w:hAnsi="Times New Roman" w:cs="Times New Roman"/>
                      <w:i/>
                      <w:iCs/>
                      <w:kern w:val="0"/>
                      <w:sz w:val="20"/>
                      <w:szCs w:val="20"/>
                      <w:lang w:val="lv-LV" w:eastAsia="lv-LV"/>
                      <w14:ligatures w14:val="none"/>
                    </w:rPr>
                    <w:t>Ap</w:t>
                  </w:r>
                  <w:r>
                    <w:rPr>
                      <w:rFonts w:ascii="Times New Roman" w:eastAsia="Times New Roman" w:hAnsi="Times New Roman" w:cs="Times New Roman"/>
                      <w:i/>
                      <w:iCs/>
                      <w:kern w:val="0"/>
                      <w:sz w:val="20"/>
                      <w:szCs w:val="20"/>
                      <w:lang w:val="lv-LV" w:eastAsia="lv-LV"/>
                      <w14:ligatures w14:val="none"/>
                    </w:rPr>
                    <w:t>tuveni</w:t>
                  </w:r>
                  <w:r w:rsidR="00815F2C">
                    <w:rPr>
                      <w:rFonts w:ascii="Times New Roman" w:eastAsia="Times New Roman" w:hAnsi="Times New Roman" w:cs="Times New Roman"/>
                      <w:i/>
                      <w:iCs/>
                      <w:kern w:val="0"/>
                      <w:sz w:val="20"/>
                      <w:szCs w:val="20"/>
                      <w:lang w:val="lv-LV" w:eastAsia="lv-LV"/>
                      <w14:ligatures w14:val="none"/>
                    </w:rPr>
                    <w:t xml:space="preserve"> 1</w:t>
                  </w:r>
                  <w:r w:rsidR="00CD40AA">
                    <w:rPr>
                      <w:rFonts w:ascii="Times New Roman" w:eastAsia="Times New Roman" w:hAnsi="Times New Roman" w:cs="Times New Roman"/>
                      <w:i/>
                      <w:iCs/>
                      <w:kern w:val="0"/>
                      <w:sz w:val="20"/>
                      <w:szCs w:val="20"/>
                      <w:lang w:val="lv-LV" w:eastAsia="lv-LV"/>
                      <w14:ligatures w14:val="none"/>
                    </w:rPr>
                    <w:t xml:space="preserve"> </w:t>
                  </w:r>
                  <w:r w:rsidR="00815F2C">
                    <w:rPr>
                      <w:rFonts w:ascii="Times New Roman" w:eastAsia="Times New Roman" w:hAnsi="Times New Roman" w:cs="Times New Roman"/>
                      <w:i/>
                      <w:iCs/>
                      <w:kern w:val="0"/>
                      <w:sz w:val="20"/>
                      <w:szCs w:val="20"/>
                      <w:lang w:val="lv-LV" w:eastAsia="lv-LV"/>
                      <w14:ligatures w14:val="none"/>
                    </w:rPr>
                    <w:t>%</w:t>
                  </w:r>
                  <w:r>
                    <w:rPr>
                      <w:rFonts w:ascii="Times New Roman" w:eastAsia="Times New Roman" w:hAnsi="Times New Roman" w:cs="Times New Roman"/>
                      <w:i/>
                      <w:iCs/>
                      <w:kern w:val="0"/>
                      <w:sz w:val="20"/>
                      <w:szCs w:val="20"/>
                      <w:lang w:val="lv-LV" w:eastAsia="lv-LV"/>
                      <w14:ligatures w14:val="none"/>
                    </w:rPr>
                    <w:t xml:space="preserve"> atbalstu</w:t>
                  </w:r>
                  <w:r w:rsidR="00815F2C">
                    <w:rPr>
                      <w:rFonts w:ascii="Times New Roman" w:eastAsia="Times New Roman" w:hAnsi="Times New Roman" w:cs="Times New Roman"/>
                      <w:i/>
                      <w:iCs/>
                      <w:kern w:val="0"/>
                      <w:sz w:val="20"/>
                      <w:szCs w:val="20"/>
                      <w:lang w:val="lv-LV" w:eastAsia="lv-LV"/>
                      <w14:ligatures w14:val="none"/>
                    </w:rPr>
                    <w:t xml:space="preserve"> </w:t>
                  </w:r>
                  <w:r>
                    <w:rPr>
                      <w:rFonts w:ascii="Times New Roman" w:eastAsia="Times New Roman" w:hAnsi="Times New Roman" w:cs="Times New Roman"/>
                      <w:i/>
                      <w:iCs/>
                      <w:kern w:val="0"/>
                      <w:sz w:val="20"/>
                      <w:szCs w:val="20"/>
                      <w:lang w:val="lv-LV" w:eastAsia="lv-LV"/>
                      <w14:ligatures w14:val="none"/>
                    </w:rPr>
                    <w:t>šajā</w:t>
                  </w:r>
                  <w:r w:rsidR="00815F2C">
                    <w:rPr>
                      <w:rFonts w:ascii="Times New Roman" w:eastAsia="Times New Roman" w:hAnsi="Times New Roman" w:cs="Times New Roman"/>
                      <w:i/>
                      <w:iCs/>
                      <w:kern w:val="0"/>
                      <w:sz w:val="20"/>
                      <w:szCs w:val="20"/>
                      <w:lang w:val="lv-LV" w:eastAsia="lv-LV"/>
                      <w14:ligatures w14:val="none"/>
                    </w:rPr>
                    <w:t xml:space="preserve"> kategorijā tiek piešķirts uz neaktuāliem līgumiem, par kuriem persona, līguma slēdzējs, nav sniegusi aktuālu informāciju. Dzēšot šos līgumus, a</w:t>
                  </w:r>
                  <w:r w:rsidR="00A76535" w:rsidRPr="00815F2C">
                    <w:rPr>
                      <w:rFonts w:ascii="Times New Roman" w:eastAsia="Times New Roman" w:hAnsi="Times New Roman" w:cs="Times New Roman"/>
                      <w:i/>
                      <w:iCs/>
                      <w:kern w:val="0"/>
                      <w:sz w:val="20"/>
                      <w:szCs w:val="20"/>
                      <w:lang w:val="lv-LV" w:eastAsia="lv-LV"/>
                      <w14:ligatures w14:val="none"/>
                    </w:rPr>
                    <w:t xml:space="preserve">tbalsts tiek apturēts un valsts budžets netiek izšķērdēts uz neattiecināmu līgumu. </w:t>
                  </w:r>
                </w:p>
                <w:p w14:paraId="0F3D696F" w14:textId="59D896B0" w:rsidR="00815F2C" w:rsidRPr="00815F2C" w:rsidRDefault="00815F2C" w:rsidP="00815F2C">
                  <w:pPr>
                    <w:spacing w:before="195"/>
                    <w:ind w:left="360"/>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45 500 (maznodrošinātās personas) * 0</w:t>
                  </w:r>
                  <w:r w:rsidR="00EF074C">
                    <w:rPr>
                      <w:rFonts w:ascii="Times New Roman" w:eastAsia="Times New Roman" w:hAnsi="Times New Roman" w:cs="Times New Roman"/>
                      <w:i/>
                      <w:iCs/>
                      <w:kern w:val="0"/>
                      <w:sz w:val="20"/>
                      <w:szCs w:val="20"/>
                      <w:lang w:val="lv-LV" w:eastAsia="lv-LV"/>
                      <w14:ligatures w14:val="none"/>
                    </w:rPr>
                    <w:t>,0</w:t>
                  </w:r>
                  <w:r>
                    <w:rPr>
                      <w:rFonts w:ascii="Times New Roman" w:eastAsia="Times New Roman" w:hAnsi="Times New Roman" w:cs="Times New Roman"/>
                      <w:i/>
                      <w:iCs/>
                      <w:kern w:val="0"/>
                      <w:sz w:val="20"/>
                      <w:szCs w:val="20"/>
                      <w:lang w:val="lv-LV" w:eastAsia="lv-LV"/>
                      <w14:ligatures w14:val="none"/>
                    </w:rPr>
                    <w:t>1 * 20 eur * 12 mēneši =</w:t>
                  </w:r>
                  <w:r w:rsidR="00EF074C">
                    <w:rPr>
                      <w:rFonts w:ascii="Times New Roman" w:eastAsia="Times New Roman" w:hAnsi="Times New Roman" w:cs="Times New Roman"/>
                      <w:i/>
                      <w:iCs/>
                      <w:kern w:val="0"/>
                      <w:sz w:val="20"/>
                      <w:szCs w:val="20"/>
                      <w:lang w:val="lv-LV" w:eastAsia="lv-LV"/>
                      <w14:ligatures w14:val="none"/>
                    </w:rPr>
                    <w:t xml:space="preserve"> </w:t>
                  </w:r>
                  <w:r w:rsidR="00EF074C" w:rsidRPr="00EF074C">
                    <w:rPr>
                      <w:rFonts w:ascii="Times New Roman" w:eastAsia="Times New Roman" w:hAnsi="Times New Roman" w:cs="Times New Roman"/>
                      <w:b/>
                      <w:bCs/>
                      <w:i/>
                      <w:iCs/>
                      <w:kern w:val="0"/>
                      <w:sz w:val="20"/>
                      <w:szCs w:val="20"/>
                      <w:lang w:val="lv-LV" w:eastAsia="lv-LV"/>
                      <w14:ligatures w14:val="none"/>
                    </w:rPr>
                    <w:t>109 200 eur</w:t>
                  </w:r>
                </w:p>
                <w:p w14:paraId="503F5421" w14:textId="03F9599B" w:rsidR="00205C6B" w:rsidRDefault="008465FD" w:rsidP="00205C6B">
                  <w:pPr>
                    <w:pStyle w:val="ListParagraph"/>
                    <w:numPr>
                      <w:ilvl w:val="0"/>
                      <w:numId w:val="3"/>
                    </w:num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Trūcīgās mājsaimniecības, kur galvenā persona ir</w:t>
                  </w:r>
                  <w:r w:rsidR="00205C6B">
                    <w:rPr>
                      <w:rFonts w:ascii="Times New Roman" w:eastAsia="Times New Roman" w:hAnsi="Times New Roman" w:cs="Times New Roman"/>
                      <w:i/>
                      <w:iCs/>
                      <w:kern w:val="0"/>
                      <w:sz w:val="20"/>
                      <w:szCs w:val="20"/>
                      <w:lang w:val="lv-LV" w:eastAsia="lv-LV"/>
                      <w14:ligatures w14:val="none"/>
                    </w:rPr>
                    <w:t xml:space="preserve"> uzturlīdzekļu</w:t>
                  </w:r>
                  <w:r>
                    <w:rPr>
                      <w:rFonts w:ascii="Times New Roman" w:eastAsia="Times New Roman" w:hAnsi="Times New Roman" w:cs="Times New Roman"/>
                      <w:i/>
                      <w:iCs/>
                      <w:kern w:val="0"/>
                      <w:sz w:val="20"/>
                      <w:szCs w:val="20"/>
                      <w:lang w:val="lv-LV" w:eastAsia="lv-LV"/>
                      <w14:ligatures w14:val="none"/>
                    </w:rPr>
                    <w:t xml:space="preserve"> parādnieks,</w:t>
                  </w:r>
                  <w:r w:rsidR="00205C6B">
                    <w:rPr>
                      <w:rFonts w:ascii="Times New Roman" w:eastAsia="Times New Roman" w:hAnsi="Times New Roman" w:cs="Times New Roman"/>
                      <w:i/>
                      <w:iCs/>
                      <w:kern w:val="0"/>
                      <w:sz w:val="20"/>
                      <w:szCs w:val="20"/>
                      <w:lang w:val="lv-LV" w:eastAsia="lv-LV"/>
                      <w14:ligatures w14:val="none"/>
                    </w:rPr>
                    <w:t xml:space="preserve"> kura dēļ cita persona, kurai pienāktos atbalsts, nevar to saņemt. Identificējot šādu situāciju nepieciešams attiecināt atbalstu uz</w:t>
                  </w:r>
                  <w:r>
                    <w:rPr>
                      <w:rFonts w:ascii="Times New Roman" w:eastAsia="Times New Roman" w:hAnsi="Times New Roman" w:cs="Times New Roman"/>
                      <w:i/>
                      <w:iCs/>
                      <w:kern w:val="0"/>
                      <w:sz w:val="20"/>
                      <w:szCs w:val="20"/>
                      <w:lang w:val="lv-LV" w:eastAsia="lv-LV"/>
                      <w14:ligatures w14:val="none"/>
                    </w:rPr>
                    <w:t xml:space="preserve"> saistīto personu.</w:t>
                  </w:r>
                </w:p>
                <w:p w14:paraId="5031097E" w14:textId="0FEF4E2D" w:rsidR="00205C6B" w:rsidRPr="00205C6B" w:rsidRDefault="00205C6B" w:rsidP="00205C6B">
                  <w:pPr>
                    <w:pStyle w:val="ListParagraph"/>
                    <w:spacing w:before="195"/>
                    <w:rPr>
                      <w:rFonts w:ascii="Times New Roman" w:eastAsia="Times New Roman" w:hAnsi="Times New Roman" w:cs="Times New Roman"/>
                      <w:i/>
                      <w:iCs/>
                      <w:kern w:val="0"/>
                      <w:sz w:val="20"/>
                      <w:szCs w:val="20"/>
                      <w:lang w:val="lv-LV" w:eastAsia="lv-LV"/>
                      <w14:ligatures w14:val="none"/>
                    </w:rPr>
                  </w:pPr>
                  <w:r w:rsidRPr="00205C6B">
                    <w:rPr>
                      <w:rFonts w:ascii="Times New Roman" w:eastAsia="Times New Roman" w:hAnsi="Times New Roman" w:cs="Times New Roman"/>
                      <w:i/>
                      <w:iCs/>
                      <w:kern w:val="0"/>
                      <w:sz w:val="20"/>
                      <w:szCs w:val="20"/>
                      <w:lang w:val="lv-LV" w:eastAsia="lv-LV"/>
                      <w14:ligatures w14:val="none"/>
                    </w:rPr>
                    <w:t>256 - personu skaits vidēji mēnesī, kuru dēļ</w:t>
                  </w:r>
                  <w:r>
                    <w:rPr>
                      <w:rFonts w:ascii="Times New Roman" w:eastAsia="Times New Roman" w:hAnsi="Times New Roman" w:cs="Times New Roman"/>
                      <w:i/>
                      <w:iCs/>
                      <w:kern w:val="0"/>
                      <w:sz w:val="20"/>
                      <w:szCs w:val="20"/>
                      <w:lang w:val="lv-LV" w:eastAsia="lv-LV"/>
                      <w14:ligatures w14:val="none"/>
                    </w:rPr>
                    <w:t xml:space="preserve"> atbalstu nevar saņemt saistītās personas.</w:t>
                  </w:r>
                  <w:r w:rsidRPr="00205C6B">
                    <w:rPr>
                      <w:rFonts w:ascii="Times New Roman" w:eastAsia="Times New Roman" w:hAnsi="Times New Roman" w:cs="Times New Roman"/>
                      <w:i/>
                      <w:iCs/>
                      <w:kern w:val="0"/>
                      <w:sz w:val="20"/>
                      <w:szCs w:val="20"/>
                      <w:lang w:val="lv-LV" w:eastAsia="lv-LV"/>
                      <w14:ligatures w14:val="none"/>
                    </w:rPr>
                    <w:t xml:space="preserve"> </w:t>
                  </w:r>
                </w:p>
                <w:p w14:paraId="77FF6890" w14:textId="77777777" w:rsidR="00205C6B" w:rsidRDefault="00205C6B" w:rsidP="00A76535">
                  <w:pPr>
                    <w:pStyle w:val="ListParagraph"/>
                    <w:spacing w:before="195"/>
                    <w:rPr>
                      <w:rFonts w:ascii="Times New Roman" w:eastAsia="Times New Roman" w:hAnsi="Times New Roman" w:cs="Times New Roman"/>
                      <w:i/>
                      <w:iCs/>
                      <w:kern w:val="0"/>
                      <w:sz w:val="20"/>
                      <w:szCs w:val="20"/>
                      <w:lang w:val="lv-LV" w:eastAsia="lv-LV"/>
                      <w14:ligatures w14:val="none"/>
                    </w:rPr>
                  </w:pPr>
                </w:p>
                <w:p w14:paraId="485BC583" w14:textId="11352A7B" w:rsidR="00884AF2" w:rsidRPr="00205C6B" w:rsidRDefault="00205C6B" w:rsidP="00205C6B">
                  <w:pPr>
                    <w:spacing w:before="195"/>
                    <w:rPr>
                      <w:rFonts w:ascii="Times New Roman" w:eastAsia="Times New Roman" w:hAnsi="Times New Roman" w:cs="Times New Roman"/>
                      <w:i/>
                      <w:iCs/>
                      <w:kern w:val="0"/>
                      <w:sz w:val="20"/>
                      <w:szCs w:val="20"/>
                      <w:lang w:val="lv-LV" w:eastAsia="lv-LV"/>
                      <w14:ligatures w14:val="none"/>
                    </w:rPr>
                  </w:pPr>
                  <w:r>
                    <w:rPr>
                      <w:rFonts w:ascii="Times New Roman" w:eastAsia="Times New Roman" w:hAnsi="Times New Roman" w:cs="Times New Roman"/>
                      <w:i/>
                      <w:iCs/>
                      <w:kern w:val="0"/>
                      <w:sz w:val="20"/>
                      <w:szCs w:val="20"/>
                      <w:lang w:val="lv-LV" w:eastAsia="lv-LV"/>
                      <w14:ligatures w14:val="none"/>
                    </w:rPr>
                    <w:t>256</w:t>
                  </w:r>
                  <w:r w:rsidR="00884AF2" w:rsidRPr="00205C6B">
                    <w:rPr>
                      <w:rFonts w:ascii="Times New Roman" w:eastAsia="Times New Roman" w:hAnsi="Times New Roman" w:cs="Times New Roman"/>
                      <w:i/>
                      <w:iCs/>
                      <w:kern w:val="0"/>
                      <w:sz w:val="20"/>
                      <w:szCs w:val="20"/>
                      <w:lang w:val="lv-LV" w:eastAsia="lv-LV"/>
                      <w14:ligatures w14:val="none"/>
                    </w:rPr>
                    <w:t xml:space="preserve"> personas* 20 eur * 12 mēneši = </w:t>
                  </w:r>
                  <w:r w:rsidRPr="00205C6B">
                    <w:rPr>
                      <w:rFonts w:ascii="Times New Roman" w:eastAsia="Times New Roman" w:hAnsi="Times New Roman" w:cs="Times New Roman"/>
                      <w:b/>
                      <w:bCs/>
                      <w:i/>
                      <w:iCs/>
                      <w:kern w:val="0"/>
                      <w:sz w:val="20"/>
                      <w:szCs w:val="20"/>
                      <w:lang w:val="lv-LV" w:eastAsia="lv-LV"/>
                      <w14:ligatures w14:val="none"/>
                    </w:rPr>
                    <w:t>61 440</w:t>
                  </w:r>
                  <w:r w:rsidR="00884AF2" w:rsidRPr="00205C6B">
                    <w:rPr>
                      <w:rFonts w:ascii="Times New Roman" w:eastAsia="Times New Roman" w:hAnsi="Times New Roman" w:cs="Times New Roman"/>
                      <w:b/>
                      <w:bCs/>
                      <w:i/>
                      <w:iCs/>
                      <w:kern w:val="0"/>
                      <w:sz w:val="20"/>
                      <w:szCs w:val="20"/>
                      <w:lang w:val="lv-LV" w:eastAsia="lv-LV"/>
                      <w14:ligatures w14:val="none"/>
                    </w:rPr>
                    <w:t xml:space="preserve"> eur</w:t>
                  </w:r>
                  <w:r w:rsidR="00884AF2" w:rsidRPr="00205C6B">
                    <w:rPr>
                      <w:rFonts w:ascii="Times New Roman" w:eastAsia="Times New Roman" w:hAnsi="Times New Roman" w:cs="Times New Roman"/>
                      <w:i/>
                      <w:iCs/>
                      <w:kern w:val="0"/>
                      <w:sz w:val="20"/>
                      <w:szCs w:val="20"/>
                      <w:lang w:val="lv-LV" w:eastAsia="lv-LV"/>
                      <w14:ligatures w14:val="none"/>
                    </w:rPr>
                    <w:t>.</w:t>
                  </w:r>
                </w:p>
                <w:p w14:paraId="38967362" w14:textId="37C44112" w:rsidR="00BB3052" w:rsidRDefault="00BB3052">
                  <w:pPr>
                    <w:spacing w:before="195"/>
                    <w:rPr>
                      <w:rFonts w:ascii="Times New Roman" w:eastAsia="Times New Roman" w:hAnsi="Times New Roman" w:cs="Times New Roman"/>
                      <w:i/>
                      <w:iCs/>
                      <w:kern w:val="0"/>
                      <w:sz w:val="20"/>
                      <w:szCs w:val="20"/>
                      <w:lang w:val="lv-LV" w:eastAsia="lv-LV"/>
                      <w14:ligatures w14:val="none"/>
                    </w:rPr>
                  </w:pPr>
                  <w:r w:rsidRPr="00205C6B">
                    <w:rPr>
                      <w:rFonts w:ascii="Times New Roman" w:eastAsia="Times New Roman" w:hAnsi="Times New Roman" w:cs="Times New Roman"/>
                      <w:i/>
                      <w:iCs/>
                      <w:kern w:val="0"/>
                      <w:sz w:val="20"/>
                      <w:szCs w:val="20"/>
                      <w:lang w:val="lv-LV" w:eastAsia="lv-LV"/>
                      <w14:ligatures w14:val="none"/>
                    </w:rPr>
                    <w:t>Līdz ar to kopējais sociālekonomiskais ieguvums, kas tiek iegūts no procesa digitalizācijas un vienkāršošanas privātpersonām</w:t>
                  </w:r>
                  <w:r w:rsidR="007A6179">
                    <w:rPr>
                      <w:rFonts w:ascii="Times New Roman" w:eastAsia="Times New Roman" w:hAnsi="Times New Roman" w:cs="Times New Roman"/>
                      <w:i/>
                      <w:iCs/>
                      <w:kern w:val="0"/>
                      <w:sz w:val="20"/>
                      <w:szCs w:val="20"/>
                      <w:lang w:val="lv-LV" w:eastAsia="lv-LV"/>
                      <w14:ligatures w14:val="none"/>
                    </w:rPr>
                    <w:t xml:space="preserve"> (aizsargātajiem lietotājiem) saistībā ar pakalpojumu digitalizāciju un vienkāršošanu</w:t>
                  </w:r>
                  <w:r w:rsidRPr="00205C6B">
                    <w:rPr>
                      <w:rFonts w:ascii="Times New Roman" w:eastAsia="Times New Roman" w:hAnsi="Times New Roman" w:cs="Times New Roman"/>
                      <w:i/>
                      <w:iCs/>
                      <w:kern w:val="0"/>
                      <w:sz w:val="20"/>
                      <w:szCs w:val="20"/>
                      <w:lang w:val="lv-LV" w:eastAsia="lv-LV"/>
                      <w14:ligatures w14:val="none"/>
                    </w:rPr>
                    <w:t xml:space="preserve"> ir </w:t>
                  </w:r>
                  <w:r w:rsidR="00205C6B" w:rsidRPr="00205C6B">
                    <w:rPr>
                      <w:rFonts w:ascii="Times New Roman" w:eastAsia="Times New Roman" w:hAnsi="Times New Roman" w:cs="Times New Roman"/>
                      <w:i/>
                      <w:iCs/>
                      <w:kern w:val="0"/>
                      <w:sz w:val="20"/>
                      <w:szCs w:val="20"/>
                      <w:lang w:val="lv-LV" w:eastAsia="lv-LV"/>
                      <w14:ligatures w14:val="none"/>
                    </w:rPr>
                    <w:t>488</w:t>
                  </w:r>
                  <w:r w:rsidR="00516627">
                    <w:rPr>
                      <w:rFonts w:ascii="Times New Roman" w:eastAsia="Times New Roman" w:hAnsi="Times New Roman" w:cs="Times New Roman"/>
                      <w:i/>
                      <w:iCs/>
                      <w:kern w:val="0"/>
                      <w:sz w:val="20"/>
                      <w:szCs w:val="20"/>
                      <w:lang w:val="lv-LV" w:eastAsia="lv-LV"/>
                      <w14:ligatures w14:val="none"/>
                    </w:rPr>
                    <w:t> </w:t>
                  </w:r>
                  <w:r w:rsidR="00205C6B" w:rsidRPr="00205C6B">
                    <w:rPr>
                      <w:rFonts w:ascii="Times New Roman" w:eastAsia="Times New Roman" w:hAnsi="Times New Roman" w:cs="Times New Roman"/>
                      <w:i/>
                      <w:iCs/>
                      <w:kern w:val="0"/>
                      <w:sz w:val="20"/>
                      <w:szCs w:val="20"/>
                      <w:lang w:val="lv-LV" w:eastAsia="lv-LV"/>
                      <w14:ligatures w14:val="none"/>
                    </w:rPr>
                    <w:t>946</w:t>
                  </w:r>
                  <w:r w:rsidR="00516627">
                    <w:rPr>
                      <w:rFonts w:ascii="Times New Roman" w:eastAsia="Times New Roman" w:hAnsi="Times New Roman" w:cs="Times New Roman"/>
                      <w:i/>
                      <w:iCs/>
                      <w:kern w:val="0"/>
                      <w:sz w:val="20"/>
                      <w:szCs w:val="20"/>
                      <w:lang w:val="lv-LV" w:eastAsia="lv-LV"/>
                      <w14:ligatures w14:val="none"/>
                    </w:rPr>
                    <w:t> </w:t>
                  </w:r>
                  <w:r w:rsidRPr="00205C6B">
                    <w:rPr>
                      <w:rFonts w:ascii="Times New Roman" w:eastAsia="Times New Roman" w:hAnsi="Times New Roman" w:cs="Times New Roman"/>
                      <w:i/>
                      <w:iCs/>
                      <w:kern w:val="0"/>
                      <w:sz w:val="20"/>
                      <w:szCs w:val="20"/>
                      <w:lang w:val="lv-LV" w:eastAsia="lv-LV"/>
                      <w14:ligatures w14:val="none"/>
                    </w:rPr>
                    <w:t>euro gadā.</w:t>
                  </w:r>
                </w:p>
              </w:tc>
            </w:tr>
          </w:tbl>
          <w:p w14:paraId="4824F9E9" w14:textId="77777777" w:rsidR="00BB3052" w:rsidRPr="00205C6B" w:rsidRDefault="00BB3052" w:rsidP="002B0944">
            <w:pPr>
              <w:spacing w:after="0" w:line="240" w:lineRule="auto"/>
              <w:jc w:val="both"/>
              <w:rPr>
                <w:rFonts w:ascii="Times New Roman" w:hAnsi="Times New Roman" w:cs="Times New Roman"/>
                <w:i/>
                <w:kern w:val="0"/>
                <w:sz w:val="20"/>
                <w:szCs w:val="20"/>
                <w:lang w:val="lv-LV"/>
                <w14:ligatures w14:val="none"/>
              </w:rPr>
            </w:pPr>
          </w:p>
          <w:p w14:paraId="4D94410D" w14:textId="77777777" w:rsidR="00BB3052" w:rsidRPr="00205C6B" w:rsidRDefault="00BB3052">
            <w:pPr>
              <w:spacing w:after="120" w:line="240" w:lineRule="auto"/>
              <w:jc w:val="both"/>
              <w:rPr>
                <w:rFonts w:ascii="Times New Roman" w:hAnsi="Times New Roman" w:cs="Times New Roman"/>
                <w:i/>
                <w:kern w:val="0"/>
                <w:sz w:val="20"/>
                <w:szCs w:val="20"/>
                <w:lang w:val="lv-LV"/>
                <w14:ligatures w14:val="none"/>
              </w:rPr>
            </w:pPr>
            <w:r w:rsidRPr="00205C6B">
              <w:rPr>
                <w:rFonts w:ascii="Times New Roman" w:hAnsi="Times New Roman" w:cs="Times New Roman"/>
                <w:i/>
                <w:kern w:val="0"/>
                <w:sz w:val="20"/>
                <w:szCs w:val="20"/>
                <w:lang w:val="lv-LV"/>
                <w14:ligatures w14:val="none"/>
              </w:rPr>
              <w:t>Ietekmi uz valsts pārvaldes darbinieku skaitu – pārvaldes darbinieku amata vietu samazinājumu vai palielinājumu – iekļauj izmaksu/ieguvumu analīzē un tieši norāda kopsavilkumā arī tad, ja pārvaldes darbinieku skaita ietaupījums norādīts projekta ieguvumos (3. punktā)</w:t>
            </w:r>
          </w:p>
          <w:p w14:paraId="4B906EA8" w14:textId="77777777" w:rsidR="00BB3052" w:rsidRPr="00BB3052" w:rsidRDefault="00BB3052">
            <w:pPr>
              <w:spacing w:after="120" w:line="240" w:lineRule="auto"/>
              <w:jc w:val="both"/>
              <w:rPr>
                <w:rFonts w:ascii="Times New Roman" w:hAnsi="Times New Roman" w:cs="Times New Roman"/>
                <w:i/>
                <w:color w:val="A6A6A6" w:themeColor="background1" w:themeShade="A6"/>
                <w:kern w:val="0"/>
                <w:sz w:val="20"/>
                <w:szCs w:val="20"/>
                <w:lang w:val="lv-LV"/>
                <w14:ligatures w14:val="none"/>
              </w:rPr>
            </w:pPr>
            <w:r w:rsidRPr="00205C6B">
              <w:rPr>
                <w:rFonts w:ascii="Times New Roman" w:hAnsi="Times New Roman" w:cs="Times New Roman"/>
                <w:i/>
                <w:kern w:val="0"/>
                <w:sz w:val="20"/>
                <w:szCs w:val="20"/>
                <w:lang w:val="lv-LV"/>
                <w14:ligatures w14:val="none"/>
              </w:rPr>
              <w:t>Darbinieku skaita izmaiņas nav plānotas</w:t>
            </w:r>
          </w:p>
        </w:tc>
      </w:tr>
      <w:tr w:rsidR="004F63DA" w:rsidRPr="00DF21B1" w14:paraId="0A2A7340" w14:textId="77777777" w:rsidTr="00826E8A">
        <w:tc>
          <w:tcPr>
            <w:tcW w:w="9056" w:type="dxa"/>
            <w:tcBorders>
              <w:top w:val="outset" w:sz="6" w:space="0" w:color="414142"/>
              <w:left w:val="outset" w:sz="6" w:space="0" w:color="414142"/>
              <w:bottom w:val="outset" w:sz="6" w:space="0" w:color="414142"/>
              <w:right w:val="outset" w:sz="6" w:space="0" w:color="414142"/>
            </w:tcBorders>
            <w:hideMark/>
          </w:tcPr>
          <w:p w14:paraId="511F1DF0" w14:textId="77777777" w:rsidR="0037161D" w:rsidRPr="007E2324" w:rsidRDefault="0037161D" w:rsidP="00826E8A">
            <w:pPr>
              <w:spacing w:after="120" w:line="240" w:lineRule="auto"/>
              <w:jc w:val="both"/>
              <w:rPr>
                <w:rFonts w:ascii="Times New Roman" w:hAnsi="Times New Roman" w:cs="Times New Roman"/>
                <w:i/>
                <w:kern w:val="0"/>
                <w:sz w:val="20"/>
                <w:szCs w:val="20"/>
                <w:lang w:val="lv-LV"/>
                <w14:ligatures w14:val="none"/>
              </w:rPr>
            </w:pPr>
            <w:r w:rsidRPr="007E2324">
              <w:rPr>
                <w:rFonts w:ascii="Times New Roman" w:hAnsi="Times New Roman" w:cs="Times New Roman"/>
                <w:i/>
                <w:kern w:val="0"/>
                <w:sz w:val="20"/>
                <w:szCs w:val="20"/>
                <w:lang w:val="lv-LV"/>
                <w14:ligatures w14:val="none"/>
              </w:rPr>
              <w:t>Kopsavilkuma informācija par veikto ieguvumu un izmaksu analīzi.</w:t>
            </w:r>
          </w:p>
          <w:p w14:paraId="31CC6AD0" w14:textId="514677C8" w:rsidR="0037161D" w:rsidRPr="007E2324" w:rsidRDefault="0037161D" w:rsidP="00826E8A">
            <w:pPr>
              <w:spacing w:after="120" w:line="240" w:lineRule="auto"/>
              <w:jc w:val="both"/>
              <w:rPr>
                <w:rFonts w:ascii="Times New Roman" w:hAnsi="Times New Roman" w:cs="Times New Roman"/>
                <w:i/>
                <w:iCs/>
                <w:lang w:val="lv-LV"/>
              </w:rPr>
            </w:pPr>
            <w:r w:rsidRPr="007E2324">
              <w:rPr>
                <w:rFonts w:ascii="Times New Roman" w:hAnsi="Times New Roman" w:cs="Times New Roman"/>
                <w:i/>
                <w:kern w:val="0"/>
                <w:sz w:val="20"/>
                <w:szCs w:val="20"/>
                <w:lang w:val="lv-LV"/>
                <w14:ligatures w14:val="none"/>
              </w:rPr>
              <w:t>Ietekmi uz valsts pārvaldes darbinieku skaitu – pārvaldes darbinieku amata vietu samazinājumu vai palielinājumu – iekļauj izmaksu/ieguvumu analīzē un tieši norāda kopsavilkumā arī tad, ja pārvaldes darbinieku skaita ietaupījums norādīts projekta ieguvumos (3. punktā)</w:t>
            </w:r>
          </w:p>
        </w:tc>
      </w:tr>
    </w:tbl>
    <w:p w14:paraId="11C5353F" w14:textId="77777777" w:rsidR="00CC3C38" w:rsidRPr="00826E8A" w:rsidRDefault="00CC3C38" w:rsidP="00826E8A">
      <w:pPr>
        <w:spacing w:after="0" w:line="240" w:lineRule="auto"/>
        <w:jc w:val="both"/>
        <w:rPr>
          <w:rFonts w:ascii="Times New Roman" w:eastAsia="Times New Roman" w:hAnsi="Times New Roman" w:cs="Calibri"/>
          <w:sz w:val="24"/>
          <w:szCs w:val="20"/>
          <w:lang w:val="lv-LV" w:eastAsia="en-GB"/>
        </w:rPr>
      </w:pPr>
    </w:p>
    <w:p w14:paraId="19940EE2" w14:textId="25784393" w:rsidR="0037161D" w:rsidRPr="00826E8A" w:rsidRDefault="0037161D" w:rsidP="00826E8A">
      <w:pPr>
        <w:spacing w:after="120" w:line="240" w:lineRule="auto"/>
        <w:rPr>
          <w:rFonts w:ascii="Times New Roman" w:hAnsi="Times New Roman" w:cs="Times New Roman"/>
          <w:b/>
          <w:bCs/>
          <w:sz w:val="24"/>
          <w:szCs w:val="24"/>
          <w:lang w:val="lv-LV"/>
        </w:rPr>
      </w:pPr>
      <w:r w:rsidRPr="00826E8A">
        <w:rPr>
          <w:rFonts w:ascii="Times New Roman" w:hAnsi="Times New Roman" w:cs="Times New Roman"/>
          <w:b/>
          <w:bCs/>
          <w:sz w:val="24"/>
          <w:szCs w:val="24"/>
          <w:lang w:val="lv-LV"/>
        </w:rPr>
        <w:t>8. Cita būtiska informācija</w:t>
      </w:r>
    </w:p>
    <w:tbl>
      <w:tblPr>
        <w:tblW w:w="5000" w:type="pct"/>
        <w:tblBorders>
          <w:top w:val="outset" w:sz="6" w:space="0" w:color="414142"/>
          <w:left w:val="outset" w:sz="6" w:space="0" w:color="414142"/>
          <w:bottom w:val="outset" w:sz="6" w:space="0" w:color="414142"/>
          <w:right w:val="outset" w:sz="6" w:space="0" w:color="414142"/>
        </w:tblBorders>
        <w:tblLayout w:type="fixed"/>
        <w:tblCellMar>
          <w:top w:w="30" w:type="dxa"/>
          <w:left w:w="57" w:type="dxa"/>
          <w:bottom w:w="30" w:type="dxa"/>
          <w:right w:w="57" w:type="dxa"/>
        </w:tblCellMar>
        <w:tblLook w:val="04A0" w:firstRow="1" w:lastRow="0" w:firstColumn="1" w:lastColumn="0" w:noHBand="0" w:noVBand="1"/>
      </w:tblPr>
      <w:tblGrid>
        <w:gridCol w:w="9056"/>
      </w:tblGrid>
      <w:tr w:rsidR="004F63DA" w:rsidRPr="00DF21B1" w14:paraId="5AE4FC87" w14:textId="77777777" w:rsidTr="00826E8A">
        <w:tc>
          <w:tcPr>
            <w:tcW w:w="9056" w:type="dxa"/>
            <w:tcBorders>
              <w:top w:val="outset" w:sz="6" w:space="0" w:color="414142"/>
              <w:left w:val="outset" w:sz="6" w:space="0" w:color="414142"/>
              <w:bottom w:val="outset" w:sz="6" w:space="0" w:color="414142"/>
              <w:right w:val="outset" w:sz="6" w:space="0" w:color="414142"/>
            </w:tcBorders>
            <w:hideMark/>
          </w:tcPr>
          <w:p w14:paraId="61BC476E" w14:textId="7F013058" w:rsidR="00CF6DC6" w:rsidRPr="00CF6DC6" w:rsidRDefault="00CF6DC6" w:rsidP="00CF6DC6">
            <w:pPr>
              <w:spacing w:after="120" w:line="240" w:lineRule="auto"/>
              <w:jc w:val="both"/>
              <w:rPr>
                <w:rFonts w:ascii="Times New Roman" w:hAnsi="Times New Roman" w:cs="Times New Roman"/>
                <w:kern w:val="0"/>
                <w:sz w:val="20"/>
                <w:szCs w:val="20"/>
                <w:lang w:val="lv-LV"/>
                <w14:ligatures w14:val="none"/>
              </w:rPr>
            </w:pPr>
            <w:r w:rsidRPr="00CF6DC6">
              <w:rPr>
                <w:rFonts w:ascii="Times New Roman" w:hAnsi="Times New Roman" w:cs="Times New Roman"/>
                <w:kern w:val="0"/>
                <w:sz w:val="20"/>
                <w:szCs w:val="20"/>
                <w:lang w:val="lv-LV"/>
                <w14:ligatures w14:val="none"/>
              </w:rPr>
              <w:t>Finansējuma saņēmējs ir tiešā valsts pārvaldes iestāde un atbilstoši Ministru kabineta 2014.</w:t>
            </w:r>
            <w:r w:rsidR="0017771D">
              <w:rPr>
                <w:rFonts w:ascii="Times New Roman" w:hAnsi="Times New Roman" w:cs="Times New Roman"/>
                <w:kern w:val="0"/>
                <w:sz w:val="20"/>
                <w:szCs w:val="20"/>
                <w:lang w:val="lv-LV"/>
                <w14:ligatures w14:val="none"/>
              </w:rPr>
              <w:t xml:space="preserve"> </w:t>
            </w:r>
            <w:r w:rsidRPr="00CF6DC6">
              <w:rPr>
                <w:rFonts w:ascii="Times New Roman" w:hAnsi="Times New Roman" w:cs="Times New Roman"/>
                <w:kern w:val="0"/>
                <w:sz w:val="20"/>
                <w:szCs w:val="20"/>
                <w:lang w:val="lv-LV"/>
                <w14:ligatures w14:val="none"/>
              </w:rPr>
              <w:t>gada 30.</w:t>
            </w:r>
            <w:r w:rsidR="0017771D">
              <w:rPr>
                <w:rFonts w:ascii="Times New Roman" w:hAnsi="Times New Roman" w:cs="Times New Roman"/>
                <w:kern w:val="0"/>
                <w:sz w:val="20"/>
                <w:szCs w:val="20"/>
                <w:lang w:val="lv-LV"/>
                <w14:ligatures w14:val="none"/>
              </w:rPr>
              <w:t xml:space="preserve"> </w:t>
            </w:r>
            <w:r w:rsidRPr="00CF6DC6">
              <w:rPr>
                <w:rFonts w:ascii="Times New Roman" w:hAnsi="Times New Roman" w:cs="Times New Roman"/>
                <w:kern w:val="0"/>
                <w:sz w:val="20"/>
                <w:szCs w:val="20"/>
                <w:lang w:val="lv-LV"/>
                <w14:ligatures w14:val="none"/>
              </w:rPr>
              <w:t>septembra noteikumu Nr.</w:t>
            </w:r>
            <w:r w:rsidR="0017771D">
              <w:rPr>
                <w:rFonts w:ascii="Times New Roman" w:hAnsi="Times New Roman" w:cs="Times New Roman"/>
                <w:kern w:val="0"/>
                <w:sz w:val="20"/>
                <w:szCs w:val="20"/>
                <w:lang w:val="lv-LV"/>
                <w14:ligatures w14:val="none"/>
              </w:rPr>
              <w:t xml:space="preserve"> </w:t>
            </w:r>
            <w:r w:rsidRPr="00CF6DC6">
              <w:rPr>
                <w:rFonts w:ascii="Times New Roman" w:hAnsi="Times New Roman" w:cs="Times New Roman"/>
                <w:kern w:val="0"/>
                <w:sz w:val="20"/>
                <w:szCs w:val="20"/>
                <w:lang w:val="lv-LV"/>
                <w14:ligatures w14:val="none"/>
              </w:rPr>
              <w:t>576 “Būvniecības valsts kontroles biroja nolikums” 3.</w:t>
            </w:r>
            <w:r w:rsidR="0017771D">
              <w:rPr>
                <w:rFonts w:ascii="Times New Roman" w:hAnsi="Times New Roman" w:cs="Times New Roman"/>
                <w:kern w:val="0"/>
                <w:sz w:val="20"/>
                <w:szCs w:val="20"/>
                <w:lang w:val="lv-LV"/>
                <w14:ligatures w14:val="none"/>
              </w:rPr>
              <w:t xml:space="preserve"> </w:t>
            </w:r>
            <w:r w:rsidRPr="00CF6DC6">
              <w:rPr>
                <w:rFonts w:ascii="Times New Roman" w:hAnsi="Times New Roman" w:cs="Times New Roman"/>
                <w:kern w:val="0"/>
                <w:sz w:val="20"/>
                <w:szCs w:val="20"/>
                <w:lang w:val="lv-LV"/>
                <w14:ligatures w14:val="none"/>
              </w:rPr>
              <w:t>punktam īsteno informācijas sistēmu izstrādi un uzturēšanu būvniecības un enerģētikas jomās.</w:t>
            </w:r>
          </w:p>
          <w:p w14:paraId="397F1212" w14:textId="6BA893E1" w:rsidR="0037161D" w:rsidRPr="00826E8A" w:rsidRDefault="00CF6DC6" w:rsidP="00501386">
            <w:pPr>
              <w:spacing w:after="120" w:line="240" w:lineRule="auto"/>
              <w:jc w:val="both"/>
              <w:rPr>
                <w:rFonts w:ascii="Times New Roman" w:hAnsi="Times New Roman" w:cs="Times New Roman"/>
                <w:i/>
                <w:color w:val="A6A6A6" w:themeColor="background1" w:themeShade="A6"/>
                <w:kern w:val="0"/>
                <w:sz w:val="20"/>
                <w:szCs w:val="20"/>
                <w:lang w:val="lv-LV"/>
                <w14:ligatures w14:val="none"/>
              </w:rPr>
            </w:pPr>
            <w:r w:rsidRPr="00CF6DC6">
              <w:rPr>
                <w:rFonts w:ascii="Times New Roman" w:hAnsi="Times New Roman" w:cs="Times New Roman"/>
                <w:kern w:val="0"/>
                <w:sz w:val="20"/>
                <w:szCs w:val="20"/>
                <w:lang w:val="lv-LV"/>
                <w14:ligatures w14:val="none"/>
              </w:rPr>
              <w:t>Finansējuma saņēmējam</w:t>
            </w:r>
            <w:r>
              <w:rPr>
                <w:rFonts w:ascii="Times New Roman" w:hAnsi="Times New Roman" w:cs="Times New Roman"/>
                <w:kern w:val="0"/>
                <w:sz w:val="20"/>
                <w:szCs w:val="20"/>
                <w:lang w:val="lv-LV"/>
                <w14:ligatures w14:val="none"/>
              </w:rPr>
              <w:t xml:space="preserve"> </w:t>
            </w:r>
            <w:r w:rsidRPr="00CF6DC6">
              <w:rPr>
                <w:rFonts w:ascii="Times New Roman" w:hAnsi="Times New Roman" w:cs="Times New Roman"/>
                <w:kern w:val="0"/>
                <w:sz w:val="20"/>
                <w:szCs w:val="20"/>
                <w:lang w:val="lv-LV"/>
                <w14:ligatures w14:val="none"/>
              </w:rPr>
              <w:t>sniegtais atbalsts nav kvalificējams kā atbalsts saimnieciskai darbībai vai kā komercdarbības atbalsts.</w:t>
            </w:r>
          </w:p>
        </w:tc>
      </w:tr>
    </w:tbl>
    <w:p w14:paraId="7D98F244" w14:textId="77777777" w:rsidR="00245E93" w:rsidRPr="002B0944" w:rsidRDefault="00245E93" w:rsidP="00826E8A">
      <w:pPr>
        <w:spacing w:after="0" w:line="240" w:lineRule="auto"/>
        <w:jc w:val="both"/>
        <w:rPr>
          <w:rFonts w:ascii="Times New Roman" w:eastAsia="Times New Roman" w:hAnsi="Times New Roman" w:cs="Calibri"/>
          <w:sz w:val="18"/>
          <w:szCs w:val="14"/>
          <w:lang w:val="lv-LV" w:eastAsia="en-GB"/>
        </w:rPr>
      </w:pPr>
    </w:p>
    <w:p w14:paraId="1DB8A588" w14:textId="2CF99369" w:rsidR="0037161D" w:rsidRPr="002B0944" w:rsidRDefault="0037161D" w:rsidP="00826E8A">
      <w:pPr>
        <w:spacing w:after="60" w:line="240" w:lineRule="auto"/>
        <w:rPr>
          <w:rFonts w:ascii="Times New Roman" w:hAnsi="Times New Roman" w:cs="Times New Roman"/>
          <w:sz w:val="20"/>
          <w:szCs w:val="20"/>
          <w:lang w:val="lv-LV"/>
        </w:rPr>
      </w:pPr>
      <w:r w:rsidRPr="002B0944">
        <w:rPr>
          <w:rFonts w:ascii="Times New Roman" w:hAnsi="Times New Roman" w:cs="Times New Roman"/>
          <w:sz w:val="20"/>
          <w:szCs w:val="20"/>
          <w:lang w:val="lv-LV"/>
        </w:rPr>
        <w:t>Lietotie saīsinājumi:</w:t>
      </w:r>
    </w:p>
    <w:p w14:paraId="4FB307C1" w14:textId="77777777" w:rsidR="0037161D" w:rsidRPr="002B0944" w:rsidRDefault="0037161D" w:rsidP="00826E8A">
      <w:pPr>
        <w:spacing w:after="60" w:line="240" w:lineRule="auto"/>
        <w:rPr>
          <w:rFonts w:ascii="Times New Roman" w:hAnsi="Times New Roman" w:cs="Times New Roman"/>
          <w:sz w:val="20"/>
          <w:szCs w:val="20"/>
          <w:lang w:val="lv-LV"/>
        </w:rPr>
      </w:pPr>
      <w:r w:rsidRPr="002B0944">
        <w:rPr>
          <w:rFonts w:ascii="Times New Roman" w:hAnsi="Times New Roman" w:cs="Times New Roman"/>
          <w:sz w:val="20"/>
          <w:szCs w:val="20"/>
          <w:lang w:val="lv-LV"/>
        </w:rPr>
        <w:t>IKT – informācijas un komunikācijas tehnoloģijas</w:t>
      </w:r>
    </w:p>
    <w:p w14:paraId="04FC67D0" w14:textId="1335D54D" w:rsidR="004A7DEB" w:rsidRPr="002B0944" w:rsidRDefault="0037161D" w:rsidP="00826E8A">
      <w:pPr>
        <w:spacing w:after="120" w:line="240" w:lineRule="auto"/>
        <w:ind w:left="142" w:hanging="142"/>
        <w:jc w:val="both"/>
        <w:rPr>
          <w:rFonts w:ascii="Times New Roman" w:hAnsi="Times New Roman" w:cs="Times New Roman"/>
          <w:sz w:val="18"/>
          <w:szCs w:val="18"/>
          <w:lang w:val="lv-LV"/>
        </w:rPr>
      </w:pPr>
      <w:r w:rsidRPr="002B0944">
        <w:rPr>
          <w:rFonts w:ascii="Times New Roman" w:hAnsi="Times New Roman" w:cs="Times New Roman"/>
          <w:sz w:val="20"/>
          <w:szCs w:val="20"/>
          <w:lang w:val="lv-LV"/>
        </w:rPr>
        <w:t>VARAM –</w:t>
      </w:r>
      <w:r w:rsidR="00AD5144" w:rsidRPr="002B0944">
        <w:rPr>
          <w:rFonts w:ascii="Times New Roman" w:hAnsi="Times New Roman" w:cs="Times New Roman"/>
          <w:sz w:val="20"/>
          <w:szCs w:val="20"/>
          <w:lang w:val="lv-LV"/>
        </w:rPr>
        <w:t xml:space="preserve"> </w:t>
      </w:r>
      <w:r w:rsidR="00CC3C38" w:rsidRPr="002B0944">
        <w:rPr>
          <w:rFonts w:ascii="Times New Roman" w:hAnsi="Times New Roman" w:cs="Times New Roman"/>
          <w:sz w:val="20"/>
          <w:szCs w:val="20"/>
          <w:lang w:val="lv-LV"/>
        </w:rPr>
        <w:t>Viedās administrācijas</w:t>
      </w:r>
      <w:r w:rsidRPr="002B0944">
        <w:rPr>
          <w:rFonts w:ascii="Times New Roman" w:hAnsi="Times New Roman" w:cs="Times New Roman"/>
          <w:sz w:val="20"/>
          <w:szCs w:val="20"/>
          <w:lang w:val="lv-LV"/>
        </w:rPr>
        <w:t xml:space="preserve"> un reģionālās attīstības ministrija</w:t>
      </w:r>
    </w:p>
    <w:sectPr w:rsidR="004A7DEB" w:rsidRPr="002B0944" w:rsidSect="001770AF">
      <w:headerReference w:type="default" r:id="rId11"/>
      <w:footerReference w:type="default" r:id="rId12"/>
      <w:headerReference w:type="first" r:id="rId13"/>
      <w:footerReference w:type="first" r:id="rId14"/>
      <w:pgSz w:w="11907" w:h="16840" w:code="9"/>
      <w:pgMar w:top="1418"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74095" w14:textId="77777777" w:rsidR="00B533A2" w:rsidRDefault="00B533A2" w:rsidP="006B1FF0">
      <w:pPr>
        <w:spacing w:after="0" w:line="240" w:lineRule="auto"/>
      </w:pPr>
      <w:r>
        <w:separator/>
      </w:r>
    </w:p>
  </w:endnote>
  <w:endnote w:type="continuationSeparator" w:id="0">
    <w:p w14:paraId="631041C5" w14:textId="77777777" w:rsidR="00B533A2" w:rsidRDefault="00B533A2" w:rsidP="006B1FF0">
      <w:pPr>
        <w:spacing w:after="0" w:line="240" w:lineRule="auto"/>
      </w:pPr>
      <w:r>
        <w:continuationSeparator/>
      </w:r>
    </w:p>
  </w:endnote>
  <w:endnote w:type="continuationNotice" w:id="1">
    <w:p w14:paraId="0C82DAA0" w14:textId="77777777" w:rsidR="00B533A2" w:rsidRDefault="00B533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D8E887" w14:textId="1344A4F8" w:rsidR="006B1FF0" w:rsidRPr="00826E8A" w:rsidRDefault="008B64DB">
    <w:pPr>
      <w:pStyle w:val="Footer"/>
      <w:rPr>
        <w:rFonts w:ascii="Times New Roman" w:hAnsi="Times New Roman" w:cs="Times New Roman"/>
        <w:sz w:val="16"/>
        <w:szCs w:val="16"/>
        <w:lang w:val="lv-LV"/>
      </w:rPr>
    </w:pPr>
    <w:r>
      <w:rPr>
        <w:rFonts w:ascii="Times New Roman" w:hAnsi="Times New Roman" w:cs="Times New Roman"/>
        <w:sz w:val="16"/>
        <w:szCs w:val="16"/>
        <w:lang w:val="lv-LV"/>
      </w:rPr>
      <w:t>R1611</w:t>
    </w:r>
    <w:r w:rsidRPr="00826E8A">
      <w:rPr>
        <w:rFonts w:ascii="Times New Roman" w:hAnsi="Times New Roman" w:cs="Times New Roman"/>
        <w:sz w:val="16"/>
        <w:szCs w:val="16"/>
        <w:lang w:val="lv-LV"/>
      </w:rPr>
      <w:t>_</w:t>
    </w:r>
    <w:r>
      <w:rPr>
        <w:rFonts w:ascii="Times New Roman" w:hAnsi="Times New Roman" w:cs="Times New Roman"/>
        <w:sz w:val="16"/>
        <w:szCs w:val="16"/>
        <w:lang w:val="lv-LV"/>
      </w:rPr>
      <w:t>5</w:t>
    </w:r>
    <w:r w:rsidRPr="00826E8A">
      <w:rPr>
        <w:rFonts w:ascii="Times New Roman" w:hAnsi="Times New Roman" w:cs="Times New Roman"/>
        <w:sz w:val="16"/>
        <w:szCs w:val="16"/>
        <w:lang w:val="lv-LV"/>
      </w:rPr>
      <w:t>p</w:t>
    </w:r>
    <w:r>
      <w:rPr>
        <w:rFonts w:ascii="Times New Roman" w:hAnsi="Times New Roman" w:cs="Times New Roman"/>
        <w:sz w:val="16"/>
        <w:szCs w:val="16"/>
        <w:lang w:val="lv-LV"/>
      </w:rPr>
      <w:t>_KEM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D4074" w14:textId="106AD8A8" w:rsidR="000244DB" w:rsidRPr="00826E8A" w:rsidRDefault="001770AF">
    <w:pPr>
      <w:pStyle w:val="Footer"/>
      <w:rPr>
        <w:rFonts w:ascii="Times New Roman" w:hAnsi="Times New Roman" w:cs="Times New Roman"/>
        <w:sz w:val="16"/>
        <w:szCs w:val="16"/>
        <w:lang w:val="lv-LV"/>
      </w:rPr>
    </w:pPr>
    <w:r>
      <w:rPr>
        <w:rFonts w:ascii="Times New Roman" w:hAnsi="Times New Roman" w:cs="Times New Roman"/>
        <w:sz w:val="16"/>
        <w:szCs w:val="16"/>
        <w:lang w:val="lv-LV"/>
      </w:rPr>
      <w:t>R1611</w:t>
    </w:r>
    <w:r w:rsidR="000244DB" w:rsidRPr="00826E8A">
      <w:rPr>
        <w:rFonts w:ascii="Times New Roman" w:hAnsi="Times New Roman" w:cs="Times New Roman"/>
        <w:sz w:val="16"/>
        <w:szCs w:val="16"/>
        <w:lang w:val="lv-LV"/>
      </w:rPr>
      <w:t>_</w:t>
    </w:r>
    <w:r>
      <w:rPr>
        <w:rFonts w:ascii="Times New Roman" w:hAnsi="Times New Roman" w:cs="Times New Roman"/>
        <w:sz w:val="16"/>
        <w:szCs w:val="16"/>
        <w:lang w:val="lv-LV"/>
      </w:rPr>
      <w:t>5</w:t>
    </w:r>
    <w:r w:rsidRPr="00826E8A">
      <w:rPr>
        <w:rFonts w:ascii="Times New Roman" w:hAnsi="Times New Roman" w:cs="Times New Roman"/>
        <w:sz w:val="16"/>
        <w:szCs w:val="16"/>
        <w:lang w:val="lv-LV"/>
      </w:rPr>
      <w:t>p</w:t>
    </w:r>
    <w:r>
      <w:rPr>
        <w:rFonts w:ascii="Times New Roman" w:hAnsi="Times New Roman" w:cs="Times New Roman"/>
        <w:sz w:val="16"/>
        <w:szCs w:val="16"/>
        <w:lang w:val="lv-LV"/>
      </w:rPr>
      <w:t>_KEM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47A64A" w14:textId="77777777" w:rsidR="00B533A2" w:rsidRDefault="00B533A2" w:rsidP="006B1FF0">
      <w:pPr>
        <w:spacing w:after="0" w:line="240" w:lineRule="auto"/>
      </w:pPr>
      <w:r>
        <w:separator/>
      </w:r>
    </w:p>
  </w:footnote>
  <w:footnote w:type="continuationSeparator" w:id="0">
    <w:p w14:paraId="3798B273" w14:textId="77777777" w:rsidR="00B533A2" w:rsidRDefault="00B533A2" w:rsidP="006B1FF0">
      <w:pPr>
        <w:spacing w:after="0" w:line="240" w:lineRule="auto"/>
      </w:pPr>
      <w:r>
        <w:continuationSeparator/>
      </w:r>
    </w:p>
  </w:footnote>
  <w:footnote w:type="continuationNotice" w:id="1">
    <w:p w14:paraId="1956266A" w14:textId="77777777" w:rsidR="00B533A2" w:rsidRDefault="00B533A2">
      <w:pPr>
        <w:spacing w:after="0" w:line="240" w:lineRule="auto"/>
      </w:pPr>
    </w:p>
  </w:footnote>
  <w:footnote w:id="2">
    <w:p w14:paraId="388368CE" w14:textId="77777777" w:rsidR="005C0339" w:rsidRPr="005C1638" w:rsidRDefault="005C0339" w:rsidP="005C0339">
      <w:pPr>
        <w:spacing w:after="0" w:line="240" w:lineRule="auto"/>
        <w:rPr>
          <w:rFonts w:ascii="Times New Roman" w:eastAsia="Times New Roman" w:hAnsi="Times New Roman" w:cs="Times New Roman"/>
          <w:i/>
          <w:iCs/>
          <w:kern w:val="0"/>
          <w:sz w:val="20"/>
          <w:szCs w:val="20"/>
          <w:lang w:eastAsia="lv-LV"/>
          <w14:ligatures w14:val="none"/>
        </w:rPr>
      </w:pPr>
      <w:r>
        <w:rPr>
          <w:rStyle w:val="FootnoteReference"/>
        </w:rPr>
        <w:footnoteRef/>
      </w:r>
      <w:r>
        <w:t xml:space="preserve"> </w:t>
      </w:r>
      <w:hyperlink r:id="rId1" w:history="1">
        <w:r w:rsidRPr="00F278A1">
          <w:rPr>
            <w:rStyle w:val="Hyperlink"/>
            <w:rFonts w:ascii="Times New Roman" w:eastAsia="Times New Roman" w:hAnsi="Times New Roman" w:cs="Times New Roman"/>
            <w:i/>
            <w:iCs/>
            <w:kern w:val="0"/>
            <w:sz w:val="20"/>
            <w:szCs w:val="20"/>
            <w:lang w:eastAsia="lv-LV"/>
            <w14:ligatures w14:val="none"/>
          </w:rPr>
          <w:t>https://www.rigassatiksme.lv/lv/biletes/bilesu-klasts-un-cenas-1/laika-bilete/</w:t>
        </w:r>
      </w:hyperlink>
    </w:p>
  </w:footnote>
  <w:footnote w:id="3">
    <w:p w14:paraId="24587823" w14:textId="77777777" w:rsidR="005C0339" w:rsidRDefault="005C0339" w:rsidP="005C0339">
      <w:pPr>
        <w:spacing w:after="0" w:line="240" w:lineRule="auto"/>
        <w:rPr>
          <w:rFonts w:ascii="Times New Roman" w:eastAsia="Times New Roman" w:hAnsi="Times New Roman" w:cs="Times New Roman"/>
          <w:i/>
          <w:iCs/>
          <w:kern w:val="0"/>
          <w:sz w:val="20"/>
          <w:szCs w:val="20"/>
          <w:lang w:eastAsia="lv-LV"/>
          <w14:ligatures w14:val="none"/>
        </w:rPr>
      </w:pPr>
      <w:r>
        <w:rPr>
          <w:rStyle w:val="FootnoteReference"/>
        </w:rPr>
        <w:footnoteRef/>
      </w:r>
      <w:hyperlink r:id="rId2" w:history="1">
        <w:r w:rsidRPr="00F278A1">
          <w:rPr>
            <w:rStyle w:val="Hyperlink"/>
            <w:rFonts w:ascii="Times New Roman" w:eastAsia="Times New Roman" w:hAnsi="Times New Roman" w:cs="Times New Roman"/>
            <w:i/>
            <w:iCs/>
            <w:kern w:val="0"/>
            <w:sz w:val="20"/>
            <w:szCs w:val="20"/>
            <w:lang w:eastAsia="lv-LV"/>
            <w14:ligatures w14:val="none"/>
          </w:rPr>
          <w:t>https://www.bezrindas.lv/lv/bus/choose/45/47/1/20250917/0/0/ba501a5748c8c8c1558c4ddf32263e51bdb4896</w:t>
        </w:r>
      </w:hyperlink>
      <w:r w:rsidRPr="002B4BF2">
        <w:rPr>
          <w:rFonts w:ascii="Times New Roman" w:eastAsia="Times New Roman" w:hAnsi="Times New Roman" w:cs="Times New Roman"/>
          <w:i/>
          <w:iCs/>
          <w:kern w:val="0"/>
          <w:sz w:val="20"/>
          <w:szCs w:val="20"/>
          <w:lang w:eastAsia="lv-LV"/>
          <w14:ligatures w14:val="none"/>
        </w:rPr>
        <w:t>?</w:t>
      </w:r>
    </w:p>
    <w:p w14:paraId="71058D43" w14:textId="77777777" w:rsidR="005C0339" w:rsidRDefault="005C0339" w:rsidP="005C0339">
      <w:pPr>
        <w:spacing w:before="195"/>
        <w:rPr>
          <w:rFonts w:ascii="Times New Roman" w:eastAsia="Times New Roman" w:hAnsi="Times New Roman" w:cs="Times New Roman"/>
          <w:i/>
          <w:iCs/>
          <w:kern w:val="0"/>
          <w:sz w:val="20"/>
          <w:szCs w:val="20"/>
          <w:lang w:eastAsia="lv-LV"/>
          <w14:ligatures w14:val="none"/>
        </w:rPr>
      </w:pPr>
    </w:p>
    <w:p w14:paraId="7D09262B" w14:textId="77777777" w:rsidR="005C0339" w:rsidRPr="005C1638" w:rsidRDefault="005C0339" w:rsidP="005C0339">
      <w:pPr>
        <w:pStyle w:val="FootnoteText"/>
        <w:rPr>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885686426"/>
      <w:docPartObj>
        <w:docPartGallery w:val="Page Numbers (Top of Page)"/>
        <w:docPartUnique/>
      </w:docPartObj>
    </w:sdtPr>
    <w:sdtEndPr>
      <w:rPr>
        <w:noProof/>
      </w:rPr>
    </w:sdtEndPr>
    <w:sdtContent>
      <w:p w14:paraId="4F0F232B" w14:textId="4976A60B" w:rsidR="000244DB" w:rsidRPr="00826E8A" w:rsidRDefault="000244DB" w:rsidP="00826E8A">
        <w:pPr>
          <w:pStyle w:val="Header"/>
          <w:jc w:val="center"/>
          <w:rPr>
            <w:rFonts w:ascii="Times New Roman" w:hAnsi="Times New Roman" w:cs="Times New Roman"/>
            <w:sz w:val="24"/>
            <w:szCs w:val="24"/>
          </w:rPr>
        </w:pPr>
        <w:r w:rsidRPr="00826E8A">
          <w:rPr>
            <w:rFonts w:ascii="Times New Roman" w:hAnsi="Times New Roman" w:cs="Times New Roman"/>
            <w:sz w:val="24"/>
            <w:szCs w:val="24"/>
          </w:rPr>
          <w:fldChar w:fldCharType="begin"/>
        </w:r>
        <w:r w:rsidRPr="00826E8A">
          <w:rPr>
            <w:rFonts w:ascii="Times New Roman" w:hAnsi="Times New Roman" w:cs="Times New Roman"/>
            <w:sz w:val="24"/>
            <w:szCs w:val="24"/>
          </w:rPr>
          <w:instrText xml:space="preserve"> PAGE   \* MERGEFORMAT </w:instrText>
        </w:r>
        <w:r w:rsidRPr="00826E8A">
          <w:rPr>
            <w:rFonts w:ascii="Times New Roman" w:hAnsi="Times New Roman" w:cs="Times New Roman"/>
            <w:sz w:val="24"/>
            <w:szCs w:val="24"/>
          </w:rPr>
          <w:fldChar w:fldCharType="separate"/>
        </w:r>
        <w:r w:rsidRPr="00826E8A">
          <w:rPr>
            <w:rFonts w:ascii="Times New Roman" w:hAnsi="Times New Roman" w:cs="Times New Roman"/>
            <w:noProof/>
            <w:sz w:val="24"/>
            <w:szCs w:val="24"/>
          </w:rPr>
          <w:t>2</w:t>
        </w:r>
        <w:r w:rsidRPr="00826E8A">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47FEA" w14:textId="4714588D" w:rsidR="001770AF" w:rsidRPr="002B0944" w:rsidRDefault="001770AF" w:rsidP="002B0944">
    <w:pPr>
      <w:pStyle w:val="Header"/>
      <w:jc w:val="right"/>
      <w:rPr>
        <w:rFonts w:ascii="Times New Roman" w:hAnsi="Times New Roman" w:cs="Times New Roman"/>
        <w:b/>
        <w:bCs/>
        <w:sz w:val="28"/>
        <w:szCs w:val="28"/>
      </w:rPr>
    </w:pPr>
    <w:proofErr w:type="spellStart"/>
    <w:r w:rsidRPr="002B0944">
      <w:rPr>
        <w:rFonts w:ascii="Times New Roman" w:hAnsi="Times New Roman" w:cs="Times New Roman"/>
        <w:b/>
        <w:bCs/>
        <w:sz w:val="28"/>
        <w:szCs w:val="28"/>
      </w:rPr>
      <w:t>Klimata</w:t>
    </w:r>
    <w:proofErr w:type="spellEnd"/>
    <w:r w:rsidRPr="002B0944">
      <w:rPr>
        <w:rFonts w:ascii="Times New Roman" w:hAnsi="Times New Roman" w:cs="Times New Roman"/>
        <w:b/>
        <w:bCs/>
        <w:sz w:val="28"/>
        <w:szCs w:val="28"/>
      </w:rPr>
      <w:t xml:space="preserve"> un </w:t>
    </w:r>
    <w:proofErr w:type="spellStart"/>
    <w:r w:rsidRPr="002B0944">
      <w:rPr>
        <w:rFonts w:ascii="Times New Roman" w:hAnsi="Times New Roman" w:cs="Times New Roman"/>
        <w:b/>
        <w:bCs/>
        <w:sz w:val="28"/>
        <w:szCs w:val="28"/>
      </w:rPr>
      <w:t>enerģētikas</w:t>
    </w:r>
    <w:proofErr w:type="spellEnd"/>
    <w:r w:rsidRPr="002B0944">
      <w:rPr>
        <w:rFonts w:ascii="Times New Roman" w:hAnsi="Times New Roman" w:cs="Times New Roman"/>
        <w:b/>
        <w:bCs/>
        <w:sz w:val="28"/>
        <w:szCs w:val="28"/>
      </w:rPr>
      <w:t xml:space="preserve"> </w:t>
    </w:r>
    <w:proofErr w:type="spellStart"/>
    <w:r w:rsidRPr="002B0944">
      <w:rPr>
        <w:rFonts w:ascii="Times New Roman" w:hAnsi="Times New Roman" w:cs="Times New Roman"/>
        <w:b/>
        <w:bCs/>
        <w:sz w:val="28"/>
        <w:szCs w:val="28"/>
      </w:rPr>
      <w:t>ministrijas</w:t>
    </w:r>
    <w:proofErr w:type="spellEnd"/>
    <w:r w:rsidRPr="002B0944">
      <w:rPr>
        <w:rFonts w:ascii="Times New Roman" w:hAnsi="Times New Roman" w:cs="Times New Roman"/>
        <w:b/>
        <w:bCs/>
        <w:sz w:val="28"/>
        <w:szCs w:val="28"/>
      </w:rPr>
      <w:t xml:space="preserve"> </w:t>
    </w:r>
    <w:proofErr w:type="spellStart"/>
    <w:r w:rsidRPr="002B0944">
      <w:rPr>
        <w:rFonts w:ascii="Times New Roman" w:hAnsi="Times New Roman" w:cs="Times New Roman"/>
        <w:b/>
        <w:bCs/>
        <w:sz w:val="28"/>
        <w:szCs w:val="28"/>
      </w:rPr>
      <w:t>iesniegtajā</w:t>
    </w:r>
    <w:proofErr w:type="spellEnd"/>
    <w:r w:rsidRPr="002B0944">
      <w:rPr>
        <w:rFonts w:ascii="Times New Roman" w:hAnsi="Times New Roman" w:cs="Times New Roman"/>
        <w:b/>
        <w:bCs/>
        <w:sz w:val="28"/>
        <w:szCs w:val="28"/>
      </w:rPr>
      <w:t xml:space="preserve"> </w:t>
    </w:r>
    <w:proofErr w:type="spellStart"/>
    <w:r w:rsidRPr="002B0944">
      <w:rPr>
        <w:rFonts w:ascii="Times New Roman" w:hAnsi="Times New Roman" w:cs="Times New Roman"/>
        <w:b/>
        <w:bCs/>
        <w:sz w:val="28"/>
        <w:szCs w:val="28"/>
      </w:rPr>
      <w:t>redakcijā</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663FD"/>
    <w:multiLevelType w:val="hybridMultilevel"/>
    <w:tmpl w:val="FEF80A80"/>
    <w:lvl w:ilvl="0" w:tplc="62749BF2">
      <w:start w:val="3"/>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549657BF"/>
    <w:multiLevelType w:val="hybridMultilevel"/>
    <w:tmpl w:val="B3CE9932"/>
    <w:lvl w:ilvl="0" w:tplc="74CE8A58">
      <w:start w:val="5"/>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5B837817"/>
    <w:multiLevelType w:val="hybridMultilevel"/>
    <w:tmpl w:val="51A6D956"/>
    <w:lvl w:ilvl="0" w:tplc="8DA2F5B2">
      <w:start w:val="7"/>
      <w:numFmt w:val="bullet"/>
      <w:lvlText w:val="-"/>
      <w:lvlJc w:val="left"/>
      <w:pPr>
        <w:ind w:left="720" w:hanging="360"/>
      </w:pPr>
      <w:rPr>
        <w:rFonts w:ascii="Times New Roman" w:eastAsia="Times New Roman" w:hAnsi="Times New Roman" w:cs="Times New Roman" w:hint="default"/>
        <w:b w:val="0"/>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abstractNum w:abstractNumId="3" w15:restartNumberingAfterBreak="0">
    <w:nsid w:val="74B45D60"/>
    <w:multiLevelType w:val="hybridMultilevel"/>
    <w:tmpl w:val="B92C5BC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7605749F"/>
    <w:multiLevelType w:val="hybridMultilevel"/>
    <w:tmpl w:val="52EA709A"/>
    <w:lvl w:ilvl="0" w:tplc="CF6E5132">
      <w:start w:val="1"/>
      <w:numFmt w:val="bullet"/>
      <w:lvlText w:val="-"/>
      <w:lvlJc w:val="left"/>
      <w:pPr>
        <w:ind w:left="1080" w:hanging="360"/>
      </w:pPr>
      <w:rPr>
        <w:rFonts w:ascii="Times New Roman" w:eastAsia="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num w:numId="1" w16cid:durableId="2076970969">
    <w:abstractNumId w:val="0"/>
  </w:num>
  <w:num w:numId="2" w16cid:durableId="264962318">
    <w:abstractNumId w:val="2"/>
  </w:num>
  <w:num w:numId="3" w16cid:durableId="733549624">
    <w:abstractNumId w:val="3"/>
  </w:num>
  <w:num w:numId="4" w16cid:durableId="805243516">
    <w:abstractNumId w:val="4"/>
  </w:num>
  <w:num w:numId="5" w16cid:durableId="7935201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61D"/>
    <w:rsid w:val="00004E4C"/>
    <w:rsid w:val="000244DB"/>
    <w:rsid w:val="000414FC"/>
    <w:rsid w:val="00052123"/>
    <w:rsid w:val="00067A39"/>
    <w:rsid w:val="0009092A"/>
    <w:rsid w:val="000A3230"/>
    <w:rsid w:val="000C42DA"/>
    <w:rsid w:val="000D171C"/>
    <w:rsid w:val="000E51B0"/>
    <w:rsid w:val="000F2C07"/>
    <w:rsid w:val="001136A2"/>
    <w:rsid w:val="001770AF"/>
    <w:rsid w:val="0017771D"/>
    <w:rsid w:val="00180CED"/>
    <w:rsid w:val="00183E92"/>
    <w:rsid w:val="0018593C"/>
    <w:rsid w:val="001A108D"/>
    <w:rsid w:val="001A7AA0"/>
    <w:rsid w:val="001D44E7"/>
    <w:rsid w:val="001F60A1"/>
    <w:rsid w:val="00205181"/>
    <w:rsid w:val="00205C6B"/>
    <w:rsid w:val="00210CE3"/>
    <w:rsid w:val="002240E7"/>
    <w:rsid w:val="00230BBA"/>
    <w:rsid w:val="00245E93"/>
    <w:rsid w:val="00251DBD"/>
    <w:rsid w:val="002847E3"/>
    <w:rsid w:val="002A0477"/>
    <w:rsid w:val="002B0944"/>
    <w:rsid w:val="002C0685"/>
    <w:rsid w:val="002C6FAB"/>
    <w:rsid w:val="002E173A"/>
    <w:rsid w:val="00313F82"/>
    <w:rsid w:val="00320E9E"/>
    <w:rsid w:val="00337144"/>
    <w:rsid w:val="003379DF"/>
    <w:rsid w:val="00365CDC"/>
    <w:rsid w:val="0037161D"/>
    <w:rsid w:val="00387CCD"/>
    <w:rsid w:val="003B25A2"/>
    <w:rsid w:val="003C28E1"/>
    <w:rsid w:val="003D33D3"/>
    <w:rsid w:val="00466141"/>
    <w:rsid w:val="00473281"/>
    <w:rsid w:val="004901CA"/>
    <w:rsid w:val="00491BB5"/>
    <w:rsid w:val="004A7DEB"/>
    <w:rsid w:val="004B3565"/>
    <w:rsid w:val="004F63DA"/>
    <w:rsid w:val="00501386"/>
    <w:rsid w:val="00516627"/>
    <w:rsid w:val="00556A0C"/>
    <w:rsid w:val="00562ADE"/>
    <w:rsid w:val="00565519"/>
    <w:rsid w:val="0058763A"/>
    <w:rsid w:val="005935F9"/>
    <w:rsid w:val="00594F5C"/>
    <w:rsid w:val="005B038A"/>
    <w:rsid w:val="005C0339"/>
    <w:rsid w:val="005C3CF1"/>
    <w:rsid w:val="005C7243"/>
    <w:rsid w:val="00612859"/>
    <w:rsid w:val="006151DC"/>
    <w:rsid w:val="006507E4"/>
    <w:rsid w:val="00652A2F"/>
    <w:rsid w:val="006A36FF"/>
    <w:rsid w:val="006B1FF0"/>
    <w:rsid w:val="006B5666"/>
    <w:rsid w:val="006D5E5E"/>
    <w:rsid w:val="006E0958"/>
    <w:rsid w:val="006E6061"/>
    <w:rsid w:val="0070298B"/>
    <w:rsid w:val="007047F6"/>
    <w:rsid w:val="0077640A"/>
    <w:rsid w:val="00790546"/>
    <w:rsid w:val="007A6179"/>
    <w:rsid w:val="007D72AD"/>
    <w:rsid w:val="007E2324"/>
    <w:rsid w:val="00815F2C"/>
    <w:rsid w:val="00826E8A"/>
    <w:rsid w:val="008465FD"/>
    <w:rsid w:val="008819E6"/>
    <w:rsid w:val="008825BC"/>
    <w:rsid w:val="008835F4"/>
    <w:rsid w:val="00884AF2"/>
    <w:rsid w:val="00887CF7"/>
    <w:rsid w:val="008948AC"/>
    <w:rsid w:val="008B64DB"/>
    <w:rsid w:val="0090446A"/>
    <w:rsid w:val="0093443A"/>
    <w:rsid w:val="009449B8"/>
    <w:rsid w:val="009465A0"/>
    <w:rsid w:val="009620D9"/>
    <w:rsid w:val="00966717"/>
    <w:rsid w:val="00991AB5"/>
    <w:rsid w:val="009A0341"/>
    <w:rsid w:val="009A084F"/>
    <w:rsid w:val="009A2CCF"/>
    <w:rsid w:val="009F105C"/>
    <w:rsid w:val="009F27A3"/>
    <w:rsid w:val="009F4664"/>
    <w:rsid w:val="009F5B45"/>
    <w:rsid w:val="009F6046"/>
    <w:rsid w:val="00A00351"/>
    <w:rsid w:val="00A00EF8"/>
    <w:rsid w:val="00A07909"/>
    <w:rsid w:val="00A25CC2"/>
    <w:rsid w:val="00A26546"/>
    <w:rsid w:val="00A307A5"/>
    <w:rsid w:val="00A509C2"/>
    <w:rsid w:val="00A718A7"/>
    <w:rsid w:val="00A746C3"/>
    <w:rsid w:val="00A76535"/>
    <w:rsid w:val="00A76B05"/>
    <w:rsid w:val="00A81004"/>
    <w:rsid w:val="00A91A0B"/>
    <w:rsid w:val="00AB55BD"/>
    <w:rsid w:val="00AD5144"/>
    <w:rsid w:val="00B02A16"/>
    <w:rsid w:val="00B102BA"/>
    <w:rsid w:val="00B14ABE"/>
    <w:rsid w:val="00B33E29"/>
    <w:rsid w:val="00B36658"/>
    <w:rsid w:val="00B519AE"/>
    <w:rsid w:val="00B533A2"/>
    <w:rsid w:val="00B60C0F"/>
    <w:rsid w:val="00B80C15"/>
    <w:rsid w:val="00B966DC"/>
    <w:rsid w:val="00BB2DDF"/>
    <w:rsid w:val="00BB3052"/>
    <w:rsid w:val="00BC187E"/>
    <w:rsid w:val="00BC4FAB"/>
    <w:rsid w:val="00C045B5"/>
    <w:rsid w:val="00C17DED"/>
    <w:rsid w:val="00C21087"/>
    <w:rsid w:val="00C51E6C"/>
    <w:rsid w:val="00C61BF0"/>
    <w:rsid w:val="00C80323"/>
    <w:rsid w:val="00CA4796"/>
    <w:rsid w:val="00CA65C5"/>
    <w:rsid w:val="00CC3C38"/>
    <w:rsid w:val="00CC5E0F"/>
    <w:rsid w:val="00CD40AA"/>
    <w:rsid w:val="00CE63D1"/>
    <w:rsid w:val="00CF555B"/>
    <w:rsid w:val="00CF6DC6"/>
    <w:rsid w:val="00D04579"/>
    <w:rsid w:val="00D07458"/>
    <w:rsid w:val="00D13339"/>
    <w:rsid w:val="00D204CF"/>
    <w:rsid w:val="00D505BF"/>
    <w:rsid w:val="00D5290F"/>
    <w:rsid w:val="00D74EC4"/>
    <w:rsid w:val="00DB70BC"/>
    <w:rsid w:val="00DC0591"/>
    <w:rsid w:val="00DC3277"/>
    <w:rsid w:val="00DD6632"/>
    <w:rsid w:val="00DF21B1"/>
    <w:rsid w:val="00DF5253"/>
    <w:rsid w:val="00E0626F"/>
    <w:rsid w:val="00E206CF"/>
    <w:rsid w:val="00E33FF6"/>
    <w:rsid w:val="00E4189B"/>
    <w:rsid w:val="00E44AC0"/>
    <w:rsid w:val="00E67C3A"/>
    <w:rsid w:val="00EB209C"/>
    <w:rsid w:val="00ED4D52"/>
    <w:rsid w:val="00EE534D"/>
    <w:rsid w:val="00EF074C"/>
    <w:rsid w:val="00EF4ABA"/>
    <w:rsid w:val="00F03AFE"/>
    <w:rsid w:val="00F321B4"/>
    <w:rsid w:val="00F46094"/>
    <w:rsid w:val="00F5510C"/>
    <w:rsid w:val="00F62B26"/>
    <w:rsid w:val="00FA25A3"/>
    <w:rsid w:val="00FA5A60"/>
    <w:rsid w:val="00FA704D"/>
    <w:rsid w:val="00FC2E71"/>
    <w:rsid w:val="00FD0A51"/>
    <w:rsid w:val="00FD55BE"/>
    <w:rsid w:val="00FD751E"/>
    <w:rsid w:val="00FF5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AF0ADF"/>
  <w15:chartTrackingRefBased/>
  <w15:docId w15:val="{9B9516D1-9755-457A-92C6-3C58607F1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3CF1"/>
  </w:style>
  <w:style w:type="paragraph" w:styleId="Heading1">
    <w:name w:val="heading 1"/>
    <w:basedOn w:val="Normal"/>
    <w:next w:val="Normal"/>
    <w:link w:val="Heading1Char"/>
    <w:uiPriority w:val="9"/>
    <w:qFormat/>
    <w:rsid w:val="003716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16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161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161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161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161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161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161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161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6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16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16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16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16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16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16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16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161D"/>
    <w:rPr>
      <w:rFonts w:eastAsiaTheme="majorEastAsia" w:cstheme="majorBidi"/>
      <w:color w:val="272727" w:themeColor="text1" w:themeTint="D8"/>
    </w:rPr>
  </w:style>
  <w:style w:type="paragraph" w:styleId="Title">
    <w:name w:val="Title"/>
    <w:basedOn w:val="Normal"/>
    <w:next w:val="Normal"/>
    <w:link w:val="TitleChar"/>
    <w:uiPriority w:val="10"/>
    <w:qFormat/>
    <w:rsid w:val="003716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16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161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16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161D"/>
    <w:pPr>
      <w:spacing w:before="160"/>
      <w:jc w:val="center"/>
    </w:pPr>
    <w:rPr>
      <w:i/>
      <w:iCs/>
      <w:color w:val="404040" w:themeColor="text1" w:themeTint="BF"/>
    </w:rPr>
  </w:style>
  <w:style w:type="character" w:customStyle="1" w:styleId="QuoteChar">
    <w:name w:val="Quote Char"/>
    <w:basedOn w:val="DefaultParagraphFont"/>
    <w:link w:val="Quote"/>
    <w:uiPriority w:val="29"/>
    <w:rsid w:val="0037161D"/>
    <w:rPr>
      <w:i/>
      <w:iCs/>
      <w:color w:val="404040" w:themeColor="text1" w:themeTint="BF"/>
    </w:rPr>
  </w:style>
  <w:style w:type="paragraph" w:styleId="ListParagraph">
    <w:name w:val="List Paragraph"/>
    <w:aliases w:val="Numbered list,2,H&amp;P List Paragraph,Saistīto dokumentu saraksts,Syle 1,List Paragraph1,Numurets,PPS_Bullet,Strip,Colorful List - Accent 12,Normal bullet 2,Bullet list,Virsraksti,Colorful List - Accent 11,list paragraph"/>
    <w:basedOn w:val="Normal"/>
    <w:link w:val="ListParagraphChar"/>
    <w:uiPriority w:val="34"/>
    <w:qFormat/>
    <w:rsid w:val="0037161D"/>
    <w:pPr>
      <w:ind w:left="720"/>
      <w:contextualSpacing/>
    </w:pPr>
  </w:style>
  <w:style w:type="character" w:styleId="IntenseEmphasis">
    <w:name w:val="Intense Emphasis"/>
    <w:basedOn w:val="DefaultParagraphFont"/>
    <w:uiPriority w:val="21"/>
    <w:qFormat/>
    <w:rsid w:val="0037161D"/>
    <w:rPr>
      <w:i/>
      <w:iCs/>
      <w:color w:val="0F4761" w:themeColor="accent1" w:themeShade="BF"/>
    </w:rPr>
  </w:style>
  <w:style w:type="paragraph" w:styleId="IntenseQuote">
    <w:name w:val="Intense Quote"/>
    <w:basedOn w:val="Normal"/>
    <w:next w:val="Normal"/>
    <w:link w:val="IntenseQuoteChar"/>
    <w:uiPriority w:val="30"/>
    <w:qFormat/>
    <w:rsid w:val="003716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161D"/>
    <w:rPr>
      <w:i/>
      <w:iCs/>
      <w:color w:val="0F4761" w:themeColor="accent1" w:themeShade="BF"/>
    </w:rPr>
  </w:style>
  <w:style w:type="character" w:styleId="IntenseReference">
    <w:name w:val="Intense Reference"/>
    <w:basedOn w:val="DefaultParagraphFont"/>
    <w:uiPriority w:val="32"/>
    <w:qFormat/>
    <w:rsid w:val="0037161D"/>
    <w:rPr>
      <w:b/>
      <w:bCs/>
      <w:smallCaps/>
      <w:color w:val="0F4761" w:themeColor="accent1" w:themeShade="BF"/>
      <w:spacing w:val="5"/>
    </w:rPr>
  </w:style>
  <w:style w:type="character" w:styleId="Hyperlink">
    <w:name w:val="Hyperlink"/>
    <w:basedOn w:val="DefaultParagraphFont"/>
    <w:uiPriority w:val="99"/>
    <w:unhideWhenUsed/>
    <w:rsid w:val="0037161D"/>
    <w:rPr>
      <w:color w:val="467886" w:themeColor="hyperlink"/>
      <w:u w:val="single"/>
    </w:rPr>
  </w:style>
  <w:style w:type="character" w:styleId="UnresolvedMention">
    <w:name w:val="Unresolved Mention"/>
    <w:basedOn w:val="DefaultParagraphFont"/>
    <w:uiPriority w:val="99"/>
    <w:semiHidden/>
    <w:unhideWhenUsed/>
    <w:rsid w:val="0037161D"/>
    <w:rPr>
      <w:color w:val="605E5C"/>
      <w:shd w:val="clear" w:color="auto" w:fill="E1DFDD"/>
    </w:rPr>
  </w:style>
  <w:style w:type="paragraph" w:styleId="Header">
    <w:name w:val="header"/>
    <w:basedOn w:val="Normal"/>
    <w:link w:val="HeaderChar"/>
    <w:uiPriority w:val="99"/>
    <w:unhideWhenUsed/>
    <w:rsid w:val="006B1FF0"/>
    <w:pPr>
      <w:tabs>
        <w:tab w:val="center" w:pos="4320"/>
        <w:tab w:val="right" w:pos="8640"/>
      </w:tabs>
      <w:spacing w:after="0" w:line="240" w:lineRule="auto"/>
    </w:pPr>
  </w:style>
  <w:style w:type="character" w:customStyle="1" w:styleId="HeaderChar">
    <w:name w:val="Header Char"/>
    <w:basedOn w:val="DefaultParagraphFont"/>
    <w:link w:val="Header"/>
    <w:uiPriority w:val="99"/>
    <w:rsid w:val="006B1FF0"/>
  </w:style>
  <w:style w:type="paragraph" w:styleId="Footer">
    <w:name w:val="footer"/>
    <w:basedOn w:val="Normal"/>
    <w:link w:val="FooterChar"/>
    <w:uiPriority w:val="99"/>
    <w:unhideWhenUsed/>
    <w:rsid w:val="006B1FF0"/>
    <w:pPr>
      <w:tabs>
        <w:tab w:val="center" w:pos="4320"/>
        <w:tab w:val="right" w:pos="8640"/>
      </w:tabs>
      <w:spacing w:after="0" w:line="240" w:lineRule="auto"/>
    </w:pPr>
  </w:style>
  <w:style w:type="character" w:customStyle="1" w:styleId="FooterChar">
    <w:name w:val="Footer Char"/>
    <w:basedOn w:val="DefaultParagraphFont"/>
    <w:link w:val="Footer"/>
    <w:uiPriority w:val="99"/>
    <w:rsid w:val="006B1FF0"/>
  </w:style>
  <w:style w:type="paragraph" w:styleId="Revision">
    <w:name w:val="Revision"/>
    <w:hidden/>
    <w:uiPriority w:val="99"/>
    <w:semiHidden/>
    <w:rsid w:val="003379DF"/>
    <w:pPr>
      <w:spacing w:after="0" w:line="240" w:lineRule="auto"/>
    </w:pPr>
  </w:style>
  <w:style w:type="character" w:styleId="FollowedHyperlink">
    <w:name w:val="FollowedHyperlink"/>
    <w:basedOn w:val="DefaultParagraphFont"/>
    <w:uiPriority w:val="99"/>
    <w:semiHidden/>
    <w:unhideWhenUsed/>
    <w:rsid w:val="004F63DA"/>
    <w:rPr>
      <w:color w:val="96607D" w:themeColor="followedHyperlink"/>
      <w:u w:val="single"/>
    </w:rPr>
  </w:style>
  <w:style w:type="paragraph" w:customStyle="1" w:styleId="placeholderparagraph">
    <w:name w:val="placeholder_paragraph"/>
    <w:qFormat/>
    <w:rPr>
      <w:rFonts w:ascii="Times New Roman" w:hAnsi="Times New Roman" w:cs="Times New Roman"/>
      <w:sz w:val="28"/>
    </w:rPr>
  </w:style>
  <w:style w:type="character" w:styleId="CommentReference">
    <w:name w:val="annotation reference"/>
    <w:basedOn w:val="DefaultParagraphFont"/>
    <w:uiPriority w:val="99"/>
    <w:semiHidden/>
    <w:unhideWhenUsed/>
    <w:rsid w:val="009449B8"/>
    <w:rPr>
      <w:sz w:val="16"/>
      <w:szCs w:val="16"/>
    </w:rPr>
  </w:style>
  <w:style w:type="paragraph" w:styleId="CommentText">
    <w:name w:val="annotation text"/>
    <w:basedOn w:val="Normal"/>
    <w:link w:val="CommentTextChar"/>
    <w:uiPriority w:val="99"/>
    <w:unhideWhenUsed/>
    <w:rsid w:val="009449B8"/>
    <w:pPr>
      <w:spacing w:line="240" w:lineRule="auto"/>
    </w:pPr>
    <w:rPr>
      <w:sz w:val="20"/>
      <w:szCs w:val="20"/>
    </w:rPr>
  </w:style>
  <w:style w:type="character" w:customStyle="1" w:styleId="CommentTextChar">
    <w:name w:val="Comment Text Char"/>
    <w:basedOn w:val="DefaultParagraphFont"/>
    <w:link w:val="CommentText"/>
    <w:uiPriority w:val="99"/>
    <w:rsid w:val="009449B8"/>
    <w:rPr>
      <w:sz w:val="20"/>
      <w:szCs w:val="20"/>
    </w:rPr>
  </w:style>
  <w:style w:type="paragraph" w:styleId="CommentSubject">
    <w:name w:val="annotation subject"/>
    <w:basedOn w:val="CommentText"/>
    <w:next w:val="CommentText"/>
    <w:link w:val="CommentSubjectChar"/>
    <w:uiPriority w:val="99"/>
    <w:semiHidden/>
    <w:unhideWhenUsed/>
    <w:rsid w:val="009449B8"/>
    <w:rPr>
      <w:b/>
      <w:bCs/>
    </w:rPr>
  </w:style>
  <w:style w:type="character" w:customStyle="1" w:styleId="CommentSubjectChar">
    <w:name w:val="Comment Subject Char"/>
    <w:basedOn w:val="CommentTextChar"/>
    <w:link w:val="CommentSubject"/>
    <w:uiPriority w:val="99"/>
    <w:semiHidden/>
    <w:rsid w:val="009449B8"/>
    <w:rPr>
      <w:b/>
      <w:bCs/>
      <w:sz w:val="20"/>
      <w:szCs w:val="20"/>
    </w:rPr>
  </w:style>
  <w:style w:type="character" w:customStyle="1" w:styleId="ListParagraphChar">
    <w:name w:val="List Paragraph Char"/>
    <w:aliases w:val="Numbered list Char,2 Char,H&amp;P List Paragraph Char,Saistīto dokumentu saraksts Char,Syle 1 Char,List Paragraph1 Char,Numurets Char,PPS_Bullet Char,Strip Char,Colorful List - Accent 12 Char,Normal bullet 2 Char,Bullet list Char"/>
    <w:link w:val="ListParagraph"/>
    <w:uiPriority w:val="34"/>
    <w:qFormat/>
    <w:locked/>
    <w:rsid w:val="00BB3052"/>
  </w:style>
  <w:style w:type="table" w:styleId="TableGrid">
    <w:name w:val="Table Grid"/>
    <w:basedOn w:val="TableNormal"/>
    <w:uiPriority w:val="39"/>
    <w:rsid w:val="00BB305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5C0339"/>
    <w:rPr>
      <w:vertAlign w:val="superscript"/>
    </w:rPr>
  </w:style>
  <w:style w:type="paragraph" w:styleId="FootnoteText">
    <w:name w:val="footnote text"/>
    <w:basedOn w:val="Normal"/>
    <w:link w:val="FootnoteTextChar"/>
    <w:uiPriority w:val="99"/>
    <w:semiHidden/>
    <w:unhideWhenUsed/>
    <w:rsid w:val="005C03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C0339"/>
    <w:rPr>
      <w:sz w:val="20"/>
      <w:szCs w:val="20"/>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5827119">
      <w:bodyDiv w:val="1"/>
      <w:marLeft w:val="0"/>
      <w:marRight w:val="0"/>
      <w:marTop w:val="0"/>
      <w:marBottom w:val="0"/>
      <w:divBdr>
        <w:top w:val="none" w:sz="0" w:space="0" w:color="auto"/>
        <w:left w:val="none" w:sz="0" w:space="0" w:color="auto"/>
        <w:bottom w:val="none" w:sz="0" w:space="0" w:color="auto"/>
        <w:right w:val="none" w:sz="0" w:space="0" w:color="auto"/>
      </w:divBdr>
    </w:div>
    <w:div w:id="440994662">
      <w:bodyDiv w:val="1"/>
      <w:marLeft w:val="0"/>
      <w:marRight w:val="0"/>
      <w:marTop w:val="0"/>
      <w:marBottom w:val="0"/>
      <w:divBdr>
        <w:top w:val="none" w:sz="0" w:space="0" w:color="auto"/>
        <w:left w:val="none" w:sz="0" w:space="0" w:color="auto"/>
        <w:bottom w:val="none" w:sz="0" w:space="0" w:color="auto"/>
        <w:right w:val="none" w:sz="0" w:space="0" w:color="auto"/>
      </w:divBdr>
    </w:div>
    <w:div w:id="875049375">
      <w:bodyDiv w:val="1"/>
      <w:marLeft w:val="0"/>
      <w:marRight w:val="0"/>
      <w:marTop w:val="0"/>
      <w:marBottom w:val="0"/>
      <w:divBdr>
        <w:top w:val="none" w:sz="0" w:space="0" w:color="auto"/>
        <w:left w:val="none" w:sz="0" w:space="0" w:color="auto"/>
        <w:bottom w:val="none" w:sz="0" w:space="0" w:color="auto"/>
        <w:right w:val="none" w:sz="0" w:space="0" w:color="auto"/>
      </w:divBdr>
      <w:divsChild>
        <w:div w:id="1959875524">
          <w:marLeft w:val="150"/>
          <w:marRight w:val="150"/>
          <w:marTop w:val="480"/>
          <w:marBottom w:val="0"/>
          <w:divBdr>
            <w:top w:val="single" w:sz="6" w:space="28" w:color="D4D4D4"/>
            <w:left w:val="none" w:sz="0" w:space="0" w:color="auto"/>
            <w:bottom w:val="none" w:sz="0" w:space="0" w:color="auto"/>
            <w:right w:val="none" w:sz="0" w:space="0" w:color="auto"/>
          </w:divBdr>
        </w:div>
        <w:div w:id="702680919">
          <w:marLeft w:val="0"/>
          <w:marRight w:val="0"/>
          <w:marTop w:val="400"/>
          <w:marBottom w:val="0"/>
          <w:divBdr>
            <w:top w:val="none" w:sz="0" w:space="0" w:color="auto"/>
            <w:left w:val="none" w:sz="0" w:space="0" w:color="auto"/>
            <w:bottom w:val="none" w:sz="0" w:space="0" w:color="auto"/>
            <w:right w:val="none" w:sz="0" w:space="0" w:color="auto"/>
          </w:divBdr>
        </w:div>
        <w:div w:id="94600472">
          <w:marLeft w:val="0"/>
          <w:marRight w:val="0"/>
          <w:marTop w:val="240"/>
          <w:marBottom w:val="0"/>
          <w:divBdr>
            <w:top w:val="none" w:sz="0" w:space="0" w:color="auto"/>
            <w:left w:val="none" w:sz="0" w:space="0" w:color="auto"/>
            <w:bottom w:val="none" w:sz="0" w:space="0" w:color="auto"/>
            <w:right w:val="none" w:sz="0" w:space="0" w:color="auto"/>
          </w:divBdr>
          <w:divsChild>
            <w:div w:id="193805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47699">
      <w:bodyDiv w:val="1"/>
      <w:marLeft w:val="0"/>
      <w:marRight w:val="0"/>
      <w:marTop w:val="0"/>
      <w:marBottom w:val="0"/>
      <w:divBdr>
        <w:top w:val="none" w:sz="0" w:space="0" w:color="auto"/>
        <w:left w:val="none" w:sz="0" w:space="0" w:color="auto"/>
        <w:bottom w:val="none" w:sz="0" w:space="0" w:color="auto"/>
        <w:right w:val="none" w:sz="0" w:space="0" w:color="auto"/>
      </w:divBdr>
    </w:div>
    <w:div w:id="1560097156">
      <w:bodyDiv w:val="1"/>
      <w:marLeft w:val="0"/>
      <w:marRight w:val="0"/>
      <w:marTop w:val="0"/>
      <w:marBottom w:val="0"/>
      <w:divBdr>
        <w:top w:val="none" w:sz="0" w:space="0" w:color="auto"/>
        <w:left w:val="none" w:sz="0" w:space="0" w:color="auto"/>
        <w:bottom w:val="none" w:sz="0" w:space="0" w:color="auto"/>
        <w:right w:val="none" w:sz="0" w:space="0" w:color="auto"/>
      </w:divBdr>
    </w:div>
    <w:div w:id="1582791075">
      <w:bodyDiv w:val="1"/>
      <w:marLeft w:val="0"/>
      <w:marRight w:val="0"/>
      <w:marTop w:val="0"/>
      <w:marBottom w:val="0"/>
      <w:divBdr>
        <w:top w:val="none" w:sz="0" w:space="0" w:color="auto"/>
        <w:left w:val="none" w:sz="0" w:space="0" w:color="auto"/>
        <w:bottom w:val="none" w:sz="0" w:space="0" w:color="auto"/>
        <w:right w:val="none" w:sz="0" w:space="0" w:color="auto"/>
      </w:divBdr>
    </w:div>
    <w:div w:id="1607470213">
      <w:bodyDiv w:val="1"/>
      <w:marLeft w:val="0"/>
      <w:marRight w:val="0"/>
      <w:marTop w:val="0"/>
      <w:marBottom w:val="0"/>
      <w:divBdr>
        <w:top w:val="none" w:sz="0" w:space="0" w:color="auto"/>
        <w:left w:val="none" w:sz="0" w:space="0" w:color="auto"/>
        <w:bottom w:val="none" w:sz="0" w:space="0" w:color="auto"/>
        <w:right w:val="none" w:sz="0" w:space="0" w:color="auto"/>
      </w:divBdr>
    </w:div>
    <w:div w:id="1802771171">
      <w:bodyDiv w:val="1"/>
      <w:marLeft w:val="0"/>
      <w:marRight w:val="0"/>
      <w:marTop w:val="0"/>
      <w:marBottom w:val="0"/>
      <w:divBdr>
        <w:top w:val="none" w:sz="0" w:space="0" w:color="auto"/>
        <w:left w:val="none" w:sz="0" w:space="0" w:color="auto"/>
        <w:bottom w:val="none" w:sz="0" w:space="0" w:color="auto"/>
        <w:right w:val="none" w:sz="0" w:space="0" w:color="auto"/>
      </w:divBdr>
    </w:div>
    <w:div w:id="1852836427">
      <w:bodyDiv w:val="1"/>
      <w:marLeft w:val="0"/>
      <w:marRight w:val="0"/>
      <w:marTop w:val="0"/>
      <w:marBottom w:val="0"/>
      <w:divBdr>
        <w:top w:val="none" w:sz="0" w:space="0" w:color="auto"/>
        <w:left w:val="none" w:sz="0" w:space="0" w:color="auto"/>
        <w:bottom w:val="none" w:sz="0" w:space="0" w:color="auto"/>
        <w:right w:val="none" w:sz="0" w:space="0" w:color="auto"/>
      </w:divBdr>
      <w:divsChild>
        <w:div w:id="233588542">
          <w:marLeft w:val="150"/>
          <w:marRight w:val="150"/>
          <w:marTop w:val="480"/>
          <w:marBottom w:val="0"/>
          <w:divBdr>
            <w:top w:val="single" w:sz="6" w:space="28" w:color="D4D4D4"/>
            <w:left w:val="none" w:sz="0" w:space="0" w:color="auto"/>
            <w:bottom w:val="none" w:sz="0" w:space="0" w:color="auto"/>
            <w:right w:val="none" w:sz="0" w:space="0" w:color="auto"/>
          </w:divBdr>
        </w:div>
        <w:div w:id="685865502">
          <w:marLeft w:val="0"/>
          <w:marRight w:val="0"/>
          <w:marTop w:val="400"/>
          <w:marBottom w:val="0"/>
          <w:divBdr>
            <w:top w:val="none" w:sz="0" w:space="0" w:color="auto"/>
            <w:left w:val="none" w:sz="0" w:space="0" w:color="auto"/>
            <w:bottom w:val="none" w:sz="0" w:space="0" w:color="auto"/>
            <w:right w:val="none" w:sz="0" w:space="0" w:color="auto"/>
          </w:divBdr>
        </w:div>
        <w:div w:id="1324816212">
          <w:marLeft w:val="0"/>
          <w:marRight w:val="0"/>
          <w:marTop w:val="240"/>
          <w:marBottom w:val="0"/>
          <w:divBdr>
            <w:top w:val="none" w:sz="0" w:space="0" w:color="auto"/>
            <w:left w:val="none" w:sz="0" w:space="0" w:color="auto"/>
            <w:bottom w:val="none" w:sz="0" w:space="0" w:color="auto"/>
            <w:right w:val="none" w:sz="0" w:space="0" w:color="auto"/>
          </w:divBdr>
          <w:divsChild>
            <w:div w:id="148658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95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www.bezrindas.lv/lv/bus/choose/45/47/1/20250917/0/0/ba501a5748c8c8c1558c4ddf32263e51bdb4896" TargetMode="External"/><Relationship Id="rId1" Type="http://schemas.openxmlformats.org/officeDocument/2006/relationships/hyperlink" Target="https://www.rigassatiksme.lv/lv/biletes/bilesu-klasts-un-cenas-1/laika-bile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C2407A656F6F514882F54CB8A364491F" ma:contentTypeVersion="17" ma:contentTypeDescription="Izveidot jaunu dokumentu." ma:contentTypeScope="" ma:versionID="9078bd0ed13cfe5a3bf8f0b68f90b032">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6c017a4739c86e61732a6df26aafd558"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Attēlu atzīmes" ma:readOnly="false" ma:fieldId="{5cf76f15-5ced-4ddc-b409-7134ff3c332f}" ma:taxonomyMulti="true" ma:sspId="550e1e53-5410-4bdb-8c8a-c3d0be1f47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Koplietots ar: detalizēti" ma:internalName="SharedWithDetails" ma:readOnly="true">
      <xsd:simpleType>
        <xsd:restriction base="dms:Note">
          <xsd:maxLength value="255"/>
        </xsd:restriction>
      </xsd:simpleType>
    </xsd:element>
    <xsd:element name="TaxCatchAll" ma:index="22" nillable="true" ma:displayName="Taxonomy Catch All Column" ma:hidden="true" ma:list="{ccd2d846-6611-415c-bd80-53085ffb1b75}" ma:internalName="TaxCatchAll" ma:showField="CatchAllData" ma:web="7e61be5a-9f3f-46c0-883f-80dee6e80e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026d777-7ea2-438a-b84f-f3e74dc1dd91">
      <Terms xmlns="http://schemas.microsoft.com/office/infopath/2007/PartnerControls"/>
    </lcf76f155ced4ddcb4097134ff3c332f>
    <TaxCatchAll xmlns="7e61be5a-9f3f-46c0-883f-80dee6e80e67" xsi:nil="true"/>
  </documentManagement>
</p:properties>
</file>

<file path=customXml/itemProps1.xml><?xml version="1.0" encoding="utf-8"?>
<ds:datastoreItem xmlns:ds="http://schemas.openxmlformats.org/officeDocument/2006/customXml" ds:itemID="{60E9BBEC-BAC4-4D0D-8C9B-B0997917FBDE}">
  <ds:schemaRefs>
    <ds:schemaRef ds:uri="http://schemas.openxmlformats.org/officeDocument/2006/bibliography"/>
  </ds:schemaRefs>
</ds:datastoreItem>
</file>

<file path=customXml/itemProps2.xml><?xml version="1.0" encoding="utf-8"?>
<ds:datastoreItem xmlns:ds="http://schemas.openxmlformats.org/officeDocument/2006/customXml" ds:itemID="{BA3246DB-C3C1-40FC-9F2C-0458CE71949D}">
  <ds:schemaRefs>
    <ds:schemaRef ds:uri="http://schemas.microsoft.com/sharepoint/v3/contenttype/forms"/>
  </ds:schemaRefs>
</ds:datastoreItem>
</file>

<file path=customXml/itemProps3.xml><?xml version="1.0" encoding="utf-8"?>
<ds:datastoreItem xmlns:ds="http://schemas.openxmlformats.org/officeDocument/2006/customXml" ds:itemID="{D135A853-325B-4A52-9B6D-941D22E07C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29D8656-8507-4DCF-B334-EF3AB71C487B}">
  <ds:schemaRefs>
    <ds:schemaRef ds:uri="http://schemas.microsoft.com/office/2006/metadata/properties"/>
    <ds:schemaRef ds:uri="http://schemas.microsoft.com/office/infopath/2007/PartnerControls"/>
    <ds:schemaRef ds:uri="0026d777-7ea2-438a-b84f-f3e74dc1dd91"/>
    <ds:schemaRef ds:uri="7e61be5a-9f3f-46c0-883f-80dee6e80e67"/>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7806</Words>
  <Characters>4450</Characters>
  <Application>Microsoft Office Word</Application>
  <DocSecurity>0</DocSecurity>
  <Lines>37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Vineta Brūvere</dc:creator>
  <cp:keywords/>
  <dc:description/>
  <cp:lastModifiedBy>Inese Lismane</cp:lastModifiedBy>
  <cp:revision>3</cp:revision>
  <cp:lastPrinted>2025-09-09T08:23:00Z</cp:lastPrinted>
  <dcterms:created xsi:type="dcterms:W3CDTF">2025-10-03T09:53:00Z</dcterms:created>
  <dcterms:modified xsi:type="dcterms:W3CDTF">2025-10-03T09:53:00Z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ies>
</file>