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E61A5" w14:textId="77777777" w:rsidR="003F26A1" w:rsidRPr="00B941DE" w:rsidRDefault="003F26A1" w:rsidP="003F26A1">
      <w:pPr>
        <w:widowControl/>
        <w:spacing w:before="130" w:line="260" w:lineRule="atLeast"/>
        <w:ind w:firstLine="539"/>
        <w:jc w:val="right"/>
        <w:rPr>
          <w:rFonts w:ascii="Cambria" w:eastAsia="Calibri" w:hAnsi="Cambria"/>
          <w:sz w:val="19"/>
        </w:rPr>
      </w:pPr>
      <w:r w:rsidRPr="00B941DE">
        <w:rPr>
          <w:rFonts w:ascii="Cambria" w:eastAsia="Calibri" w:hAnsi="Cambria"/>
          <w:sz w:val="19"/>
        </w:rPr>
        <w:t>Pielikums</w:t>
      </w:r>
      <w:r>
        <w:rPr>
          <w:rFonts w:ascii="Cambria" w:eastAsia="Calibri" w:hAnsi="Cambria"/>
          <w:sz w:val="19"/>
        </w:rPr>
        <w:br/>
      </w:r>
      <w:r w:rsidRPr="00B941DE">
        <w:rPr>
          <w:rFonts w:ascii="Cambria" w:eastAsia="Calibri" w:hAnsi="Cambria"/>
          <w:sz w:val="19"/>
        </w:rPr>
        <w:t xml:space="preserve">Saulkrastu novada domes </w:t>
      </w:r>
      <w:r>
        <w:rPr>
          <w:rFonts w:ascii="Cambria" w:eastAsia="Calibri" w:hAnsi="Cambria"/>
          <w:sz w:val="19"/>
        </w:rPr>
        <w:br/>
      </w:r>
      <w:r w:rsidRPr="00B941DE">
        <w:rPr>
          <w:rFonts w:ascii="Cambria" w:eastAsia="Calibri" w:hAnsi="Cambria"/>
          <w:sz w:val="19"/>
        </w:rPr>
        <w:t xml:space="preserve">2023. gada 28. jūnija saistošajiem noteikumiem Nr. SN 10/2023 </w:t>
      </w:r>
    </w:p>
    <w:p w14:paraId="51F501A2" w14:textId="77777777" w:rsidR="003F26A1" w:rsidRPr="00B941DE" w:rsidRDefault="003F26A1" w:rsidP="003F26A1">
      <w:pPr>
        <w:widowControl/>
        <w:spacing w:before="130" w:line="260" w:lineRule="atLeast"/>
        <w:ind w:firstLine="539"/>
        <w:jc w:val="right"/>
        <w:rPr>
          <w:rFonts w:ascii="Cambria" w:hAnsi="Cambria"/>
          <w:bCs/>
          <w:sz w:val="19"/>
          <w:szCs w:val="23"/>
          <w:lang w:eastAsia="lv-LV"/>
        </w:rPr>
      </w:pPr>
      <w:r w:rsidRPr="00B941DE">
        <w:rPr>
          <w:rFonts w:ascii="Cambria" w:hAnsi="Cambria"/>
          <w:b/>
          <w:sz w:val="19"/>
          <w:szCs w:val="23"/>
          <w:lang w:eastAsia="lv-LV"/>
        </w:rPr>
        <w:t>SAULKRASTU NOVADA PAŠVALDĪBAI</w:t>
      </w:r>
      <w:r>
        <w:rPr>
          <w:rFonts w:ascii="Cambria" w:hAnsi="Cambria"/>
          <w:b/>
          <w:sz w:val="19"/>
          <w:szCs w:val="23"/>
          <w:lang w:eastAsia="lv-LV"/>
        </w:rPr>
        <w:br/>
      </w:r>
      <w:r w:rsidRPr="00B941DE">
        <w:rPr>
          <w:rFonts w:ascii="Cambria" w:hAnsi="Cambria"/>
          <w:bCs/>
          <w:sz w:val="19"/>
          <w:szCs w:val="23"/>
          <w:lang w:eastAsia="lv-LV"/>
        </w:rPr>
        <w:t>Reģ. Nr. 90000068680,</w:t>
      </w:r>
      <w:r>
        <w:rPr>
          <w:rFonts w:ascii="Cambria" w:hAnsi="Cambria"/>
          <w:bCs/>
          <w:sz w:val="19"/>
          <w:szCs w:val="23"/>
          <w:lang w:eastAsia="lv-LV"/>
        </w:rPr>
        <w:br/>
      </w:r>
      <w:r w:rsidRPr="00B941DE">
        <w:rPr>
          <w:rFonts w:ascii="Cambria" w:hAnsi="Cambria"/>
          <w:bCs/>
          <w:sz w:val="19"/>
          <w:szCs w:val="23"/>
          <w:lang w:eastAsia="lv-LV"/>
        </w:rPr>
        <w:t xml:space="preserve">juridiskā adrese: Raiņa iela 8, Saulkrasti, </w:t>
      </w:r>
      <w:r>
        <w:rPr>
          <w:rFonts w:ascii="Cambria" w:hAnsi="Cambria"/>
          <w:bCs/>
          <w:sz w:val="19"/>
          <w:szCs w:val="23"/>
          <w:lang w:eastAsia="lv-LV"/>
        </w:rPr>
        <w:br/>
      </w:r>
      <w:r w:rsidRPr="00B941DE">
        <w:rPr>
          <w:rFonts w:ascii="Cambria" w:hAnsi="Cambria"/>
          <w:bCs/>
          <w:sz w:val="19"/>
          <w:szCs w:val="23"/>
          <w:lang w:eastAsia="lv-LV"/>
        </w:rPr>
        <w:t>Saulkrastu novads, LV-2160</w:t>
      </w:r>
    </w:p>
    <w:p w14:paraId="3F4C8615" w14:textId="77777777" w:rsidR="003F26A1" w:rsidRPr="00B941DE" w:rsidRDefault="003F26A1" w:rsidP="003F26A1">
      <w:pPr>
        <w:widowControl/>
        <w:spacing w:before="130" w:line="260" w:lineRule="atLeast"/>
        <w:ind w:firstLine="539"/>
        <w:jc w:val="right"/>
        <w:rPr>
          <w:rFonts w:ascii="Cambria" w:hAnsi="Cambria"/>
          <w:sz w:val="19"/>
          <w:szCs w:val="16"/>
          <w:lang w:eastAsia="lv-LV"/>
        </w:rPr>
      </w:pPr>
    </w:p>
    <w:tbl>
      <w:tblPr>
        <w:tblW w:w="5000" w:type="pct"/>
        <w:tblBorders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3346"/>
        <w:gridCol w:w="3348"/>
        <w:gridCol w:w="1946"/>
      </w:tblGrid>
      <w:tr w:rsidR="003F26A1" w:rsidRPr="00B941DE" w14:paraId="215A3C7A" w14:textId="77777777" w:rsidTr="004D7FFB">
        <w:tc>
          <w:tcPr>
            <w:tcW w:w="3968" w:type="dxa"/>
            <w:tcBorders>
              <w:top w:val="nil"/>
              <w:bottom w:val="nil"/>
              <w:right w:val="nil"/>
            </w:tcBorders>
          </w:tcPr>
          <w:p w14:paraId="75C0B27C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3969" w:type="dxa"/>
            <w:tcBorders>
              <w:left w:val="nil"/>
            </w:tcBorders>
          </w:tcPr>
          <w:p w14:paraId="7C8C3D99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2115" w:type="dxa"/>
          </w:tcPr>
          <w:p w14:paraId="2B240ED8" w14:textId="77777777" w:rsidR="003F26A1" w:rsidRPr="00B941DE" w:rsidRDefault="003F26A1" w:rsidP="004D7FFB">
            <w:pPr>
              <w:widowControl/>
              <w:rPr>
                <w:rFonts w:ascii="Cambria" w:hAnsi="Cambria"/>
                <w:sz w:val="19"/>
                <w:szCs w:val="23"/>
                <w:lang w:eastAsia="lv-LV"/>
              </w:rPr>
            </w:pPr>
            <w:r w:rsidRPr="00B941DE">
              <w:rPr>
                <w:rFonts w:ascii="Cambria" w:hAnsi="Cambria"/>
                <w:sz w:val="19"/>
                <w:szCs w:val="23"/>
                <w:lang w:eastAsia="lv-LV"/>
              </w:rPr>
              <w:t>vārds, uzvārds</w:t>
            </w:r>
          </w:p>
        </w:tc>
      </w:tr>
      <w:tr w:rsidR="003F26A1" w:rsidRPr="00B941DE" w14:paraId="6067CC5F" w14:textId="77777777" w:rsidTr="004D7FFB">
        <w:tc>
          <w:tcPr>
            <w:tcW w:w="3968" w:type="dxa"/>
            <w:tcBorders>
              <w:top w:val="nil"/>
              <w:bottom w:val="nil"/>
              <w:right w:val="nil"/>
            </w:tcBorders>
          </w:tcPr>
          <w:p w14:paraId="1DCEDD27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3969" w:type="dxa"/>
            <w:tcBorders>
              <w:left w:val="nil"/>
            </w:tcBorders>
          </w:tcPr>
          <w:p w14:paraId="2406E9ED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2115" w:type="dxa"/>
          </w:tcPr>
          <w:p w14:paraId="3848EAE3" w14:textId="77777777" w:rsidR="003F26A1" w:rsidRPr="00B941DE" w:rsidRDefault="003F26A1" w:rsidP="004D7FFB">
            <w:pPr>
              <w:widowControl/>
              <w:rPr>
                <w:rFonts w:ascii="Cambria" w:hAnsi="Cambria"/>
                <w:sz w:val="19"/>
                <w:szCs w:val="23"/>
                <w:lang w:eastAsia="lv-LV"/>
              </w:rPr>
            </w:pPr>
            <w:r w:rsidRPr="00B941DE">
              <w:rPr>
                <w:rFonts w:ascii="Cambria" w:hAnsi="Cambria"/>
                <w:sz w:val="19"/>
                <w:szCs w:val="23"/>
                <w:lang w:eastAsia="lv-LV"/>
              </w:rPr>
              <w:t>personas kods</w:t>
            </w:r>
          </w:p>
        </w:tc>
      </w:tr>
      <w:tr w:rsidR="003F26A1" w:rsidRPr="00B941DE" w14:paraId="3E02083A" w14:textId="77777777" w:rsidTr="004D7FFB">
        <w:tc>
          <w:tcPr>
            <w:tcW w:w="3968" w:type="dxa"/>
            <w:tcBorders>
              <w:top w:val="nil"/>
              <w:bottom w:val="nil"/>
              <w:right w:val="nil"/>
            </w:tcBorders>
          </w:tcPr>
          <w:p w14:paraId="0918446A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3969" w:type="dxa"/>
            <w:tcBorders>
              <w:left w:val="nil"/>
            </w:tcBorders>
          </w:tcPr>
          <w:p w14:paraId="03053934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2115" w:type="dxa"/>
          </w:tcPr>
          <w:p w14:paraId="7A70372F" w14:textId="77777777" w:rsidR="003F26A1" w:rsidRPr="00B941DE" w:rsidRDefault="003F26A1" w:rsidP="004D7FFB">
            <w:pPr>
              <w:widowControl/>
              <w:rPr>
                <w:rFonts w:ascii="Cambria" w:hAnsi="Cambria"/>
                <w:sz w:val="19"/>
                <w:szCs w:val="23"/>
                <w:lang w:eastAsia="lv-LV"/>
              </w:rPr>
            </w:pPr>
            <w:r w:rsidRPr="00B941DE">
              <w:rPr>
                <w:rFonts w:ascii="Cambria" w:hAnsi="Cambria"/>
                <w:sz w:val="19"/>
                <w:szCs w:val="23"/>
                <w:lang w:eastAsia="lv-LV"/>
              </w:rPr>
              <w:t>deklarētā dzīvesvietas adrese</w:t>
            </w:r>
          </w:p>
        </w:tc>
      </w:tr>
      <w:tr w:rsidR="003F26A1" w:rsidRPr="00B941DE" w14:paraId="45C1CD3F" w14:textId="77777777" w:rsidTr="004D7FFB">
        <w:tc>
          <w:tcPr>
            <w:tcW w:w="3968" w:type="dxa"/>
            <w:tcBorders>
              <w:top w:val="nil"/>
              <w:bottom w:val="nil"/>
              <w:right w:val="nil"/>
            </w:tcBorders>
          </w:tcPr>
          <w:p w14:paraId="6F02771A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3969" w:type="dxa"/>
            <w:tcBorders>
              <w:left w:val="nil"/>
            </w:tcBorders>
          </w:tcPr>
          <w:p w14:paraId="4CA01F13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2115" w:type="dxa"/>
          </w:tcPr>
          <w:p w14:paraId="35D4F4D8" w14:textId="77777777" w:rsidR="003F26A1" w:rsidRPr="00B941DE" w:rsidRDefault="003F26A1" w:rsidP="004D7FFB">
            <w:pPr>
              <w:widowControl/>
              <w:rPr>
                <w:rFonts w:ascii="Cambria" w:hAnsi="Cambria"/>
                <w:sz w:val="19"/>
                <w:szCs w:val="23"/>
                <w:lang w:eastAsia="lv-LV"/>
              </w:rPr>
            </w:pPr>
            <w:r w:rsidRPr="00B941DE">
              <w:rPr>
                <w:rFonts w:ascii="Cambria" w:hAnsi="Cambria"/>
                <w:sz w:val="19"/>
                <w:szCs w:val="23"/>
                <w:lang w:eastAsia="lv-LV"/>
              </w:rPr>
              <w:t>tālruņa nr.</w:t>
            </w:r>
          </w:p>
        </w:tc>
      </w:tr>
      <w:tr w:rsidR="003F26A1" w:rsidRPr="00B941DE" w14:paraId="7853DB06" w14:textId="77777777" w:rsidTr="004D7FFB">
        <w:tc>
          <w:tcPr>
            <w:tcW w:w="3968" w:type="dxa"/>
            <w:tcBorders>
              <w:top w:val="nil"/>
              <w:bottom w:val="nil"/>
              <w:right w:val="nil"/>
            </w:tcBorders>
          </w:tcPr>
          <w:p w14:paraId="36EBCE5E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3969" w:type="dxa"/>
            <w:tcBorders>
              <w:left w:val="nil"/>
            </w:tcBorders>
          </w:tcPr>
          <w:p w14:paraId="0F58B5E2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2115" w:type="dxa"/>
          </w:tcPr>
          <w:p w14:paraId="59464863" w14:textId="77777777" w:rsidR="003F26A1" w:rsidRPr="00B941DE" w:rsidRDefault="003F26A1" w:rsidP="004D7FFB">
            <w:pPr>
              <w:widowControl/>
              <w:rPr>
                <w:rFonts w:ascii="Cambria" w:hAnsi="Cambria"/>
                <w:sz w:val="19"/>
                <w:szCs w:val="23"/>
                <w:lang w:eastAsia="lv-LV"/>
              </w:rPr>
            </w:pPr>
            <w:r w:rsidRPr="00B941DE">
              <w:rPr>
                <w:rFonts w:ascii="Cambria" w:hAnsi="Cambria"/>
                <w:sz w:val="19"/>
                <w:szCs w:val="23"/>
                <w:lang w:eastAsia="lv-LV"/>
              </w:rPr>
              <w:t>e-pasts</w:t>
            </w:r>
          </w:p>
        </w:tc>
      </w:tr>
    </w:tbl>
    <w:p w14:paraId="440665F2" w14:textId="77777777" w:rsidR="003F26A1" w:rsidRPr="00B941DE" w:rsidRDefault="003F26A1" w:rsidP="003F26A1">
      <w:pPr>
        <w:widowControl/>
        <w:spacing w:before="360"/>
        <w:ind w:left="567" w:right="567"/>
        <w:jc w:val="center"/>
        <w:rPr>
          <w:rFonts w:ascii="Cambria" w:hAnsi="Cambria"/>
          <w:b/>
          <w:sz w:val="22"/>
          <w:szCs w:val="23"/>
          <w:lang w:eastAsia="lv-LV"/>
        </w:rPr>
      </w:pPr>
      <w:r w:rsidRPr="00B941DE">
        <w:rPr>
          <w:rFonts w:ascii="Cambria" w:hAnsi="Cambria"/>
          <w:b/>
          <w:sz w:val="22"/>
          <w:szCs w:val="23"/>
          <w:lang w:eastAsia="lv-LV"/>
        </w:rPr>
        <w:t>IESNIEGUMS</w:t>
      </w:r>
    </w:p>
    <w:p w14:paraId="4481DCFD" w14:textId="77777777" w:rsidR="003F26A1" w:rsidRPr="00B941DE" w:rsidRDefault="003F26A1" w:rsidP="003F26A1">
      <w:pPr>
        <w:widowControl/>
        <w:spacing w:before="130" w:line="260" w:lineRule="atLeast"/>
        <w:ind w:firstLine="539"/>
        <w:jc w:val="center"/>
        <w:rPr>
          <w:rFonts w:ascii="Cambria" w:hAnsi="Cambria"/>
          <w:sz w:val="19"/>
          <w:szCs w:val="16"/>
          <w:lang w:eastAsia="lv-LV"/>
        </w:rPr>
      </w:pPr>
    </w:p>
    <w:p w14:paraId="4507BB37" w14:textId="77777777" w:rsidR="003F26A1" w:rsidRPr="00B941DE" w:rsidRDefault="003F26A1" w:rsidP="003F26A1">
      <w:pPr>
        <w:widowControl/>
        <w:spacing w:before="130" w:line="260" w:lineRule="atLeast"/>
        <w:ind w:firstLine="539"/>
        <w:jc w:val="both"/>
        <w:rPr>
          <w:rFonts w:ascii="Cambria" w:hAnsi="Cambria"/>
          <w:sz w:val="19"/>
          <w:szCs w:val="23"/>
          <w:lang w:eastAsia="lv-LV"/>
        </w:rPr>
      </w:pPr>
      <w:r w:rsidRPr="00B941DE">
        <w:rPr>
          <w:rFonts w:ascii="Cambria" w:hAnsi="Cambria"/>
          <w:sz w:val="19"/>
          <w:szCs w:val="23"/>
          <w:lang w:eastAsia="lv-LV"/>
        </w:rPr>
        <w:t>Lūdzu piešķirt pašvaldības kompensāciju sakarā ar to, ka manam bērnam nav nodrošināta vieta pašvaldības pirmsskolas izglītības iestādē, kas īsteno pirmsskolas izglītības programmu Saulkrastu novada pašvaldības administratīvajā teritorijā (atzīmēt ar "x"):</w:t>
      </w:r>
    </w:p>
    <w:p w14:paraId="54A5F6A2" w14:textId="77777777" w:rsidR="003F26A1" w:rsidRPr="00B941DE" w:rsidRDefault="003F26A1" w:rsidP="003F26A1">
      <w:pPr>
        <w:widowControl/>
        <w:spacing w:before="130" w:line="260" w:lineRule="atLeast"/>
        <w:ind w:firstLine="539"/>
        <w:jc w:val="both"/>
        <w:rPr>
          <w:rFonts w:ascii="Cambria" w:hAnsi="Cambria"/>
          <w:sz w:val="19"/>
          <w:szCs w:val="16"/>
          <w:lang w:eastAsia="lv-LV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303"/>
        <w:gridCol w:w="8332"/>
      </w:tblGrid>
      <w:tr w:rsidR="003F26A1" w:rsidRPr="00B941DE" w14:paraId="6171C1FA" w14:textId="77777777" w:rsidTr="004D7FFB">
        <w:tc>
          <w:tcPr>
            <w:tcW w:w="335" w:type="dxa"/>
          </w:tcPr>
          <w:p w14:paraId="7DF393E4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9332" w:type="dxa"/>
            <w:tcBorders>
              <w:top w:val="nil"/>
              <w:bottom w:val="nil"/>
              <w:right w:val="nil"/>
            </w:tcBorders>
          </w:tcPr>
          <w:p w14:paraId="047D9961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  <w:r w:rsidRPr="00B941DE">
              <w:rPr>
                <w:rFonts w:ascii="Cambria" w:hAnsi="Cambria"/>
                <w:sz w:val="19"/>
                <w:szCs w:val="23"/>
                <w:lang w:eastAsia="lv-LV"/>
              </w:rPr>
              <w:t>PII "Rūķītis";</w:t>
            </w:r>
          </w:p>
        </w:tc>
      </w:tr>
      <w:tr w:rsidR="003F26A1" w:rsidRPr="00B941DE" w14:paraId="62788197" w14:textId="77777777" w:rsidTr="004D7FFB">
        <w:tc>
          <w:tcPr>
            <w:tcW w:w="335" w:type="dxa"/>
          </w:tcPr>
          <w:p w14:paraId="642B864F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9332" w:type="dxa"/>
            <w:tcBorders>
              <w:top w:val="nil"/>
              <w:bottom w:val="nil"/>
              <w:right w:val="nil"/>
            </w:tcBorders>
          </w:tcPr>
          <w:p w14:paraId="74CC7384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  <w:r w:rsidRPr="00B941DE">
              <w:rPr>
                <w:rFonts w:ascii="Cambria" w:hAnsi="Cambria"/>
                <w:sz w:val="19"/>
                <w:szCs w:val="23"/>
                <w:lang w:eastAsia="lv-LV"/>
              </w:rPr>
              <w:t>PII "Bitīte".</w:t>
            </w:r>
          </w:p>
        </w:tc>
      </w:tr>
    </w:tbl>
    <w:p w14:paraId="44107AC3" w14:textId="77777777" w:rsidR="003F26A1" w:rsidRPr="00B941DE" w:rsidRDefault="003F26A1" w:rsidP="003F26A1">
      <w:pPr>
        <w:widowControl/>
        <w:tabs>
          <w:tab w:val="left" w:pos="6709"/>
        </w:tabs>
        <w:rPr>
          <w:rFonts w:ascii="Cambria" w:hAnsi="Cambria"/>
          <w:sz w:val="19"/>
          <w:szCs w:val="23"/>
          <w:lang w:eastAsia="lv-LV"/>
        </w:rPr>
      </w:pPr>
      <w:r w:rsidRPr="00B941DE">
        <w:rPr>
          <w:rFonts w:ascii="Cambria" w:hAnsi="Cambria"/>
          <w:b/>
          <w:sz w:val="19"/>
          <w:szCs w:val="23"/>
          <w:lang w:eastAsia="lv-LV"/>
        </w:rPr>
        <w:tab/>
      </w:r>
    </w:p>
    <w:tbl>
      <w:tblPr>
        <w:tblW w:w="5000" w:type="pct"/>
        <w:jc w:val="center"/>
        <w:tblBorders>
          <w:bottom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5970"/>
        <w:gridCol w:w="2670"/>
      </w:tblGrid>
      <w:tr w:rsidR="003F26A1" w:rsidRPr="00B941DE" w14:paraId="163AA0F9" w14:textId="77777777" w:rsidTr="004D7FFB">
        <w:trPr>
          <w:jc w:val="center"/>
        </w:trPr>
        <w:tc>
          <w:tcPr>
            <w:tcW w:w="6776" w:type="dxa"/>
            <w:tcBorders>
              <w:top w:val="single" w:sz="4" w:space="0" w:color="auto"/>
            </w:tcBorders>
          </w:tcPr>
          <w:p w14:paraId="47425CD0" w14:textId="77777777" w:rsidR="003F26A1" w:rsidRPr="00B941DE" w:rsidRDefault="003F26A1" w:rsidP="004D7FFB">
            <w:pPr>
              <w:widowControl/>
              <w:jc w:val="center"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2891" w:type="dxa"/>
            <w:tcBorders>
              <w:top w:val="single" w:sz="4" w:space="0" w:color="auto"/>
            </w:tcBorders>
          </w:tcPr>
          <w:p w14:paraId="57EF6676" w14:textId="77777777" w:rsidR="003F26A1" w:rsidRPr="00B941DE" w:rsidRDefault="003F26A1" w:rsidP="004D7FFB">
            <w:pPr>
              <w:widowControl/>
              <w:rPr>
                <w:rFonts w:ascii="Cambria" w:hAnsi="Cambria"/>
                <w:sz w:val="19"/>
                <w:szCs w:val="23"/>
                <w:lang w:eastAsia="lv-LV"/>
              </w:rPr>
            </w:pPr>
            <w:r w:rsidRPr="00B941DE">
              <w:rPr>
                <w:rFonts w:ascii="Cambria" w:hAnsi="Cambria"/>
                <w:sz w:val="19"/>
                <w:szCs w:val="23"/>
                <w:lang w:eastAsia="lv-LV"/>
              </w:rPr>
              <w:t>bērna vārds, uzvārds</w:t>
            </w:r>
          </w:p>
        </w:tc>
      </w:tr>
      <w:tr w:rsidR="003F26A1" w:rsidRPr="00B941DE" w14:paraId="021580EB" w14:textId="77777777" w:rsidTr="004D7FFB">
        <w:trPr>
          <w:jc w:val="center"/>
        </w:trPr>
        <w:tc>
          <w:tcPr>
            <w:tcW w:w="6776" w:type="dxa"/>
          </w:tcPr>
          <w:p w14:paraId="623E3DB5" w14:textId="77777777" w:rsidR="003F26A1" w:rsidRPr="00B941DE" w:rsidRDefault="003F26A1" w:rsidP="004D7FFB">
            <w:pPr>
              <w:widowControl/>
              <w:jc w:val="center"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2891" w:type="dxa"/>
          </w:tcPr>
          <w:p w14:paraId="08D22D03" w14:textId="77777777" w:rsidR="003F26A1" w:rsidRPr="00B941DE" w:rsidRDefault="003F26A1" w:rsidP="004D7FFB">
            <w:pPr>
              <w:widowControl/>
              <w:rPr>
                <w:rFonts w:ascii="Cambria" w:hAnsi="Cambria"/>
                <w:sz w:val="19"/>
                <w:szCs w:val="23"/>
                <w:lang w:eastAsia="lv-LV"/>
              </w:rPr>
            </w:pPr>
            <w:r w:rsidRPr="00B941DE">
              <w:rPr>
                <w:rFonts w:ascii="Cambria" w:hAnsi="Cambria"/>
                <w:sz w:val="19"/>
                <w:szCs w:val="23"/>
                <w:lang w:eastAsia="lv-LV"/>
              </w:rPr>
              <w:t>personas kods</w:t>
            </w:r>
          </w:p>
        </w:tc>
      </w:tr>
      <w:tr w:rsidR="003F26A1" w:rsidRPr="00B941DE" w14:paraId="5822BC15" w14:textId="77777777" w:rsidTr="004D7FFB">
        <w:trPr>
          <w:jc w:val="center"/>
        </w:trPr>
        <w:tc>
          <w:tcPr>
            <w:tcW w:w="6776" w:type="dxa"/>
          </w:tcPr>
          <w:p w14:paraId="0DFF6D06" w14:textId="77777777" w:rsidR="003F26A1" w:rsidRPr="00B941DE" w:rsidRDefault="003F26A1" w:rsidP="004D7FFB">
            <w:pPr>
              <w:widowControl/>
              <w:jc w:val="center"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2891" w:type="dxa"/>
          </w:tcPr>
          <w:p w14:paraId="1B0634C2" w14:textId="77777777" w:rsidR="003F26A1" w:rsidRPr="00B941DE" w:rsidRDefault="003F26A1" w:rsidP="004D7FFB">
            <w:pPr>
              <w:widowControl/>
              <w:rPr>
                <w:rFonts w:ascii="Cambria" w:hAnsi="Cambria"/>
                <w:sz w:val="19"/>
                <w:szCs w:val="23"/>
                <w:lang w:eastAsia="lv-LV"/>
              </w:rPr>
            </w:pPr>
            <w:r w:rsidRPr="00B941DE">
              <w:rPr>
                <w:rFonts w:ascii="Cambria" w:hAnsi="Cambria"/>
                <w:sz w:val="19"/>
                <w:szCs w:val="23"/>
                <w:lang w:eastAsia="lv-LV"/>
              </w:rPr>
              <w:t>deklarētā dzīvesvietas adrese</w:t>
            </w:r>
          </w:p>
        </w:tc>
      </w:tr>
    </w:tbl>
    <w:p w14:paraId="47966804" w14:textId="77777777" w:rsidR="003F26A1" w:rsidRPr="00B941DE" w:rsidRDefault="003F26A1" w:rsidP="003F26A1">
      <w:pPr>
        <w:widowControl/>
        <w:spacing w:before="130" w:line="260" w:lineRule="atLeast"/>
        <w:ind w:firstLine="539"/>
        <w:rPr>
          <w:rFonts w:ascii="Cambria" w:hAnsi="Cambria"/>
          <w:sz w:val="19"/>
          <w:szCs w:val="16"/>
          <w:lang w:eastAsia="lv-LV"/>
        </w:rPr>
      </w:pPr>
    </w:p>
    <w:p w14:paraId="70213AFD" w14:textId="77777777" w:rsidR="003F26A1" w:rsidRPr="00B941DE" w:rsidRDefault="003F26A1" w:rsidP="003F26A1">
      <w:pPr>
        <w:widowControl/>
        <w:spacing w:before="130" w:line="260" w:lineRule="atLeast"/>
        <w:ind w:firstLine="539"/>
        <w:rPr>
          <w:rFonts w:ascii="Cambria" w:hAnsi="Cambria"/>
          <w:sz w:val="19"/>
          <w:szCs w:val="23"/>
          <w:lang w:eastAsia="lv-LV"/>
        </w:rPr>
      </w:pPr>
      <w:r w:rsidRPr="00B941DE">
        <w:rPr>
          <w:rFonts w:ascii="Cambria" w:hAnsi="Cambria"/>
          <w:sz w:val="19"/>
          <w:szCs w:val="23"/>
          <w:lang w:eastAsia="lv-LV"/>
        </w:rPr>
        <w:t>Pielikumā:</w:t>
      </w:r>
    </w:p>
    <w:p w14:paraId="45E0FE6F" w14:textId="7A05B272" w:rsidR="003F26A1" w:rsidRPr="00B941DE" w:rsidRDefault="003F26A1" w:rsidP="003F26A1">
      <w:pPr>
        <w:widowControl/>
        <w:spacing w:before="130" w:line="260" w:lineRule="atLeast"/>
        <w:ind w:firstLine="539"/>
        <w:jc w:val="both"/>
        <w:rPr>
          <w:rFonts w:ascii="Cambria" w:hAnsi="Cambria"/>
          <w:sz w:val="19"/>
          <w:szCs w:val="23"/>
          <w:lang w:eastAsia="lv-LV"/>
        </w:rPr>
      </w:pPr>
      <w:r w:rsidRPr="00B941DE">
        <w:rPr>
          <w:rFonts w:ascii="Cambria" w:hAnsi="Cambria"/>
          <w:sz w:val="19"/>
          <w:szCs w:val="23"/>
          <w:lang w:eastAsia="lv-LV"/>
        </w:rPr>
        <w:t xml:space="preserve">1. dokuments, kas apliecina bērna uzņemšanu privātā izglītības iestādē, pie uzraudzības pakalpojuma sniedzēja </w:t>
      </w:r>
      <w:bookmarkStart w:id="0" w:name="_Hlk96510551"/>
      <w:r w:rsidRPr="00B941DE">
        <w:rPr>
          <w:rFonts w:ascii="Cambria" w:hAnsi="Cambria"/>
          <w:sz w:val="19"/>
          <w:szCs w:val="23"/>
          <w:lang w:eastAsia="lv-LV"/>
        </w:rPr>
        <w:t>(iesniegums, izziņa vai līgums);</w:t>
      </w:r>
      <w:bookmarkEnd w:id="0"/>
    </w:p>
    <w:p w14:paraId="638DD259" w14:textId="77777777" w:rsidR="003F26A1" w:rsidRPr="00B941DE" w:rsidRDefault="003F26A1" w:rsidP="003F26A1">
      <w:pPr>
        <w:widowControl/>
        <w:spacing w:before="130" w:line="260" w:lineRule="atLeast"/>
        <w:ind w:firstLine="539"/>
        <w:jc w:val="both"/>
        <w:rPr>
          <w:rFonts w:ascii="Cambria" w:hAnsi="Cambria"/>
          <w:sz w:val="19"/>
          <w:szCs w:val="23"/>
          <w:lang w:eastAsia="lv-LV"/>
        </w:rPr>
      </w:pPr>
      <w:r w:rsidRPr="00B941DE">
        <w:rPr>
          <w:rFonts w:ascii="Cambria" w:hAnsi="Cambria"/>
          <w:sz w:val="19"/>
          <w:szCs w:val="23"/>
          <w:lang w:eastAsia="lv-LV"/>
        </w:rPr>
        <w:t>2. bāriņtiesas lēmums, kas apliecina aizbildnību (ja attiecināms).</w:t>
      </w:r>
    </w:p>
    <w:p w14:paraId="52CB7AFF" w14:textId="77777777" w:rsidR="003F26A1" w:rsidRPr="00B941DE" w:rsidRDefault="003F26A1" w:rsidP="003F26A1">
      <w:pPr>
        <w:widowControl/>
        <w:spacing w:before="130" w:line="260" w:lineRule="atLeast"/>
        <w:ind w:firstLine="539"/>
        <w:jc w:val="both"/>
        <w:rPr>
          <w:rFonts w:ascii="Cambria" w:hAnsi="Cambria"/>
          <w:sz w:val="19"/>
          <w:szCs w:val="16"/>
          <w:lang w:eastAsia="lv-LV"/>
        </w:rPr>
      </w:pPr>
    </w:p>
    <w:p w14:paraId="633A5A3B" w14:textId="77777777" w:rsidR="003F26A1" w:rsidRPr="00B941DE" w:rsidRDefault="003F26A1" w:rsidP="003F26A1">
      <w:pPr>
        <w:widowControl/>
        <w:spacing w:before="130" w:line="260" w:lineRule="atLeast"/>
        <w:ind w:firstLine="539"/>
        <w:jc w:val="both"/>
        <w:rPr>
          <w:rFonts w:ascii="Cambria" w:hAnsi="Cambria"/>
          <w:sz w:val="19"/>
          <w:szCs w:val="23"/>
          <w:lang w:eastAsia="lv-LV"/>
        </w:rPr>
      </w:pPr>
      <w:r w:rsidRPr="00B941DE">
        <w:rPr>
          <w:rFonts w:ascii="Cambria" w:hAnsi="Cambria"/>
          <w:sz w:val="19"/>
          <w:szCs w:val="23"/>
          <w:lang w:eastAsia="lv-LV"/>
        </w:rPr>
        <w:t>Piekrītu, ka Saulkrastu novada pašvaldība pārbauda un elektroniski apstrādā šajā iesniegumā un tā pielikumos norādītos datus.</w:t>
      </w:r>
    </w:p>
    <w:p w14:paraId="50A48238" w14:textId="77777777" w:rsidR="003F26A1" w:rsidRPr="00B941DE" w:rsidRDefault="003F26A1" w:rsidP="003F26A1">
      <w:pPr>
        <w:widowControl/>
        <w:spacing w:before="130" w:line="260" w:lineRule="atLeast"/>
        <w:ind w:firstLine="539"/>
        <w:jc w:val="both"/>
        <w:rPr>
          <w:rFonts w:ascii="Cambria" w:hAnsi="Cambria"/>
          <w:sz w:val="19"/>
          <w:szCs w:val="16"/>
          <w:lang w:eastAsia="lv-LV"/>
        </w:rPr>
      </w:pPr>
    </w:p>
    <w:p w14:paraId="522470B0" w14:textId="77777777" w:rsidR="003F26A1" w:rsidRPr="00B941DE" w:rsidRDefault="003F26A1" w:rsidP="003F26A1">
      <w:pPr>
        <w:widowControl/>
        <w:spacing w:before="130" w:line="260" w:lineRule="atLeast"/>
        <w:ind w:firstLine="539"/>
        <w:rPr>
          <w:rFonts w:ascii="Cambria" w:hAnsi="Cambria"/>
          <w:b/>
          <w:sz w:val="19"/>
          <w:szCs w:val="23"/>
          <w:lang w:eastAsia="lv-LV"/>
        </w:rPr>
      </w:pPr>
      <w:r w:rsidRPr="00B941DE">
        <w:rPr>
          <w:rFonts w:ascii="Cambria" w:hAnsi="Cambria"/>
          <w:sz w:val="19"/>
          <w:szCs w:val="23"/>
          <w:lang w:eastAsia="lv-LV"/>
        </w:rPr>
        <w:t>Atbildi vēlos saņemt</w:t>
      </w:r>
      <w:r w:rsidRPr="00B941DE">
        <w:rPr>
          <w:rFonts w:ascii="Cambria" w:hAnsi="Cambria"/>
          <w:b/>
          <w:sz w:val="19"/>
          <w:szCs w:val="23"/>
          <w:lang w:eastAsia="lv-LV"/>
        </w:rPr>
        <w:t xml:space="preserve"> </w:t>
      </w:r>
      <w:r w:rsidRPr="00B941DE">
        <w:rPr>
          <w:rFonts w:ascii="Cambria" w:hAnsi="Cambria"/>
          <w:sz w:val="19"/>
          <w:szCs w:val="23"/>
          <w:lang w:eastAsia="lv-LV"/>
        </w:rPr>
        <w:t>(atzīmēt ar "x")</w:t>
      </w:r>
      <w:r w:rsidRPr="00B941DE">
        <w:rPr>
          <w:rFonts w:ascii="Cambria" w:hAnsi="Cambria"/>
          <w:b/>
          <w:sz w:val="19"/>
          <w:szCs w:val="23"/>
          <w:lang w:eastAsia="lv-LV"/>
        </w:rPr>
        <w:t>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411"/>
        <w:gridCol w:w="8224"/>
      </w:tblGrid>
      <w:tr w:rsidR="003F26A1" w:rsidRPr="00B941DE" w14:paraId="67B5F83D" w14:textId="77777777" w:rsidTr="004D7FFB">
        <w:tc>
          <w:tcPr>
            <w:tcW w:w="454" w:type="dxa"/>
          </w:tcPr>
          <w:p w14:paraId="5B0401AD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9127" w:type="dxa"/>
            <w:tcBorders>
              <w:top w:val="nil"/>
              <w:bottom w:val="nil"/>
              <w:right w:val="nil"/>
            </w:tcBorders>
          </w:tcPr>
          <w:p w14:paraId="43C13FB6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  <w:r w:rsidRPr="00B941DE">
              <w:rPr>
                <w:rFonts w:ascii="Cambria" w:hAnsi="Cambria"/>
                <w:sz w:val="19"/>
                <w:szCs w:val="23"/>
                <w:lang w:eastAsia="lv-LV"/>
              </w:rPr>
              <w:t>pasta sūtījumā;</w:t>
            </w:r>
          </w:p>
        </w:tc>
      </w:tr>
      <w:tr w:rsidR="003F26A1" w:rsidRPr="00B941DE" w14:paraId="2358E564" w14:textId="77777777" w:rsidTr="004D7FFB">
        <w:tc>
          <w:tcPr>
            <w:tcW w:w="454" w:type="dxa"/>
          </w:tcPr>
          <w:p w14:paraId="4B01352B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</w:p>
        </w:tc>
        <w:tc>
          <w:tcPr>
            <w:tcW w:w="9127" w:type="dxa"/>
            <w:tcBorders>
              <w:top w:val="nil"/>
              <w:bottom w:val="nil"/>
              <w:right w:val="nil"/>
            </w:tcBorders>
          </w:tcPr>
          <w:p w14:paraId="086199E0" w14:textId="77777777" w:rsidR="003F26A1" w:rsidRPr="00B941DE" w:rsidRDefault="003F26A1" w:rsidP="004D7FFB">
            <w:pPr>
              <w:widowControl/>
              <w:rPr>
                <w:rFonts w:ascii="Cambria" w:hAnsi="Cambria"/>
                <w:b/>
                <w:sz w:val="19"/>
                <w:szCs w:val="23"/>
                <w:lang w:eastAsia="lv-LV"/>
              </w:rPr>
            </w:pPr>
            <w:r w:rsidRPr="00B941DE">
              <w:rPr>
                <w:rFonts w:ascii="Cambria" w:hAnsi="Cambria"/>
                <w:sz w:val="19"/>
                <w:szCs w:val="23"/>
                <w:lang w:eastAsia="lv-LV"/>
              </w:rPr>
              <w:t>e-pastā.</w:t>
            </w:r>
          </w:p>
        </w:tc>
      </w:tr>
    </w:tbl>
    <w:p w14:paraId="2464FDF4" w14:textId="77777777" w:rsidR="003F26A1" w:rsidRPr="00B941DE" w:rsidRDefault="003F26A1" w:rsidP="003F26A1">
      <w:pPr>
        <w:widowControl/>
        <w:spacing w:before="130" w:line="260" w:lineRule="atLeast"/>
        <w:ind w:firstLine="539"/>
        <w:jc w:val="both"/>
        <w:rPr>
          <w:rFonts w:ascii="Cambria" w:hAnsi="Cambria"/>
          <w:sz w:val="19"/>
          <w:szCs w:val="16"/>
          <w:lang w:eastAsia="lv-LV"/>
        </w:rPr>
      </w:pPr>
    </w:p>
    <w:p w14:paraId="516F3E33" w14:textId="77777777" w:rsidR="003F26A1" w:rsidRPr="00B941DE" w:rsidRDefault="003F26A1" w:rsidP="003F26A1">
      <w:pPr>
        <w:widowControl/>
        <w:spacing w:before="130" w:line="260" w:lineRule="atLeast"/>
        <w:ind w:firstLine="539"/>
        <w:jc w:val="both"/>
        <w:rPr>
          <w:rFonts w:ascii="Cambria" w:hAnsi="Cambria"/>
          <w:b/>
          <w:sz w:val="19"/>
          <w:szCs w:val="23"/>
          <w:lang w:eastAsia="lv-LV"/>
        </w:rPr>
      </w:pPr>
      <w:r>
        <w:rPr>
          <w:rFonts w:ascii="Cambria" w:hAnsi="Cambria"/>
          <w:b/>
          <w:sz w:val="19"/>
          <w:szCs w:val="23"/>
          <w:lang w:eastAsia="lv-LV"/>
        </w:rPr>
        <w:br w:type="page"/>
      </w:r>
      <w:r w:rsidRPr="00B941DE">
        <w:rPr>
          <w:rFonts w:ascii="Cambria" w:hAnsi="Cambria"/>
          <w:b/>
          <w:sz w:val="19"/>
          <w:szCs w:val="23"/>
          <w:lang w:eastAsia="lv-LV"/>
        </w:rPr>
        <w:lastRenderedPageBreak/>
        <w:t>Pirms iesniedziet iesniegumu pārbaudiet, vai:</w:t>
      </w:r>
    </w:p>
    <w:p w14:paraId="33B20C16" w14:textId="77777777" w:rsidR="003F26A1" w:rsidRPr="00B941DE" w:rsidRDefault="003F26A1" w:rsidP="003F26A1">
      <w:pPr>
        <w:widowControl/>
        <w:spacing w:before="130" w:line="260" w:lineRule="atLeast"/>
        <w:ind w:firstLine="539"/>
        <w:jc w:val="both"/>
        <w:rPr>
          <w:rFonts w:ascii="Cambria" w:hAnsi="Cambria"/>
          <w:b/>
          <w:sz w:val="19"/>
          <w:szCs w:val="16"/>
          <w:lang w:eastAsia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413"/>
        <w:gridCol w:w="8227"/>
      </w:tblGrid>
      <w:tr w:rsidR="003F26A1" w:rsidRPr="00B941DE" w14:paraId="413F0652" w14:textId="77777777" w:rsidTr="004D7FFB">
        <w:tc>
          <w:tcPr>
            <w:tcW w:w="426" w:type="dxa"/>
          </w:tcPr>
          <w:p w14:paraId="50866E80" w14:textId="77777777" w:rsidR="003F26A1" w:rsidRPr="00B941DE" w:rsidRDefault="003F26A1" w:rsidP="004D7FFB">
            <w:pPr>
              <w:widowControl/>
              <w:jc w:val="both"/>
              <w:rPr>
                <w:rFonts w:ascii="Cambria" w:hAnsi="Cambria"/>
                <w:sz w:val="19"/>
                <w:lang w:eastAsia="lv-LV"/>
              </w:rPr>
            </w:pPr>
            <w:r>
              <w:rPr>
                <w:rFonts w:ascii="Cambria" w:hAnsi="Cambria"/>
                <w:noProof/>
                <w:sz w:val="19"/>
                <w:lang w:eastAsia="lv-LV"/>
              </w:rPr>
              <w:sym w:font="Wingdings 2" w:char="F050"/>
            </w:r>
          </w:p>
        </w:tc>
        <w:tc>
          <w:tcPr>
            <w:tcW w:w="8636" w:type="dxa"/>
          </w:tcPr>
          <w:p w14:paraId="5049FB6B" w14:textId="77777777" w:rsidR="003F26A1" w:rsidRPr="00B941DE" w:rsidRDefault="003F26A1" w:rsidP="004D7FFB">
            <w:pPr>
              <w:widowControl/>
              <w:jc w:val="both"/>
              <w:rPr>
                <w:rFonts w:ascii="Cambria" w:hAnsi="Cambria"/>
                <w:sz w:val="19"/>
                <w:lang w:eastAsia="lv-LV"/>
              </w:rPr>
            </w:pPr>
            <w:r w:rsidRPr="00B941DE">
              <w:rPr>
                <w:rFonts w:ascii="Cambria" w:hAnsi="Cambria"/>
                <w:sz w:val="19"/>
                <w:lang w:eastAsia="lv-LV"/>
              </w:rPr>
              <w:t xml:space="preserve">bērns jau ir sasniedzis </w:t>
            </w:r>
            <w:r w:rsidRPr="00B941DE">
              <w:rPr>
                <w:rFonts w:ascii="Cambria" w:hAnsi="Cambria"/>
                <w:b/>
                <w:sz w:val="19"/>
                <w:lang w:eastAsia="lv-LV"/>
              </w:rPr>
              <w:t>pusotru gadu</w:t>
            </w:r>
            <w:r w:rsidRPr="00B941DE">
              <w:rPr>
                <w:rFonts w:ascii="Cambria" w:hAnsi="Cambria"/>
                <w:sz w:val="19"/>
                <w:lang w:eastAsia="lv-LV"/>
              </w:rPr>
              <w:t xml:space="preserve"> vecumu vai nav vairāk kā </w:t>
            </w:r>
            <w:r w:rsidRPr="00B941DE">
              <w:rPr>
                <w:rFonts w:ascii="Cambria" w:hAnsi="Cambria"/>
                <w:b/>
                <w:sz w:val="19"/>
                <w:lang w:eastAsia="lv-LV"/>
              </w:rPr>
              <w:t>pieci gadi</w:t>
            </w:r>
            <w:r w:rsidRPr="00B941DE">
              <w:rPr>
                <w:rFonts w:ascii="Cambria" w:hAnsi="Cambria"/>
                <w:sz w:val="19"/>
                <w:lang w:eastAsia="lv-LV"/>
              </w:rPr>
              <w:t>;</w:t>
            </w:r>
          </w:p>
        </w:tc>
      </w:tr>
      <w:tr w:rsidR="003F26A1" w:rsidRPr="00B941DE" w14:paraId="0DF12556" w14:textId="77777777" w:rsidTr="004D7FFB">
        <w:tc>
          <w:tcPr>
            <w:tcW w:w="426" w:type="dxa"/>
          </w:tcPr>
          <w:p w14:paraId="29E25873" w14:textId="77777777" w:rsidR="003F26A1" w:rsidRPr="00B941DE" w:rsidRDefault="003F26A1" w:rsidP="004D7FFB">
            <w:pPr>
              <w:widowControl/>
              <w:jc w:val="both"/>
              <w:rPr>
                <w:rFonts w:ascii="Cambria" w:hAnsi="Cambria"/>
                <w:sz w:val="19"/>
                <w:lang w:eastAsia="lv-LV"/>
              </w:rPr>
            </w:pPr>
            <w:r>
              <w:rPr>
                <w:rFonts w:ascii="Cambria" w:hAnsi="Cambria"/>
                <w:noProof/>
                <w:sz w:val="19"/>
                <w:lang w:eastAsia="lv-LV"/>
              </w:rPr>
              <w:sym w:font="Wingdings 2" w:char="F050"/>
            </w:r>
          </w:p>
        </w:tc>
        <w:tc>
          <w:tcPr>
            <w:tcW w:w="8636" w:type="dxa"/>
          </w:tcPr>
          <w:p w14:paraId="6B67F364" w14:textId="77777777" w:rsidR="003F26A1" w:rsidRPr="00B941DE" w:rsidRDefault="003F26A1" w:rsidP="004D7FFB">
            <w:pPr>
              <w:widowControl/>
              <w:jc w:val="both"/>
              <w:rPr>
                <w:rFonts w:ascii="Cambria" w:hAnsi="Cambria"/>
                <w:sz w:val="19"/>
                <w:lang w:eastAsia="lv-LV"/>
              </w:rPr>
            </w:pPr>
            <w:r w:rsidRPr="00B941DE">
              <w:rPr>
                <w:rFonts w:ascii="Cambria" w:hAnsi="Cambria"/>
                <w:sz w:val="19"/>
                <w:lang w:eastAsia="lv-LV"/>
              </w:rPr>
              <w:t xml:space="preserve">bērnam un vienam no vecākiem vai aizbildnim </w:t>
            </w:r>
            <w:r w:rsidRPr="00B941DE">
              <w:rPr>
                <w:rFonts w:ascii="Cambria" w:hAnsi="Cambria"/>
                <w:b/>
                <w:sz w:val="19"/>
                <w:lang w:eastAsia="lv-LV"/>
              </w:rPr>
              <w:t>ir deklarēta dzīvesvieta Saulkrastu novada administratīvajā teritorijā</w:t>
            </w:r>
            <w:r w:rsidRPr="00B941DE">
              <w:rPr>
                <w:rFonts w:ascii="Cambria" w:hAnsi="Cambria"/>
                <w:sz w:val="19"/>
                <w:lang w:eastAsia="lv-LV"/>
              </w:rPr>
              <w:t>;</w:t>
            </w:r>
          </w:p>
        </w:tc>
      </w:tr>
      <w:tr w:rsidR="003F26A1" w:rsidRPr="00B941DE" w14:paraId="709B8BB0" w14:textId="77777777" w:rsidTr="004D7FFB">
        <w:tc>
          <w:tcPr>
            <w:tcW w:w="426" w:type="dxa"/>
          </w:tcPr>
          <w:p w14:paraId="77321E32" w14:textId="77777777" w:rsidR="003F26A1" w:rsidRPr="00B941DE" w:rsidRDefault="003F26A1" w:rsidP="004D7FFB">
            <w:pPr>
              <w:widowControl/>
              <w:jc w:val="both"/>
              <w:rPr>
                <w:rFonts w:ascii="Cambria" w:hAnsi="Cambria"/>
                <w:sz w:val="19"/>
                <w:lang w:eastAsia="lv-LV"/>
              </w:rPr>
            </w:pPr>
            <w:r>
              <w:rPr>
                <w:rFonts w:ascii="Cambria" w:hAnsi="Cambria"/>
                <w:noProof/>
                <w:sz w:val="19"/>
                <w:lang w:eastAsia="lv-LV"/>
              </w:rPr>
              <w:sym w:font="Wingdings 2" w:char="F050"/>
            </w:r>
          </w:p>
        </w:tc>
        <w:tc>
          <w:tcPr>
            <w:tcW w:w="8636" w:type="dxa"/>
          </w:tcPr>
          <w:p w14:paraId="58BD48B7" w14:textId="77777777" w:rsidR="003F26A1" w:rsidRPr="00B941DE" w:rsidRDefault="003F26A1" w:rsidP="004D7FFB">
            <w:pPr>
              <w:widowControl/>
              <w:jc w:val="both"/>
              <w:rPr>
                <w:rFonts w:ascii="Cambria" w:hAnsi="Cambria"/>
                <w:sz w:val="19"/>
                <w:lang w:eastAsia="lv-LV"/>
              </w:rPr>
            </w:pPr>
            <w:r w:rsidRPr="00B941DE">
              <w:rPr>
                <w:rFonts w:ascii="Cambria" w:hAnsi="Cambria"/>
                <w:sz w:val="19"/>
                <w:lang w:eastAsia="lv-LV"/>
              </w:rPr>
              <w:t xml:space="preserve">bērns </w:t>
            </w:r>
            <w:r w:rsidRPr="00B941DE">
              <w:rPr>
                <w:rFonts w:ascii="Cambria" w:hAnsi="Cambria"/>
                <w:b/>
                <w:sz w:val="19"/>
                <w:lang w:eastAsia="lv-LV"/>
              </w:rPr>
              <w:t>ir reģistrēts rindā</w:t>
            </w:r>
            <w:r w:rsidRPr="00B941DE">
              <w:rPr>
                <w:rFonts w:ascii="Cambria" w:hAnsi="Cambria"/>
                <w:sz w:val="19"/>
                <w:lang w:eastAsia="lv-LV"/>
              </w:rPr>
              <w:t xml:space="preserve"> Saulkrastu novada pašvaldības pirmsskolas izglītības iestādē "Rūķītis" vai "Bitīte";</w:t>
            </w:r>
          </w:p>
        </w:tc>
      </w:tr>
      <w:tr w:rsidR="003F26A1" w:rsidRPr="00B941DE" w14:paraId="49DD026D" w14:textId="77777777" w:rsidTr="004D7FFB">
        <w:tc>
          <w:tcPr>
            <w:tcW w:w="426" w:type="dxa"/>
          </w:tcPr>
          <w:p w14:paraId="1A4ADEC5" w14:textId="77777777" w:rsidR="003F26A1" w:rsidRPr="00B941DE" w:rsidRDefault="003F26A1" w:rsidP="004D7FFB">
            <w:pPr>
              <w:widowControl/>
              <w:jc w:val="both"/>
              <w:rPr>
                <w:rFonts w:ascii="Cambria" w:hAnsi="Cambria"/>
                <w:sz w:val="19"/>
                <w:lang w:eastAsia="lv-LV"/>
              </w:rPr>
            </w:pPr>
            <w:r>
              <w:rPr>
                <w:rFonts w:ascii="Cambria" w:hAnsi="Cambria"/>
                <w:noProof/>
                <w:sz w:val="19"/>
                <w:lang w:eastAsia="lv-LV"/>
              </w:rPr>
              <w:sym w:font="Wingdings 2" w:char="F050"/>
            </w:r>
          </w:p>
        </w:tc>
        <w:tc>
          <w:tcPr>
            <w:tcW w:w="8636" w:type="dxa"/>
          </w:tcPr>
          <w:p w14:paraId="4550DA8C" w14:textId="77777777" w:rsidR="003F26A1" w:rsidRPr="00B941DE" w:rsidRDefault="003F26A1" w:rsidP="004D7FFB">
            <w:pPr>
              <w:widowControl/>
              <w:jc w:val="both"/>
              <w:rPr>
                <w:rFonts w:ascii="Cambria" w:hAnsi="Cambria"/>
                <w:sz w:val="19"/>
                <w:lang w:eastAsia="lv-LV"/>
              </w:rPr>
            </w:pPr>
            <w:r w:rsidRPr="00B941DE">
              <w:rPr>
                <w:rFonts w:ascii="Cambria" w:hAnsi="Cambria"/>
                <w:sz w:val="19"/>
                <w:lang w:eastAsia="lv-LV"/>
              </w:rPr>
              <w:t xml:space="preserve">bērns </w:t>
            </w:r>
            <w:r w:rsidRPr="00B941DE">
              <w:rPr>
                <w:rFonts w:ascii="Cambria" w:hAnsi="Cambria"/>
                <w:b/>
                <w:sz w:val="19"/>
                <w:lang w:eastAsia="lv-LV"/>
              </w:rPr>
              <w:t>nav reģistrēts rindā citas</w:t>
            </w:r>
            <w:r w:rsidRPr="00B941DE">
              <w:rPr>
                <w:rFonts w:ascii="Cambria" w:hAnsi="Cambria"/>
                <w:sz w:val="19"/>
                <w:lang w:eastAsia="lv-LV"/>
              </w:rPr>
              <w:t xml:space="preserve"> </w:t>
            </w:r>
            <w:r w:rsidRPr="00B941DE">
              <w:rPr>
                <w:rFonts w:ascii="Cambria" w:hAnsi="Cambria"/>
                <w:b/>
                <w:sz w:val="19"/>
                <w:lang w:eastAsia="lv-LV"/>
              </w:rPr>
              <w:t>pašvaldības</w:t>
            </w:r>
            <w:r w:rsidRPr="00B941DE">
              <w:rPr>
                <w:rFonts w:ascii="Cambria" w:hAnsi="Cambria"/>
                <w:sz w:val="19"/>
                <w:lang w:eastAsia="lv-LV"/>
              </w:rPr>
              <w:t xml:space="preserve"> pirmsskolas izglītības iestādē.</w:t>
            </w:r>
          </w:p>
        </w:tc>
      </w:tr>
    </w:tbl>
    <w:p w14:paraId="3EB2FA12" w14:textId="77777777" w:rsidR="003F26A1" w:rsidRPr="00B941DE" w:rsidRDefault="003F26A1" w:rsidP="003F26A1">
      <w:pPr>
        <w:widowControl/>
        <w:spacing w:before="130" w:line="260" w:lineRule="atLeast"/>
        <w:ind w:firstLine="539"/>
        <w:rPr>
          <w:rFonts w:ascii="Cambria" w:hAnsi="Cambria"/>
          <w:b/>
          <w:sz w:val="19"/>
          <w:szCs w:val="28"/>
          <w:lang w:eastAsia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2164"/>
        <w:gridCol w:w="2130"/>
        <w:gridCol w:w="2167"/>
        <w:gridCol w:w="2179"/>
      </w:tblGrid>
      <w:tr w:rsidR="003F26A1" w:rsidRPr="00B941DE" w14:paraId="1D80C0D1" w14:textId="77777777" w:rsidTr="004D7FFB">
        <w:tc>
          <w:tcPr>
            <w:tcW w:w="2266" w:type="dxa"/>
            <w:tcBorders>
              <w:bottom w:val="single" w:sz="4" w:space="0" w:color="000000"/>
            </w:tcBorders>
          </w:tcPr>
          <w:p w14:paraId="733062A5" w14:textId="77777777" w:rsidR="003F26A1" w:rsidRPr="00B941DE" w:rsidRDefault="003F26A1" w:rsidP="004D7FFB">
            <w:pPr>
              <w:widowControl/>
              <w:rPr>
                <w:rFonts w:ascii="Cambria" w:hAnsi="Cambria"/>
                <w:sz w:val="19"/>
                <w:szCs w:val="22"/>
                <w:lang w:eastAsia="lv-LV"/>
              </w:rPr>
            </w:pPr>
          </w:p>
        </w:tc>
        <w:tc>
          <w:tcPr>
            <w:tcW w:w="2265" w:type="dxa"/>
          </w:tcPr>
          <w:p w14:paraId="2245598A" w14:textId="77777777" w:rsidR="003F26A1" w:rsidRPr="00B941DE" w:rsidRDefault="003F26A1" w:rsidP="004D7FFB">
            <w:pPr>
              <w:widowControl/>
              <w:rPr>
                <w:rFonts w:ascii="Cambria" w:hAnsi="Cambria"/>
                <w:sz w:val="19"/>
                <w:szCs w:val="22"/>
                <w:lang w:eastAsia="lv-LV"/>
              </w:rPr>
            </w:pPr>
          </w:p>
        </w:tc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</w:tcPr>
          <w:p w14:paraId="5988D7E0" w14:textId="77777777" w:rsidR="003F26A1" w:rsidRPr="00B941DE" w:rsidRDefault="003F26A1" w:rsidP="004D7FFB">
            <w:pPr>
              <w:widowControl/>
              <w:rPr>
                <w:rFonts w:ascii="Cambria" w:hAnsi="Cambria"/>
                <w:sz w:val="19"/>
                <w:szCs w:val="22"/>
                <w:lang w:eastAsia="lv-LV"/>
              </w:rPr>
            </w:pPr>
          </w:p>
        </w:tc>
        <w:tc>
          <w:tcPr>
            <w:tcW w:w="2266" w:type="dxa"/>
            <w:tcBorders>
              <w:left w:val="single" w:sz="4" w:space="0" w:color="000000"/>
              <w:bottom w:val="single" w:sz="4" w:space="0" w:color="000000"/>
            </w:tcBorders>
          </w:tcPr>
          <w:p w14:paraId="71CE96EC" w14:textId="77777777" w:rsidR="003F26A1" w:rsidRPr="00B941DE" w:rsidRDefault="003F26A1" w:rsidP="004D7FFB">
            <w:pPr>
              <w:widowControl/>
              <w:rPr>
                <w:rFonts w:ascii="Cambria" w:hAnsi="Cambria"/>
                <w:sz w:val="19"/>
                <w:szCs w:val="22"/>
                <w:lang w:eastAsia="lv-LV"/>
              </w:rPr>
            </w:pPr>
          </w:p>
        </w:tc>
      </w:tr>
      <w:tr w:rsidR="003F26A1" w:rsidRPr="00B941DE" w14:paraId="6254ED4C" w14:textId="77777777" w:rsidTr="004D7FFB">
        <w:tc>
          <w:tcPr>
            <w:tcW w:w="2266" w:type="dxa"/>
            <w:tcBorders>
              <w:top w:val="single" w:sz="4" w:space="0" w:color="000000"/>
            </w:tcBorders>
          </w:tcPr>
          <w:p w14:paraId="6F71C6BF" w14:textId="77777777" w:rsidR="003F26A1" w:rsidRPr="00B941DE" w:rsidRDefault="003F26A1" w:rsidP="004D7FFB">
            <w:pPr>
              <w:widowControl/>
              <w:jc w:val="center"/>
              <w:rPr>
                <w:rFonts w:ascii="Cambria" w:hAnsi="Cambria"/>
                <w:i/>
                <w:sz w:val="17"/>
                <w:szCs w:val="17"/>
                <w:lang w:eastAsia="lv-LV"/>
              </w:rPr>
            </w:pPr>
            <w:r w:rsidRPr="00B941DE">
              <w:rPr>
                <w:rFonts w:ascii="Cambria" w:hAnsi="Cambria"/>
                <w:i/>
                <w:sz w:val="17"/>
                <w:szCs w:val="17"/>
                <w:lang w:eastAsia="lv-LV"/>
              </w:rPr>
              <w:t>datums</w:t>
            </w:r>
          </w:p>
        </w:tc>
        <w:tc>
          <w:tcPr>
            <w:tcW w:w="2265" w:type="dxa"/>
          </w:tcPr>
          <w:p w14:paraId="7AE28FC2" w14:textId="77777777" w:rsidR="003F26A1" w:rsidRPr="00B941DE" w:rsidRDefault="003F26A1" w:rsidP="004D7FFB">
            <w:pPr>
              <w:widowControl/>
              <w:jc w:val="center"/>
              <w:rPr>
                <w:rFonts w:ascii="Cambria" w:hAnsi="Cambria"/>
                <w:i/>
                <w:sz w:val="17"/>
                <w:szCs w:val="17"/>
                <w:lang w:eastAsia="lv-LV"/>
              </w:rPr>
            </w:pPr>
          </w:p>
        </w:tc>
        <w:tc>
          <w:tcPr>
            <w:tcW w:w="2265" w:type="dxa"/>
            <w:tcBorders>
              <w:top w:val="single" w:sz="4" w:space="0" w:color="000000"/>
            </w:tcBorders>
          </w:tcPr>
          <w:p w14:paraId="60B207C6" w14:textId="77777777" w:rsidR="003F26A1" w:rsidRPr="00B941DE" w:rsidRDefault="003F26A1" w:rsidP="004D7FFB">
            <w:pPr>
              <w:widowControl/>
              <w:jc w:val="center"/>
              <w:rPr>
                <w:rFonts w:ascii="Cambria" w:hAnsi="Cambria"/>
                <w:i/>
                <w:sz w:val="17"/>
                <w:szCs w:val="17"/>
                <w:lang w:eastAsia="lv-LV"/>
              </w:rPr>
            </w:pPr>
            <w:r w:rsidRPr="00B941DE">
              <w:rPr>
                <w:rFonts w:ascii="Cambria" w:hAnsi="Cambria"/>
                <w:i/>
                <w:sz w:val="17"/>
                <w:szCs w:val="17"/>
                <w:lang w:eastAsia="lv-LV"/>
              </w:rPr>
              <w:t>paraksts</w:t>
            </w:r>
          </w:p>
        </w:tc>
        <w:tc>
          <w:tcPr>
            <w:tcW w:w="2266" w:type="dxa"/>
            <w:tcBorders>
              <w:top w:val="single" w:sz="4" w:space="0" w:color="000000"/>
            </w:tcBorders>
          </w:tcPr>
          <w:p w14:paraId="28E13257" w14:textId="77777777" w:rsidR="003F26A1" w:rsidRPr="00B941DE" w:rsidRDefault="003F26A1" w:rsidP="004D7FFB">
            <w:pPr>
              <w:widowControl/>
              <w:jc w:val="center"/>
              <w:rPr>
                <w:rFonts w:ascii="Cambria" w:hAnsi="Cambria"/>
                <w:i/>
                <w:sz w:val="17"/>
                <w:szCs w:val="17"/>
                <w:lang w:eastAsia="lv-LV"/>
              </w:rPr>
            </w:pPr>
            <w:r w:rsidRPr="00B941DE">
              <w:rPr>
                <w:rFonts w:ascii="Cambria" w:hAnsi="Cambria"/>
                <w:i/>
                <w:sz w:val="17"/>
                <w:szCs w:val="17"/>
                <w:lang w:eastAsia="lv-LV"/>
              </w:rPr>
              <w:t>paraksta atšifrējums</w:t>
            </w:r>
          </w:p>
        </w:tc>
      </w:tr>
    </w:tbl>
    <w:p w14:paraId="265CA4DC" w14:textId="77777777" w:rsidR="00F84354" w:rsidRDefault="00F84354"/>
    <w:sectPr w:rsidR="00F8435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6A1"/>
    <w:rsid w:val="003F26A1"/>
    <w:rsid w:val="009419C1"/>
    <w:rsid w:val="00E2625F"/>
    <w:rsid w:val="00F8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D8DE1"/>
  <w15:chartTrackingRefBased/>
  <w15:docId w15:val="{FB97E562-C986-4708-9802-CC565BAAC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6A1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lv-LV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Diāna Vaļule</dc:creator>
  <cp:keywords/>
  <dc:description/>
  <cp:lastModifiedBy>Agnese Upīte</cp:lastModifiedBy>
  <cp:revision>2</cp:revision>
  <dcterms:created xsi:type="dcterms:W3CDTF">2023-07-25T06:04:00Z</dcterms:created>
  <dcterms:modified xsi:type="dcterms:W3CDTF">2025-09-22T05:56:00Z</dcterms:modified>
</cp:coreProperties>
</file>