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D683" w14:textId="46344FB5" w:rsidR="004773F2" w:rsidRPr="00895AC4" w:rsidRDefault="004773F2" w:rsidP="004773F2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Calibri"/>
          <w:color w:val="333333"/>
          <w:sz w:val="28"/>
          <w:szCs w:val="28"/>
          <w:lang w:eastAsia="en-GB"/>
        </w:rPr>
      </w:pPr>
      <w:bookmarkStart w:id="0" w:name="_GoBack"/>
      <w:bookmarkEnd w:id="0"/>
      <w:r w:rsidRPr="00895AC4">
        <w:rPr>
          <w:rFonts w:eastAsia="Times New Roman" w:cs="Calibri"/>
          <w:color w:val="333333"/>
          <w:sz w:val="28"/>
          <w:szCs w:val="28"/>
          <w:lang w:eastAsia="en-GB"/>
        </w:rPr>
        <w:t xml:space="preserve">5. pielikums </w:t>
      </w:r>
    </w:p>
    <w:p w14:paraId="1BB96019" w14:textId="77777777" w:rsidR="004773F2" w:rsidRPr="00895AC4" w:rsidRDefault="004773F2" w:rsidP="004773F2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Calibri"/>
          <w:color w:val="333333"/>
          <w:sz w:val="28"/>
          <w:szCs w:val="28"/>
          <w:lang w:eastAsia="en-GB"/>
        </w:rPr>
      </w:pPr>
      <w:r w:rsidRPr="00895AC4">
        <w:rPr>
          <w:rFonts w:eastAsia="Times New Roman" w:cs="Calibri"/>
          <w:color w:val="333333"/>
          <w:sz w:val="28"/>
          <w:szCs w:val="28"/>
          <w:lang w:eastAsia="en-GB"/>
        </w:rPr>
        <w:t xml:space="preserve">Ministru kabineta </w:t>
      </w:r>
    </w:p>
    <w:p w14:paraId="31A856E8" w14:textId="77777777" w:rsidR="004773F2" w:rsidRPr="00895AC4" w:rsidRDefault="004773F2" w:rsidP="004773F2">
      <w:pPr>
        <w:jc w:val="right"/>
        <w:rPr>
          <w:rFonts w:eastAsia="Times New Roman" w:cs="Calibri"/>
          <w:color w:val="333333"/>
          <w:sz w:val="28"/>
          <w:szCs w:val="28"/>
          <w:lang w:eastAsia="en-GB"/>
        </w:rPr>
      </w:pPr>
      <w:r w:rsidRPr="00895AC4">
        <w:rPr>
          <w:rFonts w:eastAsia="Times New Roman" w:cs="Calibri"/>
          <w:color w:val="333333"/>
          <w:sz w:val="28"/>
          <w:szCs w:val="28"/>
          <w:lang w:eastAsia="en-GB"/>
        </w:rPr>
        <w:t>2022. gada 4. oktobra</w:t>
      </w:r>
    </w:p>
    <w:p w14:paraId="221AC21F" w14:textId="77777777" w:rsidR="004773F2" w:rsidRPr="00895AC4" w:rsidRDefault="004773F2" w:rsidP="004773F2">
      <w:pPr>
        <w:jc w:val="right"/>
        <w:rPr>
          <w:rFonts w:eastAsia="Times New Roman" w:cs="Calibri"/>
          <w:color w:val="333333"/>
          <w:sz w:val="28"/>
          <w:szCs w:val="28"/>
          <w:lang w:eastAsia="en-GB"/>
        </w:rPr>
      </w:pPr>
      <w:r w:rsidRPr="00895AC4">
        <w:rPr>
          <w:rFonts w:eastAsia="Times New Roman" w:cs="Calibri"/>
          <w:sz w:val="28"/>
          <w:szCs w:val="28"/>
          <w:lang w:eastAsia="en-GB"/>
        </w:rPr>
        <w:t xml:space="preserve">noteikumiem </w:t>
      </w:r>
      <w:r w:rsidRPr="00895AC4">
        <w:rPr>
          <w:rFonts w:eastAsia="Times New Roman" w:cs="Calibri"/>
          <w:color w:val="333333"/>
          <w:sz w:val="28"/>
          <w:szCs w:val="28"/>
          <w:lang w:eastAsia="en-GB"/>
        </w:rPr>
        <w:t xml:space="preserve">Nr. </w:t>
      </w:r>
      <w:r w:rsidRPr="00895AC4">
        <w:rPr>
          <w:rFonts w:eastAsia="Times New Roman" w:cs="Calibri"/>
          <w:color w:val="333333"/>
          <w:sz w:val="28"/>
          <w:szCs w:val="28"/>
          <w:lang w:eastAsia="en-GB"/>
        </w:rPr>
        <w:t>620</w:t>
      </w:r>
    </w:p>
    <w:p w14:paraId="1F855030" w14:textId="77777777" w:rsidR="004773F2" w:rsidRDefault="004773F2" w:rsidP="00806EF6">
      <w:pPr>
        <w:jc w:val="right"/>
        <w:rPr>
          <w:sz w:val="28"/>
          <w:szCs w:val="28"/>
        </w:rPr>
      </w:pPr>
    </w:p>
    <w:p w14:paraId="696191D5" w14:textId="5FE2A4F3" w:rsidR="00806EF6" w:rsidRPr="009C7D4A" w:rsidRDefault="004773F2" w:rsidP="00806EF6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06EF6">
        <w:rPr>
          <w:sz w:val="28"/>
          <w:szCs w:val="28"/>
        </w:rPr>
        <w:t>15</w:t>
      </w:r>
      <w:r w:rsidR="00806EF6" w:rsidRPr="009C7D4A">
        <w:rPr>
          <w:sz w:val="28"/>
          <w:szCs w:val="28"/>
        </w:rPr>
        <w:t>. pielikums</w:t>
      </w:r>
    </w:p>
    <w:p w14:paraId="5F248BFE" w14:textId="77777777" w:rsidR="00806EF6" w:rsidRPr="009C7D4A" w:rsidRDefault="00806EF6" w:rsidP="00806EF6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181B7388" w14:textId="77777777" w:rsidR="00806EF6" w:rsidRPr="009C7D4A" w:rsidRDefault="00806EF6" w:rsidP="00806EF6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</w:t>
      </w:r>
      <w:r>
        <w:rPr>
          <w:rFonts w:cs="Times New Roman"/>
          <w:sz w:val="28"/>
          <w:szCs w:val="28"/>
        </w:rPr>
        <w:t>7. novembra</w:t>
      </w:r>
    </w:p>
    <w:p w14:paraId="702BDD3A" w14:textId="77777777" w:rsidR="00806EF6" w:rsidRPr="009C7D4A" w:rsidRDefault="00806EF6" w:rsidP="00806EF6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</w:t>
      </w:r>
      <w:r>
        <w:rPr>
          <w:rFonts w:eastAsia="Calibri"/>
          <w:sz w:val="28"/>
          <w:szCs w:val="28"/>
        </w:rPr>
        <w:t>662</w:t>
      </w:r>
    </w:p>
    <w:p w14:paraId="5DD2FC72" w14:textId="77777777" w:rsidR="00806EF6" w:rsidRPr="008044A3" w:rsidRDefault="00806EF6" w:rsidP="00806EF6">
      <w:pPr>
        <w:jc w:val="both"/>
        <w:rPr>
          <w:rFonts w:eastAsia="Times New Roman" w:cs="Times New Roman"/>
          <w:szCs w:val="28"/>
          <w:lang w:eastAsia="lv-LV"/>
        </w:rPr>
      </w:pPr>
    </w:p>
    <w:p w14:paraId="022B7D5B" w14:textId="77777777" w:rsidR="00806EF6" w:rsidRDefault="00806EF6" w:rsidP="00806EF6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Pārskats </w:t>
      </w:r>
      <w:r w:rsidRPr="00481C9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par </w:t>
      </w:r>
      <w:r w:rsidRPr="00481C90">
        <w:rPr>
          <w:rFonts w:eastAsia="Times New Roman" w:cs="Times New Roman"/>
          <w:b/>
          <w:sz w:val="28"/>
          <w:szCs w:val="28"/>
          <w:lang w:eastAsia="lv-LV"/>
        </w:rPr>
        <w:t xml:space="preserve">amatpersonu (darbinieku) </w:t>
      </w:r>
      <w:r w:rsidRPr="00481C90">
        <w:rPr>
          <w:rFonts w:eastAsia="Times New Roman" w:cs="Times New Roman"/>
          <w:b/>
          <w:bCs/>
          <w:sz w:val="28"/>
          <w:szCs w:val="28"/>
          <w:lang w:eastAsia="lv-LV"/>
        </w:rPr>
        <w:t>atlīdzību</w:t>
      </w:r>
    </w:p>
    <w:p w14:paraId="5974BAAA" w14:textId="77777777" w:rsidR="00806EF6" w:rsidRPr="006B3E96" w:rsidRDefault="00806EF6" w:rsidP="00806EF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tbl>
      <w:tblPr>
        <w:tblW w:w="1445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2008"/>
        <w:gridCol w:w="999"/>
        <w:gridCol w:w="277"/>
        <w:gridCol w:w="1276"/>
        <w:gridCol w:w="1276"/>
        <w:gridCol w:w="289"/>
        <w:gridCol w:w="986"/>
        <w:gridCol w:w="1560"/>
        <w:gridCol w:w="874"/>
        <w:gridCol w:w="827"/>
        <w:gridCol w:w="743"/>
        <w:gridCol w:w="107"/>
        <w:gridCol w:w="851"/>
        <w:gridCol w:w="10"/>
        <w:gridCol w:w="840"/>
        <w:gridCol w:w="709"/>
      </w:tblGrid>
      <w:tr w:rsidR="00806EF6" w:rsidRPr="009C5AC6" w14:paraId="640B7E0E" w14:textId="77777777" w:rsidTr="007D0CB0">
        <w:trPr>
          <w:trHeight w:val="450"/>
        </w:trPr>
        <w:tc>
          <w:tcPr>
            <w:tcW w:w="6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E4D9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bookmarkStart w:id="1" w:name="484364"/>
            <w:bookmarkEnd w:id="1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Datu apkopošanas pamatojums – Valsts un pašvaldību institūciju amatpersonu un darbinieku atlīdzības likuma 3.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panta astotā daļa</w:t>
            </w:r>
          </w:p>
        </w:tc>
        <w:tc>
          <w:tcPr>
            <w:tcW w:w="7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D488D" w14:textId="77777777" w:rsidR="00806EF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Veidlapa Nr.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1_ATLIDZIBA</w:t>
            </w:r>
          </w:p>
          <w:p w14:paraId="42151C78" w14:textId="77777777" w:rsidR="00806EF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14:paraId="3EF1F9DE" w14:textId="77777777" w:rsidR="00806EF6" w:rsidRPr="006B3E96" w:rsidRDefault="00806EF6" w:rsidP="00FF421A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B3E9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Pārskats par </w:t>
            </w:r>
            <w:r w:rsidRPr="006B3E96">
              <w:rPr>
                <w:rFonts w:eastAsia="Times New Roman" w:cs="Times New Roman"/>
                <w:b/>
                <w:szCs w:val="24"/>
                <w:lang w:eastAsia="lv-LV"/>
              </w:rPr>
              <w:t xml:space="preserve">amatpersonu (darbinieku) </w:t>
            </w:r>
            <w:r w:rsidRPr="006B3E96">
              <w:rPr>
                <w:rFonts w:eastAsia="Times New Roman" w:cs="Times New Roman"/>
                <w:b/>
                <w:bCs/>
                <w:szCs w:val="24"/>
                <w:lang w:eastAsia="lv-LV"/>
              </w:rPr>
              <w:t>atlīdzību</w:t>
            </w:r>
          </w:p>
        </w:tc>
      </w:tr>
      <w:tr w:rsidR="00806EF6" w:rsidRPr="009C5AC6" w14:paraId="12662B0E" w14:textId="77777777" w:rsidTr="007D0CB0">
        <w:trPr>
          <w:trHeight w:val="330"/>
        </w:trPr>
        <w:tc>
          <w:tcPr>
            <w:tcW w:w="12910" w:type="dxa"/>
            <w:gridSpan w:val="15"/>
            <w:tcBorders>
              <w:bottom w:val="nil"/>
            </w:tcBorders>
            <w:shd w:val="clear" w:color="auto" w:fill="auto"/>
            <w:vAlign w:val="bottom"/>
            <w:hideMark/>
          </w:tcPr>
          <w:p w14:paraId="27EFD91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bottom"/>
            <w:hideMark/>
          </w:tcPr>
          <w:p w14:paraId="3767564A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KODI</w:t>
            </w:r>
          </w:p>
        </w:tc>
      </w:tr>
      <w:tr w:rsidR="00806EF6" w:rsidRPr="009C05DC" w14:paraId="4F7043DC" w14:textId="77777777" w:rsidTr="007D0CB0">
        <w:trPr>
          <w:trHeight w:val="330"/>
        </w:trPr>
        <w:tc>
          <w:tcPr>
            <w:tcW w:w="3834" w:type="dxa"/>
            <w:gridSpan w:val="3"/>
            <w:shd w:val="clear" w:color="auto" w:fill="auto"/>
            <w:vAlign w:val="center"/>
            <w:hideMark/>
          </w:tcPr>
          <w:p w14:paraId="748E6737" w14:textId="77777777" w:rsidR="00806EF6" w:rsidRPr="009C05DC" w:rsidRDefault="00806EF6" w:rsidP="00FF421A">
            <w:pPr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Ministrija/centrālā valsts iestāde/pašvaldība</w:t>
            </w:r>
          </w:p>
        </w:tc>
        <w:tc>
          <w:tcPr>
            <w:tcW w:w="8108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61A8C7D" w14:textId="77777777" w:rsidR="00806EF6" w:rsidRPr="009C05DC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gridSpan w:val="3"/>
            <w:tcBorders>
              <w:top w:val="nil"/>
              <w:right w:val="single" w:sz="8" w:space="0" w:color="000000"/>
            </w:tcBorders>
            <w:shd w:val="clear" w:color="auto" w:fill="auto"/>
            <w:vAlign w:val="bottom"/>
          </w:tcPr>
          <w:p w14:paraId="138C5348" w14:textId="77777777" w:rsidR="00806EF6" w:rsidRPr="009C05DC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63A9A8" w14:textId="77777777" w:rsidR="00806EF6" w:rsidRPr="009C05DC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5AC6" w14:paraId="62EA066A" w14:textId="77777777" w:rsidTr="007D0CB0">
        <w:trPr>
          <w:trHeight w:val="330"/>
        </w:trPr>
        <w:tc>
          <w:tcPr>
            <w:tcW w:w="3834" w:type="dxa"/>
            <w:gridSpan w:val="3"/>
            <w:shd w:val="clear" w:color="auto" w:fill="auto"/>
            <w:vAlign w:val="center"/>
            <w:hideMark/>
          </w:tcPr>
          <w:p w14:paraId="20E820BF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Institūcija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43D005B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34342AE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61D9B7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5AC6" w14:paraId="6E826BA1" w14:textId="77777777" w:rsidTr="007D0CB0">
        <w:trPr>
          <w:trHeight w:val="330"/>
        </w:trPr>
        <w:tc>
          <w:tcPr>
            <w:tcW w:w="12910" w:type="dxa"/>
            <w:gridSpan w:val="15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4EE8B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4022C4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5AC6" w14:paraId="70DEE828" w14:textId="77777777" w:rsidTr="007D0CB0">
        <w:trPr>
          <w:trHeight w:val="330"/>
        </w:trPr>
        <w:tc>
          <w:tcPr>
            <w:tcW w:w="12910" w:type="dxa"/>
            <w:gridSpan w:val="15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7E2B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mēnesis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708D05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6B3E96" w14:paraId="0A96B17B" w14:textId="77777777" w:rsidTr="007D0CB0">
        <w:trPr>
          <w:trHeight w:val="330"/>
        </w:trPr>
        <w:tc>
          <w:tcPr>
            <w:tcW w:w="14459" w:type="dxa"/>
            <w:gridSpan w:val="17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27D4396" w14:textId="77777777" w:rsidR="00806EF6" w:rsidRPr="006B3E96" w:rsidRDefault="00806EF6" w:rsidP="00FF421A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</w:tr>
      <w:tr w:rsidR="00806EF6" w:rsidRPr="009C05DC" w14:paraId="09BD226B" w14:textId="77777777" w:rsidTr="007D0CB0">
        <w:trPr>
          <w:trHeight w:val="34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62F2" w14:textId="77777777"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BEA6" w14:textId="77777777"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ACE4" w14:textId="77777777"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pārskata mēnesī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5E5A" w14:textId="77777777"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no gada sākuma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6D08" w14:textId="77777777"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Faktiskais amatpersonu (darbinieku) skaits atbilstoši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personāla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sarakstam pārskata mēneša beigās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7737" w14:textId="6A65DD82"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Faktiskais amatpersonu (darbinieku) skaits atbilstoši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personāla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sarakstam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no gada sākuma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5260" w14:textId="2C98D043" w:rsidR="00806EF6" w:rsidRPr="009C05DC" w:rsidRDefault="00B33F8A" w:rsidP="007D0CB0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U</w:t>
            </w:r>
            <w:r w:rsidR="00806EF6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z līgumattiecību pamata nodarbināto</w:t>
            </w:r>
            <w:r w:rsidR="00B23FE3" w:rsidRPr="00B33F8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skaits</w:t>
            </w:r>
            <w:r w:rsidR="00806EF6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, kas saņem atalgojumu,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33F8A">
              <w:rPr>
                <w:rFonts w:eastAsia="Times New Roman" w:cs="Times New Roman"/>
                <w:sz w:val="20"/>
                <w:szCs w:val="20"/>
                <w:lang w:eastAsia="lv-LV"/>
              </w:rPr>
              <w:t>bet nav iekļauti personāla sarakstā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806EF6" w:rsidRPr="00B33F8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="00806EF6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pārskata mēnesī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D4BD" w14:textId="311D6FC1"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Izpilde pēc </w:t>
            </w:r>
            <w:r w:rsidR="00B33F8A">
              <w:rPr>
                <w:rFonts w:eastAsia="Times New Roman" w:cs="Times New Roman"/>
                <w:sz w:val="20"/>
                <w:szCs w:val="20"/>
                <w:lang w:eastAsia="lv-LV"/>
              </w:rPr>
              <w:t>naudas plūsmas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principa (</w:t>
            </w:r>
            <w:r w:rsidRPr="009C05DC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806EF6" w:rsidRPr="009C5AC6" w14:paraId="7290522E" w14:textId="77777777" w:rsidTr="007D0CB0">
        <w:trPr>
          <w:trHeight w:val="25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087C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5DEE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47FA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E3DD4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B919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A7B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AA5D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82EF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izpilde no gada sākuma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D9CC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mēneša izpilde</w:t>
            </w:r>
          </w:p>
        </w:tc>
      </w:tr>
      <w:tr w:rsidR="00806EF6" w:rsidRPr="009C5AC6" w14:paraId="260507EF" w14:textId="77777777" w:rsidTr="007D0CB0">
        <w:trPr>
          <w:trHeight w:val="900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9E35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158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66FC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98F5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A673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7381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DAA8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1AC1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valsts budžeta 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08AD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cits 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8EEB" w14:textId="77777777"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(6.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+ 7.)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9E72" w14:textId="77777777"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4436B" w14:textId="77777777"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cits 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4F10" w14:textId="77777777"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(9.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+ 10.)</w:t>
            </w:r>
          </w:p>
        </w:tc>
      </w:tr>
      <w:tr w:rsidR="00806EF6" w:rsidRPr="008B3B42" w14:paraId="429FF375" w14:textId="77777777" w:rsidTr="007D0CB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1DB0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A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B5D0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D456" w14:textId="77777777" w:rsidR="00806EF6" w:rsidRPr="008B3B42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D71C" w14:textId="77777777" w:rsidR="00806EF6" w:rsidRPr="008B3B42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2E47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4337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849F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BA53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F7F0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A0B5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1698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B310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5198" w14:textId="77777777"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11</w:t>
            </w:r>
          </w:p>
        </w:tc>
      </w:tr>
      <w:tr w:rsidR="00806EF6" w:rsidRPr="009C5AC6" w14:paraId="0201A4F9" w14:textId="77777777" w:rsidTr="007D0CB0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B509" w14:textId="77777777" w:rsidR="00806EF6" w:rsidRPr="009C5AC6" w:rsidRDefault="00806EF6" w:rsidP="00FF421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K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DDEE" w14:textId="77777777" w:rsidR="00806EF6" w:rsidRPr="009C5AC6" w:rsidRDefault="00806EF6" w:rsidP="00FF421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KOPĀ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(nodarbināto grupu summa)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CE1F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7339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B242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D85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9269F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714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4E67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35E0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B9A0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1481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E697D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1E11D27D" w14:textId="77777777" w:rsidTr="007D0CB0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9FA7" w14:textId="77777777" w:rsidR="00806EF6" w:rsidRPr="009C5AC6" w:rsidRDefault="00806EF6" w:rsidP="00FF421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902E" w14:textId="77777777" w:rsidR="00806EF6" w:rsidRPr="009C5AC6" w:rsidRDefault="00806EF6" w:rsidP="00FF421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FC45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A874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2542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3AE0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A4C7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A3471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BE3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F7AC7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5EC74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CE8B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915F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1E252663" w14:textId="77777777" w:rsidTr="007D0CB0">
        <w:trPr>
          <w:trHeight w:val="4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CB3F" w14:textId="77777777" w:rsidR="00806EF6" w:rsidRPr="009C5AC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EE74" w14:textId="56FF026E" w:rsidR="00806EF6" w:rsidRPr="009C5AC6" w:rsidRDefault="00541561" w:rsidP="00FF421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</w:t>
            </w:r>
            <w:r w:rsidR="00806EF6"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nosaukums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A552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F1B7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B26E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DB3C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6C42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1EEA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4BDE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5D43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B677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FF59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C695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6862FD7D" w14:textId="77777777" w:rsidTr="007D0CB0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58CB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YYYY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1964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13A0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DC87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A2D77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02FA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F501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0C7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262B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EE4E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5E008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6780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761C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55580F5F" w14:textId="77777777" w:rsidTr="007D0CB0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A523" w14:textId="77777777" w:rsidR="00806EF6" w:rsidRPr="009C5AC6" w:rsidRDefault="00806EF6" w:rsidP="00FF421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0BCC" w14:textId="77777777" w:rsidR="00806EF6" w:rsidRPr="009C5AC6" w:rsidRDefault="00806EF6" w:rsidP="00FF421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9A62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4C15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C174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7AB3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ECBC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BB9F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75A3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D4DD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32A6D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997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A25F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5B6476D9" w14:textId="77777777" w:rsidTr="007D0CB0">
        <w:trPr>
          <w:trHeight w:val="4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88D4" w14:textId="77777777" w:rsidR="00806EF6" w:rsidRPr="009C5AC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F446" w14:textId="62FB68E3" w:rsidR="00806EF6" w:rsidRPr="009C5AC6" w:rsidRDefault="00541561" w:rsidP="00FF421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</w:t>
            </w:r>
            <w:r w:rsidR="00806EF6"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nosaukums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F14D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08F1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C397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60FC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50F3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7D54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CD84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1E2A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D0998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6125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A72D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03A20E8F" w14:textId="77777777" w:rsidTr="007D0CB0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4D75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YYYY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4730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FD36E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EF862" w14:textId="77777777"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B7DC6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FB49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D7A5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58A4A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1F50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FF28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52C2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C348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5CBA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190AF6BB" w14:textId="77777777" w:rsidTr="007D0CB0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4642" w14:textId="77777777" w:rsidR="00806EF6" w:rsidRPr="009C5AC6" w:rsidRDefault="00806EF6" w:rsidP="00FF421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48A9" w14:textId="77777777" w:rsidR="00806EF6" w:rsidRPr="009C5AC6" w:rsidRDefault="00806EF6" w:rsidP="00FF421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70CE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80F4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DC9F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7A48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F0AD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F27E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96DA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032F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01AE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67B8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F341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14:paraId="2E7E7EC5" w14:textId="77777777" w:rsidTr="007D0CB0">
        <w:trPr>
          <w:trHeight w:val="46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2FE9" w14:textId="77777777" w:rsidR="00806EF6" w:rsidRPr="009C5AC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DE87" w14:textId="0548ACD8" w:rsidR="00806EF6" w:rsidRPr="009C5AC6" w:rsidRDefault="00541561" w:rsidP="00FF421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</w:t>
            </w:r>
            <w:r w:rsidR="00806EF6"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nosaukums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B590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2AF5" w14:textId="77777777"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C415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339E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1403" w14:textId="77777777"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61E1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C9D59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4A68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40FD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EF24" w14:textId="77777777"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31FD" w14:textId="14DEE216" w:rsidR="00806EF6" w:rsidRPr="004773F2" w:rsidRDefault="00806EF6" w:rsidP="004773F2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="004773F2" w:rsidRPr="004773F2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</w:tbl>
    <w:p w14:paraId="45D20676" w14:textId="77777777" w:rsidR="006560C0" w:rsidRDefault="006560C0"/>
    <w:sectPr w:rsidR="006560C0" w:rsidSect="00413AC7">
      <w:headerReference w:type="default" r:id="rId6"/>
      <w:footerReference w:type="default" r:id="rId7"/>
      <w:footerReference w:type="first" r:id="rId8"/>
      <w:pgSz w:w="16838" w:h="11906" w:orient="landscape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27E1" w14:textId="77777777" w:rsidR="00413AC7" w:rsidRDefault="00413AC7" w:rsidP="00413AC7">
      <w:r>
        <w:separator/>
      </w:r>
    </w:p>
  </w:endnote>
  <w:endnote w:type="continuationSeparator" w:id="0">
    <w:p w14:paraId="6F96F6E9" w14:textId="77777777" w:rsidR="00413AC7" w:rsidRDefault="00413AC7" w:rsidP="0041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020E" w14:textId="422A373B" w:rsidR="00413AC7" w:rsidRPr="00413AC7" w:rsidRDefault="00413AC7">
    <w:pPr>
      <w:pStyle w:val="Footer"/>
      <w:rPr>
        <w:sz w:val="16"/>
        <w:szCs w:val="16"/>
      </w:rPr>
    </w:pPr>
    <w:r w:rsidRPr="00413AC7">
      <w:rPr>
        <w:sz w:val="16"/>
        <w:szCs w:val="16"/>
      </w:rPr>
      <w:t>N1689_2p15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00EF" w14:textId="77777777" w:rsidR="00413AC7" w:rsidRPr="00413AC7" w:rsidRDefault="00413AC7" w:rsidP="00413AC7">
    <w:pPr>
      <w:pStyle w:val="Footer"/>
      <w:rPr>
        <w:sz w:val="16"/>
        <w:szCs w:val="16"/>
      </w:rPr>
    </w:pPr>
    <w:r w:rsidRPr="00413AC7">
      <w:rPr>
        <w:sz w:val="16"/>
        <w:szCs w:val="16"/>
      </w:rPr>
      <w:t>N1689_2p15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13A9" w14:textId="77777777" w:rsidR="00413AC7" w:rsidRDefault="00413AC7" w:rsidP="00413AC7">
      <w:r>
        <w:separator/>
      </w:r>
    </w:p>
  </w:footnote>
  <w:footnote w:type="continuationSeparator" w:id="0">
    <w:p w14:paraId="3CE62141" w14:textId="77777777" w:rsidR="00413AC7" w:rsidRDefault="00413AC7" w:rsidP="0041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1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48595B" w14:textId="26048405" w:rsidR="00413AC7" w:rsidRDefault="00413A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1B545" w14:textId="77777777" w:rsidR="00413AC7" w:rsidRDefault="00413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F6"/>
    <w:rsid w:val="00135AD4"/>
    <w:rsid w:val="002211D7"/>
    <w:rsid w:val="00413AC7"/>
    <w:rsid w:val="004773F2"/>
    <w:rsid w:val="00541561"/>
    <w:rsid w:val="005E63EC"/>
    <w:rsid w:val="006560C0"/>
    <w:rsid w:val="006B3E96"/>
    <w:rsid w:val="007074FF"/>
    <w:rsid w:val="007D0CB0"/>
    <w:rsid w:val="00806EF6"/>
    <w:rsid w:val="00895AC4"/>
    <w:rsid w:val="00B23FE3"/>
    <w:rsid w:val="00B33F8A"/>
    <w:rsid w:val="00C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DEAF"/>
  <w15:docId w15:val="{96D128B5-D006-43C7-9C25-CF97CBC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E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C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3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C7"/>
    <w:rPr>
      <w:rFonts w:ascii="Times New Roman" w:hAnsi="Times New Roman"/>
      <w:sz w:val="24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Aija Surna</cp:lastModifiedBy>
  <cp:revision>2</cp:revision>
  <dcterms:created xsi:type="dcterms:W3CDTF">2022-09-26T09:45:00Z</dcterms:created>
  <dcterms:modified xsi:type="dcterms:W3CDTF">2022-09-26T09:45:00Z</dcterms:modified>
</cp:coreProperties>
</file>