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F28F" w14:textId="13141C0A" w:rsidR="00F64CA9" w:rsidRPr="00C61F6D" w:rsidRDefault="00F64CA9" w:rsidP="00F64CA9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10. </w:t>
      </w:r>
      <w:proofErr w:type="spellStart"/>
      <w:r>
        <w:rPr>
          <w:rFonts w:cs="Calibri"/>
          <w:sz w:val="28"/>
          <w:lang w:eastAsia="en-GB"/>
        </w:rPr>
        <w:t>p</w:t>
      </w:r>
      <w:r w:rsidRPr="00C61F6D">
        <w:rPr>
          <w:rFonts w:cs="Calibri"/>
          <w:sz w:val="28"/>
          <w:lang w:eastAsia="en-GB"/>
        </w:rPr>
        <w:t>ielikums</w:t>
      </w:r>
      <w:proofErr w:type="spellEnd"/>
      <w:r w:rsidRPr="00C61F6D">
        <w:rPr>
          <w:rFonts w:cs="Calibri"/>
          <w:sz w:val="28"/>
          <w:lang w:eastAsia="en-GB"/>
        </w:rPr>
        <w:t xml:space="preserve"> </w:t>
      </w:r>
    </w:p>
    <w:p w14:paraId="55A90C8C" w14:textId="77777777" w:rsidR="00F64CA9" w:rsidRPr="00C61F6D" w:rsidRDefault="00F64CA9" w:rsidP="00F64CA9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proofErr w:type="spellStart"/>
      <w:r w:rsidRPr="00C61F6D">
        <w:rPr>
          <w:rFonts w:cs="Calibri"/>
          <w:sz w:val="28"/>
          <w:lang w:eastAsia="en-GB"/>
        </w:rPr>
        <w:t>Ministru</w:t>
      </w:r>
      <w:proofErr w:type="spellEnd"/>
      <w:r w:rsidRPr="00C61F6D">
        <w:rPr>
          <w:rFonts w:cs="Calibri"/>
          <w:sz w:val="28"/>
          <w:lang w:eastAsia="en-GB"/>
        </w:rPr>
        <w:t xml:space="preserve"> </w:t>
      </w:r>
      <w:proofErr w:type="spellStart"/>
      <w:r w:rsidRPr="00C61F6D">
        <w:rPr>
          <w:rFonts w:cs="Calibri"/>
          <w:sz w:val="28"/>
          <w:lang w:eastAsia="en-GB"/>
        </w:rPr>
        <w:t>kabineta</w:t>
      </w:r>
      <w:proofErr w:type="spellEnd"/>
      <w:r w:rsidRPr="00C61F6D">
        <w:rPr>
          <w:rFonts w:cs="Calibri"/>
          <w:sz w:val="28"/>
          <w:lang w:eastAsia="en-GB"/>
        </w:rPr>
        <w:t xml:space="preserve"> </w:t>
      </w:r>
    </w:p>
    <w:p w14:paraId="51534454" w14:textId="77777777" w:rsidR="00F64CA9" w:rsidRPr="00C61F6D" w:rsidRDefault="00F64CA9" w:rsidP="00F64CA9">
      <w:pPr>
        <w:jc w:val="right"/>
        <w:rPr>
          <w:rFonts w:cs="Calibri"/>
          <w:sz w:val="28"/>
          <w:lang w:eastAsia="en-GB"/>
        </w:rPr>
      </w:pPr>
      <w:r w:rsidRPr="00C61F6D">
        <w:rPr>
          <w:rFonts w:cs="Calibri"/>
          <w:sz w:val="28"/>
          <w:lang w:eastAsia="en-GB"/>
        </w:rPr>
        <w:t>2022. gada 6. septembra</w:t>
      </w:r>
    </w:p>
    <w:p w14:paraId="027132D2" w14:textId="77777777" w:rsidR="00F64CA9" w:rsidRPr="00C61F6D" w:rsidRDefault="00F64CA9" w:rsidP="00F64CA9">
      <w:pPr>
        <w:jc w:val="right"/>
        <w:rPr>
          <w:rFonts w:cs="Calibri"/>
          <w:sz w:val="28"/>
          <w:lang w:eastAsia="en-GB"/>
        </w:rPr>
      </w:pPr>
      <w:proofErr w:type="spellStart"/>
      <w:r w:rsidRPr="00C61F6D">
        <w:rPr>
          <w:rFonts w:cs="Calibri"/>
          <w:sz w:val="28"/>
          <w:lang w:eastAsia="en-GB"/>
        </w:rPr>
        <w:t>noteikumiem</w:t>
      </w:r>
      <w:proofErr w:type="spellEnd"/>
      <w:r w:rsidRPr="00C61F6D">
        <w:rPr>
          <w:rFonts w:cs="Calibri"/>
          <w:sz w:val="28"/>
          <w:lang w:eastAsia="en-GB"/>
        </w:rPr>
        <w:t xml:space="preserve"> Nr. </w:t>
      </w:r>
      <w:r w:rsidRPr="00C61F6D">
        <w:rPr>
          <w:rFonts w:cs="Calibri"/>
          <w:sz w:val="28"/>
          <w:lang w:eastAsia="en-GB"/>
        </w:rPr>
        <w:t>546</w:t>
      </w:r>
    </w:p>
    <w:p w14:paraId="4BB74FC5" w14:textId="77777777" w:rsidR="00F64CA9" w:rsidRPr="00D509C8" w:rsidRDefault="00F64CA9" w:rsidP="00F64CA9">
      <w:pPr>
        <w:jc w:val="right"/>
        <w:rPr>
          <w:sz w:val="18"/>
          <w:szCs w:val="18"/>
        </w:rPr>
      </w:pPr>
    </w:p>
    <w:p w14:paraId="527C1C39" w14:textId="463DF8EF" w:rsidR="00F64CA9" w:rsidRPr="00BB5FDE" w:rsidRDefault="00F64CA9" w:rsidP="00F64CA9">
      <w:pPr>
        <w:pStyle w:val="Pamatteksts"/>
        <w:jc w:val="right"/>
        <w:rPr>
          <w:b w:val="0"/>
          <w:szCs w:val="28"/>
        </w:rPr>
      </w:pPr>
      <w:r w:rsidRPr="005830CE">
        <w:rPr>
          <w:b w:val="0"/>
          <w:bCs/>
          <w:szCs w:val="28"/>
        </w:rPr>
        <w:t>"</w:t>
      </w:r>
      <w:r>
        <w:rPr>
          <w:b w:val="0"/>
          <w:bCs/>
          <w:szCs w:val="28"/>
        </w:rPr>
        <w:t>24</w:t>
      </w:r>
      <w:r w:rsidRPr="005830CE">
        <w:rPr>
          <w:b w:val="0"/>
          <w:bCs/>
          <w:szCs w:val="28"/>
        </w:rPr>
        <w:t>.</w:t>
      </w:r>
      <w:r w:rsidRPr="005830CE">
        <w:rPr>
          <w:b w:val="0"/>
          <w:bCs/>
          <w:szCs w:val="28"/>
          <w:vertAlign w:val="superscript"/>
        </w:rPr>
        <w:t> </w:t>
      </w:r>
      <w:r w:rsidRPr="005830CE">
        <w:rPr>
          <w:b w:val="0"/>
          <w:bCs/>
          <w:szCs w:val="28"/>
        </w:rPr>
        <w:t>pielikums</w:t>
      </w:r>
      <w:r w:rsidRPr="005830CE">
        <w:rPr>
          <w:b w:val="0"/>
          <w:bCs/>
          <w:szCs w:val="28"/>
        </w:rPr>
        <w:br/>
      </w:r>
      <w:r w:rsidRPr="00BB5FDE">
        <w:rPr>
          <w:b w:val="0"/>
          <w:szCs w:val="28"/>
        </w:rPr>
        <w:t>Ministru kabineta</w:t>
      </w:r>
    </w:p>
    <w:p w14:paraId="7E539783" w14:textId="77777777" w:rsidR="00F64CA9" w:rsidRPr="00BB5FDE" w:rsidRDefault="00F64CA9" w:rsidP="00F64CA9">
      <w:pPr>
        <w:jc w:val="right"/>
        <w:rPr>
          <w:sz w:val="28"/>
          <w:szCs w:val="28"/>
          <w:lang w:val="lv-LV"/>
        </w:rPr>
      </w:pPr>
      <w:r w:rsidRPr="00BB5FDE">
        <w:rPr>
          <w:sz w:val="28"/>
          <w:szCs w:val="28"/>
          <w:lang w:val="lv-LV"/>
        </w:rPr>
        <w:t>2005.</w:t>
      </w:r>
      <w:r>
        <w:rPr>
          <w:sz w:val="28"/>
          <w:szCs w:val="28"/>
          <w:lang w:val="lv-LV"/>
        </w:rPr>
        <w:t xml:space="preserve"> </w:t>
      </w:r>
      <w:r w:rsidRPr="00BB5FDE">
        <w:rPr>
          <w:sz w:val="28"/>
          <w:szCs w:val="28"/>
          <w:lang w:val="lv-LV"/>
        </w:rPr>
        <w:t>gada 30.</w:t>
      </w:r>
      <w:r>
        <w:rPr>
          <w:sz w:val="28"/>
          <w:szCs w:val="28"/>
          <w:lang w:val="lv-LV"/>
        </w:rPr>
        <w:t xml:space="preserve"> </w:t>
      </w:r>
      <w:r w:rsidRPr="00BB5FDE">
        <w:rPr>
          <w:sz w:val="28"/>
          <w:szCs w:val="28"/>
          <w:lang w:val="lv-LV"/>
        </w:rPr>
        <w:t>augusta</w:t>
      </w:r>
    </w:p>
    <w:p w14:paraId="67E87080" w14:textId="77777777" w:rsidR="00F64CA9" w:rsidRPr="00BB5FDE" w:rsidRDefault="00F64CA9" w:rsidP="00F64CA9">
      <w:pPr>
        <w:jc w:val="right"/>
        <w:rPr>
          <w:sz w:val="28"/>
          <w:szCs w:val="28"/>
          <w:lang w:val="lv-LV"/>
        </w:rPr>
      </w:pPr>
      <w:r w:rsidRPr="00BB5FDE">
        <w:rPr>
          <w:sz w:val="28"/>
          <w:szCs w:val="28"/>
          <w:lang w:val="lv-LV"/>
        </w:rPr>
        <w:t>noteikumiem Nr.</w:t>
      </w:r>
      <w:r>
        <w:rPr>
          <w:sz w:val="28"/>
          <w:szCs w:val="28"/>
          <w:lang w:val="lv-LV"/>
        </w:rPr>
        <w:t xml:space="preserve"> </w:t>
      </w:r>
      <w:r w:rsidRPr="00BB5FDE">
        <w:rPr>
          <w:sz w:val="28"/>
          <w:szCs w:val="28"/>
          <w:lang w:val="lv-LV"/>
        </w:rPr>
        <w:t>662</w:t>
      </w:r>
    </w:p>
    <w:p w14:paraId="5B30DEB3" w14:textId="77777777" w:rsidR="00F64CA9" w:rsidRPr="00D509C8" w:rsidRDefault="00F64CA9" w:rsidP="00F64CA9">
      <w:pPr>
        <w:ind w:left="-502"/>
        <w:jc w:val="right"/>
      </w:pPr>
    </w:p>
    <w:p w14:paraId="6F3ED04F" w14:textId="09F5541B" w:rsidR="00646766" w:rsidRDefault="00646766" w:rsidP="00C6297B">
      <w:pPr>
        <w:pStyle w:val="Galvene"/>
        <w:rPr>
          <w:sz w:val="28"/>
          <w:szCs w:val="28"/>
          <w:lang w:val="es-ES"/>
        </w:rPr>
      </w:pPr>
      <w:r w:rsidRPr="001C2E05">
        <w:rPr>
          <w:sz w:val="28"/>
          <w:szCs w:val="28"/>
          <w:lang w:val="es-ES"/>
        </w:rPr>
        <w:t>Veidlapa Nr.</w:t>
      </w:r>
      <w:r w:rsidR="00FD3356">
        <w:rPr>
          <w:sz w:val="28"/>
          <w:szCs w:val="28"/>
          <w:lang w:val="es-ES"/>
        </w:rPr>
        <w:t xml:space="preserve"> </w:t>
      </w:r>
      <w:r w:rsidRPr="001C2E05">
        <w:rPr>
          <w:sz w:val="28"/>
          <w:szCs w:val="28"/>
          <w:lang w:val="es-ES"/>
        </w:rPr>
        <w:t>5DE</w:t>
      </w:r>
    </w:p>
    <w:p w14:paraId="22F82F22" w14:textId="77777777" w:rsidR="00F64CA9" w:rsidRPr="00F64CA9" w:rsidRDefault="00F64CA9" w:rsidP="00C6297B">
      <w:pPr>
        <w:pStyle w:val="Galvene"/>
        <w:rPr>
          <w:sz w:val="16"/>
          <w:szCs w:val="16"/>
          <w:lang w:val="es-ES"/>
        </w:rPr>
      </w:pPr>
    </w:p>
    <w:p w14:paraId="57CA5B36" w14:textId="35188D66" w:rsidR="00E266BC" w:rsidRPr="001C2E05" w:rsidRDefault="00E266BC" w:rsidP="00C6297B">
      <w:pPr>
        <w:pStyle w:val="Galvene"/>
        <w:jc w:val="center"/>
        <w:rPr>
          <w:b/>
          <w:sz w:val="28"/>
          <w:lang w:val="es-ES"/>
        </w:rPr>
      </w:pPr>
      <w:r w:rsidRPr="001C2E05">
        <w:rPr>
          <w:b/>
          <w:sz w:val="28"/>
          <w:lang w:val="es-ES"/>
        </w:rPr>
        <w:t>Pārskats par naftas produktu (degvielas)</w:t>
      </w:r>
      <w:r w:rsidR="00CD243F">
        <w:rPr>
          <w:b/>
          <w:sz w:val="28"/>
          <w:lang w:val="es-ES"/>
        </w:rPr>
        <w:t xml:space="preserve"> ražošanu</w:t>
      </w:r>
      <w:r w:rsidR="00CD243F">
        <w:rPr>
          <w:b/>
          <w:sz w:val="28"/>
          <w:lang w:val="es-ES"/>
        </w:rPr>
        <w:br/>
        <w:t>20_</w:t>
      </w:r>
      <w:r w:rsidRPr="001C2E05">
        <w:rPr>
          <w:b/>
          <w:sz w:val="28"/>
          <w:lang w:val="es-ES"/>
        </w:rPr>
        <w:t>__.</w:t>
      </w:r>
      <w:r w:rsidR="00FD3356">
        <w:rPr>
          <w:b/>
          <w:sz w:val="28"/>
          <w:lang w:val="es-ES"/>
        </w:rPr>
        <w:t xml:space="preserve"> </w:t>
      </w:r>
      <w:r w:rsidRPr="001C2E05">
        <w:rPr>
          <w:b/>
          <w:sz w:val="28"/>
          <w:lang w:val="es-ES"/>
        </w:rPr>
        <w:t>gada _______________</w:t>
      </w:r>
    </w:p>
    <w:p w14:paraId="091A11D8" w14:textId="531109F4" w:rsidR="00E266BC" w:rsidRDefault="00E266BC" w:rsidP="00C6297B">
      <w:pPr>
        <w:pStyle w:val="Galvene"/>
        <w:jc w:val="center"/>
        <w:rPr>
          <w:lang w:val="es-ES"/>
        </w:rPr>
      </w:pPr>
    </w:p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9214"/>
        <w:gridCol w:w="4820"/>
      </w:tblGrid>
      <w:tr w:rsidR="00F64CA9" w:rsidRPr="00B81E41" w14:paraId="5D6190A3" w14:textId="77777777" w:rsidTr="00FE044D">
        <w:tc>
          <w:tcPr>
            <w:tcW w:w="9214" w:type="dxa"/>
          </w:tcPr>
          <w:p w14:paraId="67959FCC" w14:textId="4EDE7E0C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  <w:r w:rsidRPr="001C2E05">
              <w:rPr>
                <w:b w:val="0"/>
                <w:sz w:val="24"/>
              </w:rPr>
              <w:t>Komersants, kas ražo, sajauc, iezīmē (marķē), pārstrādā, apstrādā naftas produktus (degvielu)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22054C9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</w:tr>
      <w:tr w:rsidR="00F64CA9" w:rsidRPr="00B81E41" w14:paraId="60EDAB52" w14:textId="77777777" w:rsidTr="00FE044D">
        <w:tc>
          <w:tcPr>
            <w:tcW w:w="9214" w:type="dxa"/>
          </w:tcPr>
          <w:p w14:paraId="02F6B388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D52149D" w14:textId="77777777" w:rsidR="00F64CA9" w:rsidRPr="00AB0A7A" w:rsidRDefault="00F64CA9" w:rsidP="005D155B">
            <w:pPr>
              <w:pStyle w:val="Pamatteksts"/>
              <w:rPr>
                <w:b w:val="0"/>
                <w:sz w:val="20"/>
              </w:rPr>
            </w:pPr>
            <w:r w:rsidRPr="00AB0A7A">
              <w:rPr>
                <w:b w:val="0"/>
                <w:sz w:val="20"/>
              </w:rPr>
              <w:t>(nosaukums, nodokļu maksātāja reģistrācijas kods)</w:t>
            </w:r>
          </w:p>
        </w:tc>
      </w:tr>
    </w:tbl>
    <w:p w14:paraId="18D242EE" w14:textId="77777777" w:rsidR="00F64CA9" w:rsidRPr="001C2E05" w:rsidRDefault="00F64CA9" w:rsidP="00F64CA9">
      <w:pPr>
        <w:pStyle w:val="Pamatteksts"/>
        <w:jc w:val="left"/>
        <w:rPr>
          <w:b w:val="0"/>
          <w:sz w:val="8"/>
        </w:rPr>
      </w:pPr>
    </w:p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284"/>
        <w:gridCol w:w="1176"/>
        <w:gridCol w:w="5095"/>
      </w:tblGrid>
      <w:tr w:rsidR="00F64CA9" w:rsidRPr="001C2E05" w14:paraId="44765A96" w14:textId="77777777" w:rsidTr="005D155B">
        <w:tc>
          <w:tcPr>
            <w:tcW w:w="1809" w:type="dxa"/>
          </w:tcPr>
          <w:p w14:paraId="555E6BA4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  <w:r w:rsidRPr="001C2E05">
              <w:rPr>
                <w:b w:val="0"/>
                <w:sz w:val="24"/>
              </w:rPr>
              <w:t>Juridiskā adrese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25461D9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284" w:type="dxa"/>
          </w:tcPr>
          <w:p w14:paraId="1A3A918F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1176" w:type="dxa"/>
          </w:tcPr>
          <w:p w14:paraId="53EED89D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  <w:r w:rsidRPr="001C2E05">
              <w:rPr>
                <w:b w:val="0"/>
                <w:sz w:val="24"/>
              </w:rPr>
              <w:t>Izpildītājs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0CF8EBAF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</w:tr>
      <w:tr w:rsidR="00F64CA9" w:rsidRPr="001C2E05" w14:paraId="7A327742" w14:textId="77777777" w:rsidTr="005D155B">
        <w:tc>
          <w:tcPr>
            <w:tcW w:w="1809" w:type="dxa"/>
          </w:tcPr>
          <w:p w14:paraId="0B7E074F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CEB1ADE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284" w:type="dxa"/>
          </w:tcPr>
          <w:p w14:paraId="6272A730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1176" w:type="dxa"/>
          </w:tcPr>
          <w:p w14:paraId="6384D60B" w14:textId="77777777" w:rsidR="00F64CA9" w:rsidRPr="001C2E05" w:rsidRDefault="00F64CA9" w:rsidP="005D155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14:paraId="7A145CA1" w14:textId="77777777" w:rsidR="00F64CA9" w:rsidRPr="00AB0A7A" w:rsidRDefault="00F64CA9" w:rsidP="005D155B">
            <w:pPr>
              <w:pStyle w:val="Pamatteksts"/>
              <w:rPr>
                <w:b w:val="0"/>
                <w:sz w:val="20"/>
              </w:rPr>
            </w:pPr>
            <w:r w:rsidRPr="00AB0A7A">
              <w:rPr>
                <w:b w:val="0"/>
                <w:sz w:val="20"/>
              </w:rPr>
              <w:t>(vārds, uzvārds, paraksts)</w:t>
            </w:r>
          </w:p>
        </w:tc>
      </w:tr>
    </w:tbl>
    <w:p w14:paraId="7D161908" w14:textId="77777777" w:rsidR="00F64CA9" w:rsidRPr="001C2E05" w:rsidRDefault="00F64CA9" w:rsidP="00F64CA9">
      <w:pPr>
        <w:pStyle w:val="Pamatteksts"/>
        <w:jc w:val="left"/>
        <w:rPr>
          <w:b w:val="0"/>
          <w:sz w:val="8"/>
        </w:rPr>
      </w:pPr>
    </w:p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3936"/>
        <w:gridCol w:w="677"/>
        <w:gridCol w:w="315"/>
        <w:gridCol w:w="1559"/>
        <w:gridCol w:w="142"/>
        <w:gridCol w:w="601"/>
        <w:gridCol w:w="567"/>
        <w:gridCol w:w="2551"/>
        <w:gridCol w:w="3686"/>
      </w:tblGrid>
      <w:tr w:rsidR="00F64CA9" w:rsidRPr="001C2E05" w14:paraId="6DB5A26E" w14:textId="77777777" w:rsidTr="0035164C">
        <w:tc>
          <w:tcPr>
            <w:tcW w:w="3936" w:type="dxa"/>
          </w:tcPr>
          <w:p w14:paraId="275A1863" w14:textId="77777777" w:rsidR="00F64CA9" w:rsidRPr="001C2E05" w:rsidRDefault="00F64CA9" w:rsidP="00C6297B">
            <w:pPr>
              <w:pStyle w:val="Pamatteksts"/>
              <w:jc w:val="left"/>
              <w:rPr>
                <w:b w:val="0"/>
                <w:sz w:val="24"/>
              </w:rPr>
            </w:pPr>
            <w:r w:rsidRPr="001C2E05">
              <w:rPr>
                <w:b w:val="0"/>
                <w:sz w:val="24"/>
              </w:rPr>
              <w:t xml:space="preserve">Noliktavas akcīzes identifikācijas Nr.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66653F3" w14:textId="77777777" w:rsidR="00F64CA9" w:rsidRPr="001C2E05" w:rsidRDefault="00F64CA9" w:rsidP="00C6297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</w:tcPr>
          <w:p w14:paraId="5EAF5DC7" w14:textId="0891C00D" w:rsidR="00F64CA9" w:rsidRPr="001C2E05" w:rsidRDefault="00FD3356" w:rsidP="00C6297B">
            <w:pPr>
              <w:pStyle w:val="Pamatteksts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</w:t>
            </w:r>
            <w:r w:rsidR="00F64CA9" w:rsidRPr="001C2E05">
              <w:rPr>
                <w:b w:val="0"/>
                <w:sz w:val="24"/>
              </w:rPr>
              <w:t>icence izdota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04112CE5" w14:textId="77777777" w:rsidR="00F64CA9" w:rsidRPr="001C2E05" w:rsidRDefault="00F64CA9" w:rsidP="00C6297B">
            <w:pPr>
              <w:pStyle w:val="Pamatteksts"/>
              <w:jc w:val="left"/>
              <w:rPr>
                <w:b w:val="0"/>
                <w:sz w:val="24"/>
              </w:rPr>
            </w:pPr>
          </w:p>
        </w:tc>
        <w:tc>
          <w:tcPr>
            <w:tcW w:w="2551" w:type="dxa"/>
          </w:tcPr>
          <w:p w14:paraId="21F3FF19" w14:textId="635063C0" w:rsidR="00F64CA9" w:rsidRPr="001C2E05" w:rsidRDefault="00F64CA9" w:rsidP="00C6297B">
            <w:pPr>
              <w:pStyle w:val="Pamatteksts"/>
              <w:jc w:val="left"/>
              <w:rPr>
                <w:b w:val="0"/>
                <w:sz w:val="24"/>
              </w:rPr>
            </w:pPr>
            <w:r w:rsidRPr="001C2E05">
              <w:rPr>
                <w:b w:val="0"/>
                <w:sz w:val="24"/>
              </w:rPr>
              <w:t>Tālrunis, e-pasta adrese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8E1483" w14:textId="77777777" w:rsidR="00F64CA9" w:rsidRPr="001C2E05" w:rsidRDefault="00F64CA9" w:rsidP="00C6297B">
            <w:pPr>
              <w:pStyle w:val="Pamatteksts"/>
              <w:jc w:val="left"/>
              <w:rPr>
                <w:b w:val="0"/>
                <w:sz w:val="24"/>
              </w:rPr>
            </w:pPr>
          </w:p>
        </w:tc>
      </w:tr>
      <w:tr w:rsidR="00E266BC" w:rsidRPr="001C2E05" w14:paraId="1F197F38" w14:textId="77777777" w:rsidTr="0035164C">
        <w:tc>
          <w:tcPr>
            <w:tcW w:w="3936" w:type="dxa"/>
          </w:tcPr>
          <w:p w14:paraId="6C2542AE" w14:textId="77777777" w:rsidR="00E266BC" w:rsidRPr="001C2E05" w:rsidRDefault="00E266BC" w:rsidP="00C6297B">
            <w:pPr>
              <w:pStyle w:val="Pamatteksts"/>
              <w:jc w:val="left"/>
              <w:rPr>
                <w:b w:val="0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6C7BFCA0" w14:textId="77777777" w:rsidR="00E266BC" w:rsidRPr="001C2E05" w:rsidRDefault="00E266BC" w:rsidP="00C6297B">
            <w:pPr>
              <w:pStyle w:val="Pamatteksts"/>
              <w:jc w:val="left"/>
              <w:rPr>
                <w:b w:val="0"/>
                <w:sz w:val="16"/>
              </w:rPr>
            </w:pPr>
          </w:p>
        </w:tc>
        <w:tc>
          <w:tcPr>
            <w:tcW w:w="1874" w:type="dxa"/>
            <w:gridSpan w:val="2"/>
          </w:tcPr>
          <w:p w14:paraId="6B978A39" w14:textId="77777777" w:rsidR="00E266BC" w:rsidRPr="001C2E05" w:rsidRDefault="00E266BC" w:rsidP="00C6297B">
            <w:pPr>
              <w:pStyle w:val="Pamatteksts"/>
              <w:jc w:val="left"/>
              <w:rPr>
                <w:b w:val="0"/>
                <w:sz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14:paraId="2F9E8F8A" w14:textId="77777777" w:rsidR="00E266BC" w:rsidRPr="001C2E05" w:rsidRDefault="00E266BC" w:rsidP="00C6297B">
            <w:pPr>
              <w:pStyle w:val="Pamatteksts"/>
              <w:jc w:val="left"/>
              <w:rPr>
                <w:b w:val="0"/>
                <w:sz w:val="16"/>
              </w:rPr>
            </w:pPr>
          </w:p>
        </w:tc>
        <w:tc>
          <w:tcPr>
            <w:tcW w:w="567" w:type="dxa"/>
          </w:tcPr>
          <w:p w14:paraId="70F56B16" w14:textId="77777777" w:rsidR="00E266BC" w:rsidRPr="001C2E05" w:rsidRDefault="00E266BC" w:rsidP="00C6297B">
            <w:pPr>
              <w:pStyle w:val="Pamatteksts"/>
              <w:jc w:val="left"/>
              <w:rPr>
                <w:b w:val="0"/>
                <w:sz w:val="16"/>
              </w:rPr>
            </w:pPr>
          </w:p>
        </w:tc>
        <w:tc>
          <w:tcPr>
            <w:tcW w:w="2551" w:type="dxa"/>
          </w:tcPr>
          <w:p w14:paraId="121A0F8D" w14:textId="77777777" w:rsidR="00E266BC" w:rsidRPr="001C2E05" w:rsidRDefault="00E266BC" w:rsidP="00C6297B">
            <w:pPr>
              <w:pStyle w:val="Pamatteksts"/>
              <w:jc w:val="left"/>
              <w:rPr>
                <w:b w:val="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CD33EB6" w14:textId="77777777" w:rsidR="00E266BC" w:rsidRPr="001C2E05" w:rsidRDefault="00E266BC" w:rsidP="00C6297B">
            <w:pPr>
              <w:pStyle w:val="Pamatteksts"/>
              <w:jc w:val="left"/>
              <w:rPr>
                <w:b w:val="0"/>
                <w:sz w:val="16"/>
              </w:rPr>
            </w:pPr>
          </w:p>
        </w:tc>
      </w:tr>
    </w:tbl>
    <w:p w14:paraId="30325C8A" w14:textId="48CBE0A5" w:rsidR="00E266BC" w:rsidRPr="001C2E05" w:rsidRDefault="00E266BC" w:rsidP="00F64CA9">
      <w:pPr>
        <w:pStyle w:val="Balonteksts"/>
        <w:ind w:left="142"/>
        <w:rPr>
          <w:rFonts w:ascii="Times New Roman" w:hAnsi="Times New Roman"/>
          <w:sz w:val="24"/>
          <w:lang w:val="es-ES"/>
        </w:rPr>
      </w:pPr>
      <w:r w:rsidRPr="001C2E05">
        <w:rPr>
          <w:rFonts w:ascii="Times New Roman" w:hAnsi="Times New Roman"/>
          <w:sz w:val="24"/>
          <w:lang w:val="es-ES"/>
        </w:rPr>
        <w:t>Nodokļu maksātāja akcīzes identifikācijas Nr.</w:t>
      </w:r>
      <w:r w:rsidR="00B81E41">
        <w:rPr>
          <w:rFonts w:ascii="Times New Roman" w:hAnsi="Times New Roman"/>
          <w:sz w:val="24"/>
          <w:lang w:val="es-ES"/>
        </w:rPr>
        <w:t> </w:t>
      </w:r>
      <w:r w:rsidRPr="001C2E05">
        <w:rPr>
          <w:rFonts w:ascii="Times New Roman" w:hAnsi="Times New Roman"/>
          <w:sz w:val="24"/>
          <w:lang w:val="es-ES"/>
        </w:rPr>
        <w:t>_______________________</w:t>
      </w:r>
    </w:p>
    <w:p w14:paraId="1714E1C4" w14:textId="77777777" w:rsidR="00E266BC" w:rsidRPr="00F64CA9" w:rsidRDefault="00E266BC" w:rsidP="00C6297B">
      <w:pPr>
        <w:pStyle w:val="Pamatteksts"/>
        <w:jc w:val="left"/>
        <w:rPr>
          <w:b w:val="0"/>
          <w:sz w:val="24"/>
          <w:szCs w:val="24"/>
        </w:rPr>
      </w:pPr>
    </w:p>
    <w:p w14:paraId="1725E88F" w14:textId="77777777" w:rsidR="00E266BC" w:rsidRPr="00F64CA9" w:rsidRDefault="00E266BC" w:rsidP="00C6297B">
      <w:pPr>
        <w:pStyle w:val="Pamatteksts"/>
        <w:jc w:val="left"/>
        <w:rPr>
          <w:sz w:val="24"/>
          <w:szCs w:val="24"/>
        </w:rPr>
      </w:pPr>
      <w:r w:rsidRPr="00F64CA9">
        <w:rPr>
          <w:sz w:val="24"/>
          <w:szCs w:val="24"/>
        </w:rPr>
        <w:t>Naftas produktu (degvielas) daudzums m</w:t>
      </w:r>
      <w:r w:rsidRPr="00F64CA9">
        <w:rPr>
          <w:sz w:val="24"/>
          <w:szCs w:val="24"/>
          <w:vertAlign w:val="superscript"/>
        </w:rPr>
        <w:t>3</w:t>
      </w:r>
      <w:r w:rsidRPr="00F64CA9">
        <w:rPr>
          <w:sz w:val="24"/>
          <w:szCs w:val="24"/>
        </w:rPr>
        <w:t xml:space="preserve"> 15 grādu temperatūrā pēc Celsija</w:t>
      </w:r>
    </w:p>
    <w:p w14:paraId="24576CF3" w14:textId="22E0F0B2" w:rsidR="00E266BC" w:rsidRPr="00F64CA9" w:rsidRDefault="00E266BC" w:rsidP="00C6297B">
      <w:pPr>
        <w:pStyle w:val="Pamatteksts"/>
        <w:ind w:left="720" w:right="-29" w:firstLine="720"/>
        <w:jc w:val="right"/>
        <w:rPr>
          <w:b w:val="0"/>
          <w:sz w:val="20"/>
        </w:rPr>
      </w:pPr>
      <w:r w:rsidRPr="00F64CA9">
        <w:rPr>
          <w:b w:val="0"/>
          <w:sz w:val="20"/>
        </w:rPr>
        <w:t>1.</w:t>
      </w:r>
      <w:r w:rsidR="00C72D0A">
        <w:rPr>
          <w:b w:val="0"/>
          <w:sz w:val="20"/>
        </w:rPr>
        <w:t xml:space="preserve"> </w:t>
      </w:r>
      <w:r w:rsidRPr="00F64CA9">
        <w:rPr>
          <w:b w:val="0"/>
          <w:sz w:val="20"/>
        </w:rPr>
        <w:t>tabula</w:t>
      </w:r>
    </w:p>
    <w:tbl>
      <w:tblPr>
        <w:tblW w:w="141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402"/>
        <w:gridCol w:w="5093"/>
        <w:gridCol w:w="2695"/>
      </w:tblGrid>
      <w:tr w:rsidR="00E266BC" w:rsidRPr="001C2E05" w14:paraId="4AC3C61A" w14:textId="77777777" w:rsidTr="00F64CA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6C7EC" w14:textId="77777777" w:rsidR="00F64CA9" w:rsidRPr="00F64CA9" w:rsidRDefault="00E266BC" w:rsidP="00C6297B">
            <w:pPr>
              <w:jc w:val="center"/>
            </w:pPr>
            <w:r w:rsidRPr="00F64CA9">
              <w:t>Nr.</w:t>
            </w:r>
          </w:p>
          <w:p w14:paraId="6F8C3D50" w14:textId="5075E47F" w:rsidR="00E266BC" w:rsidRPr="00F64CA9" w:rsidRDefault="00E266BC" w:rsidP="00B81E41">
            <w:pPr>
              <w:jc w:val="center"/>
            </w:pPr>
            <w:r w:rsidRPr="00F64CA9">
              <w:t>p.</w:t>
            </w:r>
            <w:r w:rsidR="00F64CA9" w:rsidRPr="00F64CA9">
              <w:t xml:space="preserve"> </w:t>
            </w:r>
            <w:r w:rsidRPr="00F64CA9">
              <w:t>k.</w:t>
            </w:r>
          </w:p>
        </w:tc>
        <w:tc>
          <w:tcPr>
            <w:tcW w:w="1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C42" w14:textId="77777777" w:rsidR="00E266BC" w:rsidRPr="00F64CA9" w:rsidRDefault="00E266BC" w:rsidP="00C6297B">
            <w:pPr>
              <w:jc w:val="center"/>
            </w:pPr>
            <w:proofErr w:type="spellStart"/>
            <w:r w:rsidRPr="00F64CA9">
              <w:t>Izejvielas</w:t>
            </w:r>
            <w:proofErr w:type="spellEnd"/>
          </w:p>
        </w:tc>
      </w:tr>
      <w:tr w:rsidR="00E266BC" w:rsidRPr="001C2E05" w14:paraId="373059E5" w14:textId="77777777" w:rsidTr="00F64CA9">
        <w:trPr>
          <w:cantSplit/>
          <w:trHeight w:val="8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376" w14:textId="77777777" w:rsidR="00E266BC" w:rsidRPr="00F64CA9" w:rsidRDefault="00E266BC" w:rsidP="00C62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74E9" w14:textId="77777777" w:rsidR="00E266BC" w:rsidRPr="00F64CA9" w:rsidRDefault="00E266BC" w:rsidP="00C6297B">
            <w:pPr>
              <w:jc w:val="center"/>
            </w:pPr>
            <w:proofErr w:type="spellStart"/>
            <w:r w:rsidRPr="00F64CA9">
              <w:t>veids</w:t>
            </w:r>
            <w:proofErr w:type="spellEnd"/>
            <w:r w:rsidRPr="00F64CA9">
              <w:t xml:space="preserve">, </w:t>
            </w:r>
            <w:proofErr w:type="spellStart"/>
            <w:r w:rsidRPr="00F64CA9">
              <w:t>nosaukums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EFD4" w14:textId="77777777" w:rsidR="00E266BC" w:rsidRPr="00F64CA9" w:rsidRDefault="00FB285E" w:rsidP="00C6297B">
            <w:pPr>
              <w:jc w:val="center"/>
            </w:pPr>
            <w:proofErr w:type="spellStart"/>
            <w:r w:rsidRPr="00F64CA9">
              <w:t>K</w:t>
            </w:r>
            <w:r w:rsidR="00E266BC" w:rsidRPr="00F64CA9">
              <w:t>ombinētās</w:t>
            </w:r>
            <w:proofErr w:type="spellEnd"/>
            <w:r w:rsidR="00E266BC" w:rsidRPr="00F64CA9">
              <w:t xml:space="preserve"> </w:t>
            </w:r>
            <w:proofErr w:type="spellStart"/>
            <w:r w:rsidR="00E266BC" w:rsidRPr="00F64CA9">
              <w:t>nomenklatūras</w:t>
            </w:r>
            <w:proofErr w:type="spellEnd"/>
            <w:r w:rsidR="00E266BC" w:rsidRPr="00F64CA9">
              <w:t xml:space="preserve"> </w:t>
            </w:r>
            <w:proofErr w:type="spellStart"/>
            <w:r w:rsidR="00E266BC" w:rsidRPr="00F64CA9">
              <w:t>kods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20B" w14:textId="77777777" w:rsidR="00E266BC" w:rsidRPr="00F64CA9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F64CA9">
              <w:t>piegādātāja</w:t>
            </w:r>
            <w:proofErr w:type="spellEnd"/>
            <w:r w:rsidRPr="00F64CA9">
              <w:t xml:space="preserve"> </w:t>
            </w:r>
            <w:proofErr w:type="spellStart"/>
            <w:r w:rsidRPr="00F64CA9">
              <w:t>nosaukums</w:t>
            </w:r>
            <w:proofErr w:type="spellEnd"/>
            <w:r w:rsidRPr="00F64CA9">
              <w:t xml:space="preserve">, </w:t>
            </w:r>
            <w:proofErr w:type="spellStart"/>
            <w:r w:rsidRPr="00F64CA9">
              <w:t>valsts</w:t>
            </w:r>
            <w:proofErr w:type="spellEnd"/>
            <w:r w:rsidRPr="00F64CA9">
              <w:t xml:space="preserve"> </w:t>
            </w:r>
            <w:proofErr w:type="spellStart"/>
            <w:r w:rsidRPr="00F64CA9">
              <w:t>vai</w:t>
            </w:r>
            <w:proofErr w:type="spellEnd"/>
            <w:r w:rsidRPr="00F64CA9">
              <w:t xml:space="preserve"> </w:t>
            </w:r>
            <w:proofErr w:type="spellStart"/>
            <w:r w:rsidRPr="00F64CA9">
              <w:t>sortimenta</w:t>
            </w:r>
            <w:proofErr w:type="spellEnd"/>
            <w:r w:rsidRPr="00F64CA9">
              <w:t xml:space="preserve"> kods</w:t>
            </w:r>
            <w:r w:rsidRPr="00F64CA9">
              <w:rPr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2B85" w14:textId="77777777" w:rsidR="00E266BC" w:rsidRPr="00F64CA9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F64CA9">
              <w:t>izlietots</w:t>
            </w:r>
            <w:proofErr w:type="spellEnd"/>
            <w:r w:rsidRPr="00F64CA9">
              <w:t xml:space="preserve"> (m</w:t>
            </w:r>
            <w:r w:rsidRPr="00F64CA9">
              <w:rPr>
                <w:vertAlign w:val="superscript"/>
              </w:rPr>
              <w:t>3</w:t>
            </w:r>
            <w:r w:rsidRPr="00F64CA9">
              <w:t>)</w:t>
            </w:r>
            <w:r w:rsidRPr="00F64CA9">
              <w:rPr>
                <w:vertAlign w:val="superscript"/>
              </w:rPr>
              <w:t>2</w:t>
            </w:r>
          </w:p>
        </w:tc>
      </w:tr>
      <w:tr w:rsidR="00E266BC" w:rsidRPr="001C2E05" w14:paraId="41CCBFD0" w14:textId="77777777" w:rsidTr="00F64C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7218" w14:textId="77777777" w:rsidR="00E266BC" w:rsidRPr="00F64CA9" w:rsidRDefault="00E266BC" w:rsidP="00C6297B">
            <w:pPr>
              <w:jc w:val="center"/>
            </w:pPr>
            <w:r w:rsidRPr="00F64CA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DCA1" w14:textId="77777777" w:rsidR="00E266BC" w:rsidRPr="00F64CA9" w:rsidRDefault="00E266BC" w:rsidP="00C6297B">
            <w:pPr>
              <w:jc w:val="center"/>
            </w:pPr>
            <w:r w:rsidRPr="00F64CA9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0B7E" w14:textId="77777777" w:rsidR="00E266BC" w:rsidRPr="00F64CA9" w:rsidRDefault="00E266BC" w:rsidP="00C6297B">
            <w:pPr>
              <w:jc w:val="center"/>
            </w:pPr>
            <w:r w:rsidRPr="00F64CA9"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60B" w14:textId="77777777" w:rsidR="00E266BC" w:rsidRPr="00F64CA9" w:rsidRDefault="00E266BC" w:rsidP="00C6297B">
            <w:pPr>
              <w:jc w:val="center"/>
            </w:pPr>
            <w:r w:rsidRPr="00F64CA9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299" w14:textId="77777777" w:rsidR="00E266BC" w:rsidRPr="00F64CA9" w:rsidRDefault="00E266BC" w:rsidP="00C6297B">
            <w:pPr>
              <w:jc w:val="center"/>
            </w:pPr>
            <w:r w:rsidRPr="00F64CA9">
              <w:t>5</w:t>
            </w:r>
          </w:p>
        </w:tc>
      </w:tr>
      <w:tr w:rsidR="00E266BC" w:rsidRPr="001C2E05" w14:paraId="640AD77E" w14:textId="77777777" w:rsidTr="00F64C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C4C" w14:textId="77777777" w:rsidR="00E266BC" w:rsidRPr="00F64CA9" w:rsidRDefault="00E266BC" w:rsidP="00C62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825D" w14:textId="77777777" w:rsidR="00E266BC" w:rsidRPr="00F64CA9" w:rsidRDefault="00E266BC" w:rsidP="00C6297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130F" w14:textId="77777777" w:rsidR="00E266BC" w:rsidRPr="00F64CA9" w:rsidRDefault="00E266BC" w:rsidP="00C6297B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828" w14:textId="77777777" w:rsidR="00E266BC" w:rsidRPr="00F64CA9" w:rsidRDefault="00E266BC" w:rsidP="00C629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AF9" w14:textId="77777777" w:rsidR="00E266BC" w:rsidRPr="00F64CA9" w:rsidRDefault="00E266BC" w:rsidP="00C6297B"/>
        </w:tc>
      </w:tr>
      <w:tr w:rsidR="00E266BC" w:rsidRPr="001C2E05" w14:paraId="79E4D678" w14:textId="77777777" w:rsidTr="00F64CA9">
        <w:trPr>
          <w:cantSplit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27D" w14:textId="77777777" w:rsidR="00E266BC" w:rsidRPr="00F64CA9" w:rsidRDefault="00E266BC" w:rsidP="00C6297B">
            <w:pPr>
              <w:jc w:val="right"/>
            </w:pPr>
            <w:proofErr w:type="spellStart"/>
            <w:r w:rsidRPr="00F64CA9">
              <w:t>Kopā</w:t>
            </w:r>
            <w:proofErr w:type="spellEnd"/>
            <w:r w:rsidRPr="00F64CA9">
              <w:t xml:space="preserve"> (m</w:t>
            </w:r>
            <w:r w:rsidRPr="00F64CA9">
              <w:rPr>
                <w:vertAlign w:val="superscript"/>
              </w:rPr>
              <w:t>3</w:t>
            </w:r>
            <w:r w:rsidRPr="00F64CA9"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69A" w14:textId="77777777" w:rsidR="00E266BC" w:rsidRPr="00F64CA9" w:rsidRDefault="00E266BC" w:rsidP="00C6297B"/>
        </w:tc>
      </w:tr>
      <w:tr w:rsidR="00E266BC" w:rsidRPr="001C2E05" w14:paraId="2492298D" w14:textId="77777777" w:rsidTr="00F64CA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A755F" w14:textId="77777777" w:rsidR="00F64CA9" w:rsidRDefault="00E266BC" w:rsidP="00C6297B">
            <w:pPr>
              <w:jc w:val="center"/>
            </w:pPr>
            <w:r w:rsidRPr="00F64CA9">
              <w:lastRenderedPageBreak/>
              <w:t>Nr.</w:t>
            </w:r>
          </w:p>
          <w:p w14:paraId="5B04A018" w14:textId="7E85A50F" w:rsidR="00E266BC" w:rsidRPr="00F64CA9" w:rsidRDefault="00E266BC" w:rsidP="00C6297B">
            <w:pPr>
              <w:jc w:val="center"/>
            </w:pPr>
            <w:r w:rsidRPr="00F64CA9">
              <w:t>p.</w:t>
            </w:r>
            <w:r w:rsidR="00F64CA9">
              <w:t xml:space="preserve"> </w:t>
            </w:r>
            <w:r w:rsidRPr="00F64CA9">
              <w:t>k.</w:t>
            </w:r>
          </w:p>
        </w:tc>
        <w:tc>
          <w:tcPr>
            <w:tcW w:w="1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A523" w14:textId="77777777" w:rsidR="00E266BC" w:rsidRPr="00F64CA9" w:rsidRDefault="00E266BC" w:rsidP="00C6297B">
            <w:pPr>
              <w:jc w:val="center"/>
            </w:pPr>
            <w:proofErr w:type="spellStart"/>
            <w:r w:rsidRPr="00F64CA9">
              <w:t>Izejvielas</w:t>
            </w:r>
            <w:proofErr w:type="spellEnd"/>
          </w:p>
        </w:tc>
      </w:tr>
      <w:tr w:rsidR="00E266BC" w:rsidRPr="001C2E05" w14:paraId="503BD911" w14:textId="77777777" w:rsidTr="00F64CA9">
        <w:trPr>
          <w:cantSplit/>
          <w:trHeight w:val="8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70A" w14:textId="77777777" w:rsidR="00E266BC" w:rsidRPr="00F64CA9" w:rsidRDefault="00E266BC" w:rsidP="00C62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2AE" w14:textId="77777777" w:rsidR="00E266BC" w:rsidRPr="00F64CA9" w:rsidRDefault="00E266BC" w:rsidP="00C6297B">
            <w:pPr>
              <w:jc w:val="center"/>
            </w:pPr>
            <w:proofErr w:type="spellStart"/>
            <w:r w:rsidRPr="00F64CA9">
              <w:t>veids</w:t>
            </w:r>
            <w:proofErr w:type="spellEnd"/>
            <w:r w:rsidRPr="00F64CA9">
              <w:t xml:space="preserve">, </w:t>
            </w:r>
            <w:proofErr w:type="spellStart"/>
            <w:r w:rsidRPr="00F64CA9">
              <w:t>nosaukums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1F5" w14:textId="77777777" w:rsidR="00E266BC" w:rsidRPr="00F64CA9" w:rsidRDefault="00FB285E" w:rsidP="00C6297B">
            <w:pPr>
              <w:jc w:val="center"/>
            </w:pPr>
            <w:proofErr w:type="spellStart"/>
            <w:r w:rsidRPr="00F64CA9">
              <w:t>K</w:t>
            </w:r>
            <w:r w:rsidR="00E266BC" w:rsidRPr="00F64CA9">
              <w:t>ombinētās</w:t>
            </w:r>
            <w:proofErr w:type="spellEnd"/>
            <w:r w:rsidR="00E266BC" w:rsidRPr="00F64CA9">
              <w:t xml:space="preserve"> </w:t>
            </w:r>
            <w:proofErr w:type="spellStart"/>
            <w:r w:rsidR="00E266BC" w:rsidRPr="00F64CA9">
              <w:t>nomenklatūras</w:t>
            </w:r>
            <w:proofErr w:type="spellEnd"/>
            <w:r w:rsidR="00E266BC" w:rsidRPr="00F64CA9">
              <w:t xml:space="preserve"> </w:t>
            </w:r>
            <w:proofErr w:type="spellStart"/>
            <w:r w:rsidR="00E266BC" w:rsidRPr="00F64CA9">
              <w:t>kods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831" w14:textId="77777777" w:rsidR="00E266BC" w:rsidRPr="00F64CA9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F64CA9">
              <w:t>piegādātāja</w:t>
            </w:r>
            <w:proofErr w:type="spellEnd"/>
            <w:r w:rsidRPr="00F64CA9">
              <w:t xml:space="preserve"> </w:t>
            </w:r>
            <w:proofErr w:type="spellStart"/>
            <w:r w:rsidRPr="00F64CA9">
              <w:t>nosaukums</w:t>
            </w:r>
            <w:proofErr w:type="spellEnd"/>
            <w:r w:rsidRPr="00F64CA9">
              <w:t xml:space="preserve">, </w:t>
            </w:r>
            <w:proofErr w:type="spellStart"/>
            <w:r w:rsidRPr="00F64CA9">
              <w:t>valsts</w:t>
            </w:r>
            <w:proofErr w:type="spellEnd"/>
            <w:r w:rsidRPr="00F64CA9">
              <w:t xml:space="preserve"> </w:t>
            </w:r>
            <w:proofErr w:type="spellStart"/>
            <w:r w:rsidRPr="00F64CA9">
              <w:t>vai</w:t>
            </w:r>
            <w:proofErr w:type="spellEnd"/>
            <w:r w:rsidRPr="00F64CA9">
              <w:t xml:space="preserve"> </w:t>
            </w:r>
            <w:proofErr w:type="spellStart"/>
            <w:r w:rsidRPr="00F64CA9">
              <w:t>sortimenta</w:t>
            </w:r>
            <w:proofErr w:type="spellEnd"/>
            <w:r w:rsidRPr="00F64CA9">
              <w:t xml:space="preserve"> kods</w:t>
            </w:r>
            <w:r w:rsidRPr="00F64CA9">
              <w:rPr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E84" w14:textId="77777777" w:rsidR="00E266BC" w:rsidRPr="00F64CA9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F64CA9">
              <w:t>izlietots</w:t>
            </w:r>
            <w:proofErr w:type="spellEnd"/>
            <w:r w:rsidRPr="00F64CA9">
              <w:t xml:space="preserve"> (t)</w:t>
            </w:r>
            <w:r w:rsidRPr="00F64CA9">
              <w:rPr>
                <w:vertAlign w:val="superscript"/>
              </w:rPr>
              <w:t>2</w:t>
            </w:r>
          </w:p>
        </w:tc>
      </w:tr>
      <w:tr w:rsidR="00E266BC" w:rsidRPr="001C2E05" w14:paraId="2DD7CDB2" w14:textId="77777777" w:rsidTr="00F64C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639" w14:textId="77777777" w:rsidR="00E266BC" w:rsidRPr="00F64CA9" w:rsidRDefault="00E266BC" w:rsidP="00C6297B">
            <w:pPr>
              <w:jc w:val="center"/>
            </w:pPr>
            <w:r w:rsidRPr="00F64CA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E267" w14:textId="77777777" w:rsidR="00E266BC" w:rsidRPr="00F64CA9" w:rsidRDefault="00E266BC" w:rsidP="00C6297B">
            <w:pPr>
              <w:jc w:val="center"/>
            </w:pPr>
            <w:r w:rsidRPr="00F64CA9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E03" w14:textId="77777777" w:rsidR="00E266BC" w:rsidRPr="00F64CA9" w:rsidRDefault="00E266BC" w:rsidP="00C6297B">
            <w:pPr>
              <w:jc w:val="center"/>
            </w:pPr>
            <w:r w:rsidRPr="00F64CA9"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75B4" w14:textId="77777777" w:rsidR="00E266BC" w:rsidRPr="00F64CA9" w:rsidRDefault="00E266BC" w:rsidP="00C6297B">
            <w:pPr>
              <w:jc w:val="center"/>
            </w:pPr>
            <w:r w:rsidRPr="00F64CA9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15A" w14:textId="77777777" w:rsidR="00E266BC" w:rsidRPr="00F64CA9" w:rsidRDefault="00E266BC" w:rsidP="00C6297B">
            <w:pPr>
              <w:jc w:val="center"/>
            </w:pPr>
            <w:r w:rsidRPr="00F64CA9">
              <w:t>5</w:t>
            </w:r>
          </w:p>
        </w:tc>
      </w:tr>
      <w:tr w:rsidR="00E266BC" w:rsidRPr="001C2E05" w14:paraId="020712B4" w14:textId="77777777" w:rsidTr="00F64C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1C0" w14:textId="77777777" w:rsidR="00E266BC" w:rsidRPr="00F64CA9" w:rsidRDefault="00E266BC" w:rsidP="00C62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5A8" w14:textId="77777777" w:rsidR="00E266BC" w:rsidRPr="00F64CA9" w:rsidRDefault="00E266BC" w:rsidP="00C6297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EE2" w14:textId="77777777" w:rsidR="00E266BC" w:rsidRPr="00F64CA9" w:rsidRDefault="00E266BC" w:rsidP="00C6297B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733" w14:textId="77777777" w:rsidR="00E266BC" w:rsidRPr="00F64CA9" w:rsidRDefault="00E266BC" w:rsidP="00C629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15" w14:textId="77777777" w:rsidR="00E266BC" w:rsidRPr="00F64CA9" w:rsidRDefault="00E266BC" w:rsidP="00C6297B"/>
        </w:tc>
      </w:tr>
      <w:tr w:rsidR="00E266BC" w:rsidRPr="001C2E05" w14:paraId="2E82A1B2" w14:textId="77777777" w:rsidTr="00F64CA9">
        <w:trPr>
          <w:cantSplit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059" w14:textId="77777777" w:rsidR="00E266BC" w:rsidRPr="00F64CA9" w:rsidRDefault="00E266BC" w:rsidP="00C6297B">
            <w:pPr>
              <w:jc w:val="right"/>
            </w:pPr>
            <w:proofErr w:type="spellStart"/>
            <w:r w:rsidRPr="00F64CA9">
              <w:t>Kopā</w:t>
            </w:r>
            <w:proofErr w:type="spellEnd"/>
            <w:r w:rsidRPr="00F64CA9">
              <w:t xml:space="preserve"> (t):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9F94" w14:textId="77777777" w:rsidR="00E266BC" w:rsidRPr="00F64CA9" w:rsidRDefault="00E266BC" w:rsidP="00C6297B"/>
        </w:tc>
      </w:tr>
    </w:tbl>
    <w:p w14:paraId="6481F497" w14:textId="77777777" w:rsidR="00E266BC" w:rsidRPr="001C2E05" w:rsidRDefault="00E266BC" w:rsidP="00C6297B">
      <w:pPr>
        <w:rPr>
          <w:sz w:val="28"/>
          <w:szCs w:val="28"/>
        </w:rPr>
      </w:pPr>
    </w:p>
    <w:p w14:paraId="68913745" w14:textId="77777777" w:rsidR="00E266BC" w:rsidRPr="00C72D0A" w:rsidRDefault="00E266BC" w:rsidP="00C6297B">
      <w:pPr>
        <w:pStyle w:val="Pamatteksts"/>
        <w:jc w:val="left"/>
        <w:rPr>
          <w:sz w:val="24"/>
          <w:szCs w:val="24"/>
        </w:rPr>
      </w:pPr>
      <w:r w:rsidRPr="00C72D0A">
        <w:rPr>
          <w:sz w:val="24"/>
          <w:szCs w:val="24"/>
        </w:rPr>
        <w:t>Naftas produktu (degvielas) daudzums m</w:t>
      </w:r>
      <w:r w:rsidRPr="00C72D0A">
        <w:rPr>
          <w:sz w:val="24"/>
          <w:szCs w:val="24"/>
          <w:vertAlign w:val="superscript"/>
        </w:rPr>
        <w:t>3</w:t>
      </w:r>
      <w:r w:rsidRPr="00C72D0A">
        <w:rPr>
          <w:sz w:val="24"/>
          <w:szCs w:val="24"/>
        </w:rPr>
        <w:t xml:space="preserve"> 15 grādu temperatūrā pēc Celsija</w:t>
      </w:r>
    </w:p>
    <w:p w14:paraId="260239EB" w14:textId="19A9D1C3" w:rsidR="00E266BC" w:rsidRPr="001C2E05" w:rsidRDefault="00E266BC" w:rsidP="00C6297B">
      <w:pPr>
        <w:jc w:val="right"/>
      </w:pPr>
      <w:r w:rsidRPr="001C2E05">
        <w:t>2.</w:t>
      </w:r>
      <w:r w:rsidR="00C72D0A">
        <w:t xml:space="preserve"> </w:t>
      </w:r>
      <w:r w:rsidRPr="001C2E05">
        <w:t>tabula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071"/>
        <w:gridCol w:w="1331"/>
        <w:gridCol w:w="1305"/>
        <w:gridCol w:w="1163"/>
        <w:gridCol w:w="1388"/>
        <w:gridCol w:w="1701"/>
        <w:gridCol w:w="1843"/>
        <w:gridCol w:w="1134"/>
        <w:gridCol w:w="1559"/>
      </w:tblGrid>
      <w:tr w:rsidR="00D509C8" w:rsidRPr="001C2E05" w14:paraId="141DB00F" w14:textId="77777777" w:rsidTr="00D509C8">
        <w:trPr>
          <w:cantSplit/>
        </w:trPr>
        <w:tc>
          <w:tcPr>
            <w:tcW w:w="680" w:type="dxa"/>
            <w:vMerge w:val="restart"/>
            <w:vAlign w:val="center"/>
          </w:tcPr>
          <w:p w14:paraId="1ED97F86" w14:textId="77777777" w:rsidR="00D509C8" w:rsidRDefault="00D509C8" w:rsidP="00C6297B">
            <w:pPr>
              <w:ind w:left="-108" w:right="-108"/>
              <w:jc w:val="center"/>
            </w:pPr>
            <w:r w:rsidRPr="001C2E05">
              <w:t>Nr.</w:t>
            </w:r>
          </w:p>
          <w:p w14:paraId="3E74BCC5" w14:textId="3D79680C" w:rsidR="00D509C8" w:rsidRPr="001C2E05" w:rsidRDefault="00D509C8" w:rsidP="00C6297B">
            <w:pPr>
              <w:ind w:left="-108" w:right="-108"/>
              <w:jc w:val="center"/>
            </w:pPr>
            <w:r w:rsidRPr="001C2E05">
              <w:t>p.</w:t>
            </w:r>
            <w:r>
              <w:t xml:space="preserve"> </w:t>
            </w:r>
            <w:r w:rsidRPr="001C2E05">
              <w:t>k.</w:t>
            </w:r>
          </w:p>
        </w:tc>
        <w:tc>
          <w:tcPr>
            <w:tcW w:w="7258" w:type="dxa"/>
            <w:gridSpan w:val="5"/>
            <w:vAlign w:val="center"/>
          </w:tcPr>
          <w:p w14:paraId="1F7AA796" w14:textId="77777777" w:rsidR="00D509C8" w:rsidRPr="001C2E05" w:rsidRDefault="00D509C8" w:rsidP="00C6297B">
            <w:pPr>
              <w:jc w:val="center"/>
            </w:pPr>
            <w:proofErr w:type="spellStart"/>
            <w:r w:rsidRPr="001C2E05">
              <w:t>Gatavā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produkcija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F7BED0D" w14:textId="77777777" w:rsidR="00D509C8" w:rsidRPr="001C2E05" w:rsidRDefault="00D509C8" w:rsidP="00C6297B">
            <w:pPr>
              <w:ind w:left="-108"/>
              <w:jc w:val="center"/>
              <w:rPr>
                <w:vertAlign w:val="superscript"/>
              </w:rPr>
            </w:pPr>
            <w:proofErr w:type="spellStart"/>
            <w:r w:rsidRPr="001C2E05">
              <w:t>Izlaists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brīvam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apgrozījumam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1041D11C" w14:textId="77777777" w:rsidR="00D509C8" w:rsidRPr="001C2E05" w:rsidRDefault="00D509C8" w:rsidP="00C6297B">
            <w:pPr>
              <w:ind w:right="-48"/>
              <w:jc w:val="center"/>
            </w:pPr>
            <w:proofErr w:type="spellStart"/>
            <w:r w:rsidRPr="001C2E05">
              <w:t>Pārvietots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atliktā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akcīzes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nodokļa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maksāšanas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režīmā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47FFDA4A" w14:textId="77777777" w:rsidR="00D509C8" w:rsidRPr="001C2E05" w:rsidRDefault="00D509C8" w:rsidP="00C6297B">
            <w:pPr>
              <w:ind w:left="-108" w:right="-33"/>
              <w:jc w:val="center"/>
            </w:pPr>
            <w:proofErr w:type="spellStart"/>
            <w:r w:rsidRPr="001C2E05">
              <w:t>Zudumi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D662EC9" w14:textId="77777777" w:rsidR="00D509C8" w:rsidRPr="001C2E05" w:rsidRDefault="00D509C8" w:rsidP="00C6297B">
            <w:pPr>
              <w:jc w:val="center"/>
            </w:pPr>
            <w:proofErr w:type="spellStart"/>
            <w:r w:rsidRPr="001C2E05">
              <w:t>Atlikums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pārskata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perioda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beigās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</w:tr>
      <w:tr w:rsidR="00D509C8" w:rsidRPr="001C2E05" w14:paraId="3E02013D" w14:textId="77777777" w:rsidTr="00D509C8">
        <w:trPr>
          <w:cantSplit/>
          <w:trHeight w:val="1608"/>
        </w:trPr>
        <w:tc>
          <w:tcPr>
            <w:tcW w:w="680" w:type="dxa"/>
            <w:vMerge/>
            <w:vAlign w:val="center"/>
          </w:tcPr>
          <w:p w14:paraId="51F7FD86" w14:textId="77777777" w:rsidR="00D509C8" w:rsidRPr="001C2E05" w:rsidRDefault="00D509C8" w:rsidP="00C6297B">
            <w:pPr>
              <w:jc w:val="center"/>
            </w:pPr>
          </w:p>
        </w:tc>
        <w:tc>
          <w:tcPr>
            <w:tcW w:w="2071" w:type="dxa"/>
            <w:vAlign w:val="center"/>
          </w:tcPr>
          <w:p w14:paraId="31C5E1DC" w14:textId="77777777" w:rsidR="00D509C8" w:rsidRPr="001C2E05" w:rsidRDefault="00D509C8" w:rsidP="00C6297B">
            <w:pPr>
              <w:pStyle w:val="Pamatteksts2"/>
              <w:ind w:left="-108"/>
              <w:jc w:val="center"/>
              <w:rPr>
                <w:sz w:val="20"/>
              </w:rPr>
            </w:pPr>
            <w:r w:rsidRPr="001C2E05">
              <w:rPr>
                <w:sz w:val="20"/>
              </w:rPr>
              <w:t>naftas produktu (degvielas)</w:t>
            </w:r>
          </w:p>
          <w:p w14:paraId="0F768925" w14:textId="77777777" w:rsidR="00D509C8" w:rsidRPr="001C2E05" w:rsidRDefault="00D509C8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veids, marka</w:t>
            </w:r>
          </w:p>
        </w:tc>
        <w:tc>
          <w:tcPr>
            <w:tcW w:w="1331" w:type="dxa"/>
            <w:vAlign w:val="center"/>
          </w:tcPr>
          <w:p w14:paraId="51780A36" w14:textId="77777777" w:rsidR="00D509C8" w:rsidRPr="001C2E05" w:rsidRDefault="00D509C8" w:rsidP="00C6297B">
            <w:pPr>
              <w:ind w:right="-108"/>
              <w:jc w:val="center"/>
            </w:pPr>
            <w:proofErr w:type="spellStart"/>
            <w:r>
              <w:t>K</w:t>
            </w:r>
            <w:r w:rsidRPr="001C2E05">
              <w:t>ombinētās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nomenklatūras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1305" w:type="dxa"/>
            <w:vAlign w:val="center"/>
          </w:tcPr>
          <w:p w14:paraId="052C952F" w14:textId="77777777" w:rsidR="00D509C8" w:rsidRPr="001C2E05" w:rsidRDefault="00D509C8" w:rsidP="00C6297B">
            <w:pPr>
              <w:ind w:right="-108"/>
              <w:jc w:val="center"/>
              <w:rPr>
                <w:vertAlign w:val="superscript"/>
              </w:rPr>
            </w:pPr>
            <w:proofErr w:type="spellStart"/>
            <w:r w:rsidRPr="001C2E05">
              <w:t>atlikums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pārskata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perioda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sākumā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163" w:type="dxa"/>
            <w:vAlign w:val="center"/>
          </w:tcPr>
          <w:p w14:paraId="1A63DE34" w14:textId="77777777" w:rsidR="00D509C8" w:rsidRPr="001C2E05" w:rsidRDefault="00D509C8" w:rsidP="00C6297B">
            <w:pPr>
              <w:ind w:left="-108" w:right="-108"/>
              <w:jc w:val="center"/>
              <w:rPr>
                <w:vertAlign w:val="superscript"/>
              </w:rPr>
            </w:pPr>
            <w:proofErr w:type="spellStart"/>
            <w:r w:rsidRPr="001C2E05">
              <w:t>daudzums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388" w:type="dxa"/>
            <w:vAlign w:val="center"/>
          </w:tcPr>
          <w:p w14:paraId="0450383A" w14:textId="4D8EFE66" w:rsidR="00D509C8" w:rsidRPr="001C2E05" w:rsidRDefault="00D509C8" w:rsidP="00C6297B">
            <w:pPr>
              <w:ind w:left="-108"/>
              <w:jc w:val="center"/>
              <w:rPr>
                <w:vertAlign w:val="superscript"/>
              </w:rPr>
            </w:pPr>
            <w:r w:rsidRPr="001C2E05">
              <w:t>t.</w:t>
            </w:r>
            <w:r>
              <w:t> </w:t>
            </w:r>
            <w:r w:rsidRPr="001C2E05">
              <w:t xml:space="preserve">sk. </w:t>
            </w:r>
            <w:proofErr w:type="spellStart"/>
            <w:r w:rsidRPr="001C2E05">
              <w:t>daudzums</w:t>
            </w:r>
            <w:proofErr w:type="spellEnd"/>
            <w:r w:rsidRPr="001C2E05">
              <w:t xml:space="preserve">, kas </w:t>
            </w:r>
            <w:proofErr w:type="spellStart"/>
            <w:r w:rsidRPr="001C2E05">
              <w:t>izlietots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tālākai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ražošanai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1489B98D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2A01DB5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134" w:type="dxa"/>
            <w:vMerge/>
          </w:tcPr>
          <w:p w14:paraId="53A0672B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BA2C23A" w14:textId="77777777" w:rsidR="00D509C8" w:rsidRPr="001C2E05" w:rsidRDefault="00D509C8" w:rsidP="00C6297B">
            <w:pPr>
              <w:jc w:val="center"/>
            </w:pPr>
          </w:p>
        </w:tc>
      </w:tr>
      <w:tr w:rsidR="00E266BC" w:rsidRPr="001C2E05" w14:paraId="6B96F3C9" w14:textId="77777777" w:rsidTr="00D509C8">
        <w:tc>
          <w:tcPr>
            <w:tcW w:w="680" w:type="dxa"/>
            <w:vAlign w:val="center"/>
          </w:tcPr>
          <w:p w14:paraId="6DF656A7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2071" w:type="dxa"/>
            <w:vAlign w:val="center"/>
          </w:tcPr>
          <w:p w14:paraId="1E67282D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331" w:type="dxa"/>
            <w:vAlign w:val="center"/>
          </w:tcPr>
          <w:p w14:paraId="767D0236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1305" w:type="dxa"/>
            <w:vAlign w:val="center"/>
          </w:tcPr>
          <w:p w14:paraId="34CAD6D7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1163" w:type="dxa"/>
            <w:vAlign w:val="center"/>
          </w:tcPr>
          <w:p w14:paraId="64A0CE72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1388" w:type="dxa"/>
            <w:vAlign w:val="center"/>
          </w:tcPr>
          <w:p w14:paraId="081CCB2D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701" w:type="dxa"/>
            <w:vAlign w:val="center"/>
          </w:tcPr>
          <w:p w14:paraId="53AB3611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843" w:type="dxa"/>
            <w:vAlign w:val="center"/>
          </w:tcPr>
          <w:p w14:paraId="6A461745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  <w:tc>
          <w:tcPr>
            <w:tcW w:w="1134" w:type="dxa"/>
          </w:tcPr>
          <w:p w14:paraId="1DF79DE4" w14:textId="77777777" w:rsidR="00E266BC" w:rsidRPr="001C2E05" w:rsidRDefault="00E266BC" w:rsidP="00C6297B">
            <w:pPr>
              <w:jc w:val="center"/>
            </w:pPr>
            <w:r w:rsidRPr="001C2E05">
              <w:t>9</w:t>
            </w:r>
          </w:p>
        </w:tc>
        <w:tc>
          <w:tcPr>
            <w:tcW w:w="1559" w:type="dxa"/>
            <w:vAlign w:val="center"/>
          </w:tcPr>
          <w:p w14:paraId="3F70F5EA" w14:textId="77777777" w:rsidR="00E266BC" w:rsidRPr="001C2E05" w:rsidRDefault="00E266BC" w:rsidP="00C6297B">
            <w:pPr>
              <w:jc w:val="center"/>
            </w:pPr>
            <w:r w:rsidRPr="001C2E05">
              <w:t>10</w:t>
            </w:r>
          </w:p>
        </w:tc>
      </w:tr>
      <w:tr w:rsidR="00E266BC" w:rsidRPr="001C2E05" w14:paraId="3B2118A5" w14:textId="77777777" w:rsidTr="00D509C8">
        <w:tc>
          <w:tcPr>
            <w:tcW w:w="680" w:type="dxa"/>
            <w:vAlign w:val="center"/>
          </w:tcPr>
          <w:p w14:paraId="191367CC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071" w:type="dxa"/>
            <w:vAlign w:val="center"/>
          </w:tcPr>
          <w:p w14:paraId="1881C7AA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331" w:type="dxa"/>
            <w:vAlign w:val="center"/>
          </w:tcPr>
          <w:p w14:paraId="45D5945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305" w:type="dxa"/>
            <w:vAlign w:val="center"/>
          </w:tcPr>
          <w:p w14:paraId="2DA856F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163" w:type="dxa"/>
            <w:vAlign w:val="center"/>
          </w:tcPr>
          <w:p w14:paraId="2E1D5CFC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388" w:type="dxa"/>
            <w:vAlign w:val="center"/>
          </w:tcPr>
          <w:p w14:paraId="3784F0CF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17170F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DC567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134" w:type="dxa"/>
          </w:tcPr>
          <w:p w14:paraId="01EE0008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283F37F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2A8686BF" w14:textId="77777777" w:rsidTr="00D509C8">
        <w:tc>
          <w:tcPr>
            <w:tcW w:w="680" w:type="dxa"/>
            <w:vAlign w:val="center"/>
          </w:tcPr>
          <w:p w14:paraId="7FBB43AF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071" w:type="dxa"/>
            <w:vAlign w:val="center"/>
          </w:tcPr>
          <w:p w14:paraId="4E20974B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331" w:type="dxa"/>
            <w:vAlign w:val="center"/>
          </w:tcPr>
          <w:p w14:paraId="535908DD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305" w:type="dxa"/>
            <w:vAlign w:val="center"/>
          </w:tcPr>
          <w:p w14:paraId="19B5E05A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163" w:type="dxa"/>
            <w:vAlign w:val="center"/>
          </w:tcPr>
          <w:p w14:paraId="716C9CE8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ECC63AB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188CD6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DFAF01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134" w:type="dxa"/>
          </w:tcPr>
          <w:p w14:paraId="0A499B3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4D495E0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1742D391" w14:textId="77777777" w:rsidTr="00D509C8">
        <w:trPr>
          <w:cantSplit/>
        </w:trPr>
        <w:tc>
          <w:tcPr>
            <w:tcW w:w="4082" w:type="dxa"/>
            <w:gridSpan w:val="3"/>
            <w:vAlign w:val="center"/>
          </w:tcPr>
          <w:p w14:paraId="05EC1519" w14:textId="77777777" w:rsidR="00E266BC" w:rsidRPr="001C2E05" w:rsidRDefault="00E266BC" w:rsidP="00C6297B">
            <w:pPr>
              <w:jc w:val="right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):</w:t>
            </w:r>
          </w:p>
        </w:tc>
        <w:tc>
          <w:tcPr>
            <w:tcW w:w="1305" w:type="dxa"/>
            <w:vAlign w:val="center"/>
          </w:tcPr>
          <w:p w14:paraId="4CF20D0A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163" w:type="dxa"/>
            <w:vAlign w:val="center"/>
          </w:tcPr>
          <w:p w14:paraId="7CEB11DE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1197EA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1D13E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915E1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134" w:type="dxa"/>
          </w:tcPr>
          <w:p w14:paraId="3BD32B50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F31742E" w14:textId="77777777" w:rsidR="00E266BC" w:rsidRPr="001C2E05" w:rsidRDefault="00E266BC" w:rsidP="00C6297B">
            <w:pPr>
              <w:jc w:val="center"/>
            </w:pPr>
          </w:p>
        </w:tc>
      </w:tr>
      <w:tr w:rsidR="00D509C8" w:rsidRPr="001C2E05" w14:paraId="243804B9" w14:textId="77777777" w:rsidTr="00D509C8">
        <w:trPr>
          <w:cantSplit/>
        </w:trPr>
        <w:tc>
          <w:tcPr>
            <w:tcW w:w="680" w:type="dxa"/>
            <w:vMerge w:val="restart"/>
            <w:vAlign w:val="center"/>
          </w:tcPr>
          <w:p w14:paraId="650CF755" w14:textId="77777777" w:rsidR="00D509C8" w:rsidRDefault="00D509C8" w:rsidP="00C6297B">
            <w:pPr>
              <w:ind w:left="-108" w:right="-108"/>
              <w:jc w:val="center"/>
            </w:pPr>
            <w:r w:rsidRPr="001C2E05">
              <w:t>Nr.</w:t>
            </w:r>
          </w:p>
          <w:p w14:paraId="79BB26C2" w14:textId="75996AF9" w:rsidR="00D509C8" w:rsidRPr="001C2E05" w:rsidRDefault="00D509C8" w:rsidP="00C6297B">
            <w:pPr>
              <w:ind w:left="-108" w:right="-108"/>
              <w:jc w:val="center"/>
            </w:pPr>
            <w:r w:rsidRPr="001C2E05">
              <w:t>p.</w:t>
            </w:r>
            <w:r>
              <w:t xml:space="preserve"> </w:t>
            </w:r>
            <w:r w:rsidRPr="001C2E05">
              <w:t>k.</w:t>
            </w:r>
          </w:p>
        </w:tc>
        <w:tc>
          <w:tcPr>
            <w:tcW w:w="7258" w:type="dxa"/>
            <w:gridSpan w:val="5"/>
            <w:vAlign w:val="center"/>
          </w:tcPr>
          <w:p w14:paraId="1BCACC73" w14:textId="77777777" w:rsidR="00D509C8" w:rsidRPr="001C2E05" w:rsidRDefault="00D509C8" w:rsidP="00C6297B">
            <w:pPr>
              <w:jc w:val="center"/>
            </w:pPr>
            <w:proofErr w:type="spellStart"/>
            <w:r w:rsidRPr="001C2E05">
              <w:t>Gatavā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produkcija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E1227E0" w14:textId="77777777" w:rsidR="00D509C8" w:rsidRPr="001C2E05" w:rsidRDefault="00D509C8" w:rsidP="00C6297B">
            <w:pPr>
              <w:ind w:left="-108"/>
              <w:jc w:val="center"/>
              <w:rPr>
                <w:vertAlign w:val="superscript"/>
              </w:rPr>
            </w:pPr>
            <w:proofErr w:type="spellStart"/>
            <w:r w:rsidRPr="001C2E05">
              <w:t>Izlaists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brīvam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apgrozījumam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29909CE2" w14:textId="77777777" w:rsidR="00D509C8" w:rsidRPr="001C2E05" w:rsidRDefault="00D509C8" w:rsidP="00C6297B">
            <w:pPr>
              <w:ind w:right="-48"/>
              <w:jc w:val="center"/>
            </w:pPr>
            <w:proofErr w:type="spellStart"/>
            <w:r w:rsidRPr="001C2E05">
              <w:t>Pārvietots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atliktā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akcīzes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nodokļa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maksāšanas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režīmā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BDF6225" w14:textId="77777777" w:rsidR="00D509C8" w:rsidRPr="001C2E05" w:rsidRDefault="00D509C8" w:rsidP="00C6297B">
            <w:pPr>
              <w:ind w:left="-108" w:right="-33"/>
              <w:jc w:val="center"/>
            </w:pPr>
            <w:proofErr w:type="spellStart"/>
            <w:r w:rsidRPr="001C2E05">
              <w:t>Zudumi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3C4E954" w14:textId="77777777" w:rsidR="00D509C8" w:rsidRPr="001C2E05" w:rsidRDefault="00D509C8" w:rsidP="00C6297B">
            <w:pPr>
              <w:ind w:left="-108" w:right="-33"/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Atlikums pārskata perioda beigās (t)</w:t>
            </w:r>
            <w:r w:rsidRPr="001C2E05">
              <w:rPr>
                <w:vertAlign w:val="superscript"/>
                <w:lang w:val="de-DE"/>
              </w:rPr>
              <w:t>2</w:t>
            </w:r>
          </w:p>
        </w:tc>
      </w:tr>
      <w:tr w:rsidR="00D509C8" w:rsidRPr="001C2E05" w14:paraId="6A0E24BE" w14:textId="77777777" w:rsidTr="00D509C8">
        <w:trPr>
          <w:cantSplit/>
          <w:trHeight w:val="1700"/>
        </w:trPr>
        <w:tc>
          <w:tcPr>
            <w:tcW w:w="680" w:type="dxa"/>
            <w:vMerge/>
            <w:vAlign w:val="center"/>
          </w:tcPr>
          <w:p w14:paraId="1419F272" w14:textId="77777777" w:rsidR="00D509C8" w:rsidRPr="001C2E05" w:rsidRDefault="00D509C8" w:rsidP="00C6297B">
            <w:pPr>
              <w:jc w:val="center"/>
              <w:rPr>
                <w:lang w:val="de-DE"/>
              </w:rPr>
            </w:pPr>
          </w:p>
        </w:tc>
        <w:tc>
          <w:tcPr>
            <w:tcW w:w="2071" w:type="dxa"/>
            <w:vAlign w:val="center"/>
          </w:tcPr>
          <w:p w14:paraId="4276AC99" w14:textId="77777777" w:rsidR="00D509C8" w:rsidRPr="001C2E05" w:rsidRDefault="00D509C8" w:rsidP="00C6297B">
            <w:pPr>
              <w:pStyle w:val="Pamatteksts2"/>
              <w:ind w:left="-108"/>
              <w:jc w:val="center"/>
              <w:rPr>
                <w:sz w:val="20"/>
              </w:rPr>
            </w:pPr>
            <w:r w:rsidRPr="001C2E05">
              <w:rPr>
                <w:sz w:val="20"/>
              </w:rPr>
              <w:t>naftas produktu (degvielas)</w:t>
            </w:r>
          </w:p>
          <w:p w14:paraId="5DC8315D" w14:textId="77777777" w:rsidR="00D509C8" w:rsidRPr="001C2E05" w:rsidRDefault="00D509C8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veids, marka</w:t>
            </w:r>
          </w:p>
        </w:tc>
        <w:tc>
          <w:tcPr>
            <w:tcW w:w="1331" w:type="dxa"/>
            <w:vAlign w:val="center"/>
          </w:tcPr>
          <w:p w14:paraId="641A9712" w14:textId="77777777" w:rsidR="00D509C8" w:rsidRPr="001C2E05" w:rsidRDefault="00D509C8" w:rsidP="00C6297B">
            <w:pPr>
              <w:ind w:right="-108"/>
              <w:jc w:val="center"/>
            </w:pPr>
            <w:proofErr w:type="spellStart"/>
            <w:r>
              <w:t>K</w:t>
            </w:r>
            <w:r w:rsidRPr="001C2E05">
              <w:t>ombinētās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nomenklatūras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1305" w:type="dxa"/>
            <w:vAlign w:val="center"/>
          </w:tcPr>
          <w:p w14:paraId="6B228905" w14:textId="77777777" w:rsidR="00D509C8" w:rsidRPr="001C2E05" w:rsidRDefault="00D509C8" w:rsidP="00C6297B">
            <w:pPr>
              <w:ind w:right="-108"/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atlikums pārskata perioda sākumā (t)</w:t>
            </w:r>
            <w:r w:rsidRPr="001C2E05">
              <w:rPr>
                <w:vertAlign w:val="superscript"/>
                <w:lang w:val="de-DE"/>
              </w:rPr>
              <w:t>2</w:t>
            </w:r>
          </w:p>
        </w:tc>
        <w:tc>
          <w:tcPr>
            <w:tcW w:w="1163" w:type="dxa"/>
            <w:vAlign w:val="center"/>
          </w:tcPr>
          <w:p w14:paraId="26EF6BD8" w14:textId="77777777" w:rsidR="00D509C8" w:rsidRPr="001C2E05" w:rsidRDefault="00D509C8" w:rsidP="00C6297B">
            <w:pPr>
              <w:ind w:left="-108" w:right="-108"/>
              <w:jc w:val="center"/>
              <w:rPr>
                <w:vertAlign w:val="superscript"/>
              </w:rPr>
            </w:pPr>
            <w:proofErr w:type="spellStart"/>
            <w:r w:rsidRPr="001C2E05">
              <w:t>daudzums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388" w:type="dxa"/>
            <w:vAlign w:val="center"/>
          </w:tcPr>
          <w:p w14:paraId="4A090E04" w14:textId="169E0405" w:rsidR="00D509C8" w:rsidRPr="001C2E05" w:rsidRDefault="00D509C8" w:rsidP="00C6297B">
            <w:pPr>
              <w:ind w:left="-108"/>
              <w:jc w:val="center"/>
              <w:rPr>
                <w:vertAlign w:val="superscript"/>
              </w:rPr>
            </w:pPr>
            <w:r w:rsidRPr="001C2E05">
              <w:t>t.</w:t>
            </w:r>
            <w:r>
              <w:t> </w:t>
            </w:r>
            <w:r w:rsidRPr="001C2E05">
              <w:t xml:space="preserve">sk. </w:t>
            </w:r>
            <w:proofErr w:type="spellStart"/>
            <w:r w:rsidRPr="001C2E05">
              <w:t>daudzums</w:t>
            </w:r>
            <w:proofErr w:type="spellEnd"/>
            <w:r w:rsidRPr="001C2E05">
              <w:t xml:space="preserve">, kas </w:t>
            </w:r>
            <w:proofErr w:type="spellStart"/>
            <w:r w:rsidRPr="001C2E05">
              <w:t>izlietots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tālākai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ražošanai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86B9368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202E276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134" w:type="dxa"/>
            <w:vMerge/>
          </w:tcPr>
          <w:p w14:paraId="33B68F00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D98CD6F" w14:textId="77777777" w:rsidR="00D509C8" w:rsidRPr="001C2E05" w:rsidRDefault="00D509C8" w:rsidP="00C6297B">
            <w:pPr>
              <w:jc w:val="center"/>
            </w:pPr>
          </w:p>
        </w:tc>
      </w:tr>
      <w:tr w:rsidR="00E266BC" w:rsidRPr="00C72D0A" w14:paraId="20F729CF" w14:textId="77777777" w:rsidTr="00D509C8">
        <w:tc>
          <w:tcPr>
            <w:tcW w:w="680" w:type="dxa"/>
            <w:vAlign w:val="center"/>
          </w:tcPr>
          <w:p w14:paraId="3BA46BF5" w14:textId="77777777" w:rsidR="00E266BC" w:rsidRPr="00C72D0A" w:rsidRDefault="00E266BC" w:rsidP="00C6297B">
            <w:pPr>
              <w:jc w:val="center"/>
            </w:pPr>
            <w:r w:rsidRPr="00C72D0A">
              <w:t>1</w:t>
            </w:r>
          </w:p>
        </w:tc>
        <w:tc>
          <w:tcPr>
            <w:tcW w:w="2071" w:type="dxa"/>
            <w:vAlign w:val="center"/>
          </w:tcPr>
          <w:p w14:paraId="2DCE752A" w14:textId="77777777" w:rsidR="00E266BC" w:rsidRPr="00C72D0A" w:rsidRDefault="00E266BC" w:rsidP="00C6297B">
            <w:pPr>
              <w:jc w:val="center"/>
            </w:pPr>
            <w:r w:rsidRPr="00C72D0A">
              <w:t>2</w:t>
            </w:r>
          </w:p>
        </w:tc>
        <w:tc>
          <w:tcPr>
            <w:tcW w:w="1331" w:type="dxa"/>
            <w:vAlign w:val="center"/>
          </w:tcPr>
          <w:p w14:paraId="647199F5" w14:textId="77777777" w:rsidR="00E266BC" w:rsidRPr="00C72D0A" w:rsidRDefault="00E266BC" w:rsidP="00C6297B">
            <w:pPr>
              <w:jc w:val="center"/>
            </w:pPr>
            <w:r w:rsidRPr="00C72D0A">
              <w:t>3</w:t>
            </w:r>
          </w:p>
        </w:tc>
        <w:tc>
          <w:tcPr>
            <w:tcW w:w="1305" w:type="dxa"/>
            <w:vAlign w:val="center"/>
          </w:tcPr>
          <w:p w14:paraId="752C33B4" w14:textId="77777777" w:rsidR="00E266BC" w:rsidRPr="00C72D0A" w:rsidRDefault="00E266BC" w:rsidP="00C6297B">
            <w:pPr>
              <w:jc w:val="center"/>
            </w:pPr>
            <w:r w:rsidRPr="00C72D0A">
              <w:t>4</w:t>
            </w:r>
          </w:p>
        </w:tc>
        <w:tc>
          <w:tcPr>
            <w:tcW w:w="1163" w:type="dxa"/>
            <w:vAlign w:val="center"/>
          </w:tcPr>
          <w:p w14:paraId="3BC86937" w14:textId="77777777" w:rsidR="00E266BC" w:rsidRPr="00C72D0A" w:rsidRDefault="00E266BC" w:rsidP="00C6297B">
            <w:pPr>
              <w:jc w:val="center"/>
            </w:pPr>
            <w:r w:rsidRPr="00C72D0A">
              <w:t>5</w:t>
            </w:r>
          </w:p>
        </w:tc>
        <w:tc>
          <w:tcPr>
            <w:tcW w:w="1388" w:type="dxa"/>
            <w:vAlign w:val="center"/>
          </w:tcPr>
          <w:p w14:paraId="12794151" w14:textId="77777777" w:rsidR="00E266BC" w:rsidRPr="00C72D0A" w:rsidRDefault="00E266BC" w:rsidP="00C6297B">
            <w:pPr>
              <w:jc w:val="center"/>
            </w:pPr>
            <w:r w:rsidRPr="00C72D0A">
              <w:t>6</w:t>
            </w:r>
          </w:p>
        </w:tc>
        <w:tc>
          <w:tcPr>
            <w:tcW w:w="1701" w:type="dxa"/>
            <w:vAlign w:val="center"/>
          </w:tcPr>
          <w:p w14:paraId="50CB8E33" w14:textId="77777777" w:rsidR="00E266BC" w:rsidRPr="00C72D0A" w:rsidRDefault="00E266BC" w:rsidP="00C6297B">
            <w:pPr>
              <w:jc w:val="center"/>
            </w:pPr>
            <w:r w:rsidRPr="00C72D0A">
              <w:t>7</w:t>
            </w:r>
          </w:p>
        </w:tc>
        <w:tc>
          <w:tcPr>
            <w:tcW w:w="1843" w:type="dxa"/>
            <w:vAlign w:val="center"/>
          </w:tcPr>
          <w:p w14:paraId="2C1B2933" w14:textId="77777777" w:rsidR="00E266BC" w:rsidRPr="00C72D0A" w:rsidRDefault="00E266BC" w:rsidP="00C6297B">
            <w:pPr>
              <w:jc w:val="center"/>
            </w:pPr>
            <w:r w:rsidRPr="00C72D0A">
              <w:t>8</w:t>
            </w:r>
          </w:p>
        </w:tc>
        <w:tc>
          <w:tcPr>
            <w:tcW w:w="1134" w:type="dxa"/>
          </w:tcPr>
          <w:p w14:paraId="290847DF" w14:textId="77777777" w:rsidR="00E266BC" w:rsidRPr="00C72D0A" w:rsidRDefault="00E266BC" w:rsidP="00C6297B">
            <w:pPr>
              <w:jc w:val="center"/>
            </w:pPr>
            <w:r w:rsidRPr="00C72D0A">
              <w:t>9</w:t>
            </w:r>
          </w:p>
        </w:tc>
        <w:tc>
          <w:tcPr>
            <w:tcW w:w="1559" w:type="dxa"/>
            <w:vAlign w:val="center"/>
          </w:tcPr>
          <w:p w14:paraId="3DB9EE49" w14:textId="77777777" w:rsidR="00E266BC" w:rsidRPr="00C72D0A" w:rsidRDefault="00E266BC" w:rsidP="00C6297B">
            <w:pPr>
              <w:jc w:val="center"/>
            </w:pPr>
            <w:r w:rsidRPr="00C72D0A">
              <w:t>10</w:t>
            </w:r>
          </w:p>
        </w:tc>
      </w:tr>
      <w:tr w:rsidR="00E266BC" w:rsidRPr="00C72D0A" w14:paraId="606C5826" w14:textId="77777777" w:rsidTr="00D509C8">
        <w:tc>
          <w:tcPr>
            <w:tcW w:w="680" w:type="dxa"/>
            <w:vAlign w:val="center"/>
          </w:tcPr>
          <w:p w14:paraId="450BA205" w14:textId="77777777" w:rsidR="00E266BC" w:rsidRPr="00C72D0A" w:rsidRDefault="00E266BC" w:rsidP="00C6297B">
            <w:pPr>
              <w:jc w:val="center"/>
            </w:pPr>
          </w:p>
        </w:tc>
        <w:tc>
          <w:tcPr>
            <w:tcW w:w="2071" w:type="dxa"/>
            <w:vAlign w:val="center"/>
          </w:tcPr>
          <w:p w14:paraId="6A538004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331" w:type="dxa"/>
            <w:vAlign w:val="center"/>
          </w:tcPr>
          <w:p w14:paraId="2063105E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305" w:type="dxa"/>
            <w:vAlign w:val="center"/>
          </w:tcPr>
          <w:p w14:paraId="1377A3BE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163" w:type="dxa"/>
            <w:vAlign w:val="center"/>
          </w:tcPr>
          <w:p w14:paraId="6FD16F56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388" w:type="dxa"/>
            <w:vAlign w:val="center"/>
          </w:tcPr>
          <w:p w14:paraId="50A922BD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A6871A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99AD24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134" w:type="dxa"/>
          </w:tcPr>
          <w:p w14:paraId="7093F67F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645DB8" w14:textId="77777777" w:rsidR="00E266BC" w:rsidRPr="00C72D0A" w:rsidRDefault="00E266BC" w:rsidP="00C6297B">
            <w:pPr>
              <w:jc w:val="center"/>
            </w:pPr>
          </w:p>
        </w:tc>
      </w:tr>
      <w:tr w:rsidR="00E266BC" w:rsidRPr="00C72D0A" w14:paraId="46C21998" w14:textId="77777777" w:rsidTr="00D509C8">
        <w:tc>
          <w:tcPr>
            <w:tcW w:w="680" w:type="dxa"/>
            <w:vAlign w:val="center"/>
          </w:tcPr>
          <w:p w14:paraId="377E90D5" w14:textId="77777777" w:rsidR="00E266BC" w:rsidRPr="00C72D0A" w:rsidRDefault="00E266BC" w:rsidP="00C6297B">
            <w:pPr>
              <w:jc w:val="center"/>
            </w:pPr>
          </w:p>
        </w:tc>
        <w:tc>
          <w:tcPr>
            <w:tcW w:w="2071" w:type="dxa"/>
            <w:vAlign w:val="center"/>
          </w:tcPr>
          <w:p w14:paraId="0D870BDB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331" w:type="dxa"/>
            <w:vAlign w:val="center"/>
          </w:tcPr>
          <w:p w14:paraId="10DE872F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305" w:type="dxa"/>
            <w:vAlign w:val="center"/>
          </w:tcPr>
          <w:p w14:paraId="43F4D983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163" w:type="dxa"/>
            <w:vAlign w:val="center"/>
          </w:tcPr>
          <w:p w14:paraId="23493C5A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388" w:type="dxa"/>
            <w:vAlign w:val="center"/>
          </w:tcPr>
          <w:p w14:paraId="4B9D004B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210E8B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37C768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134" w:type="dxa"/>
          </w:tcPr>
          <w:p w14:paraId="12E9C39D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0227EA" w14:textId="77777777" w:rsidR="00E266BC" w:rsidRPr="00C72D0A" w:rsidRDefault="00E266BC" w:rsidP="00C6297B">
            <w:pPr>
              <w:jc w:val="center"/>
            </w:pPr>
          </w:p>
        </w:tc>
      </w:tr>
      <w:tr w:rsidR="00E266BC" w:rsidRPr="00C72D0A" w14:paraId="0B23314C" w14:textId="77777777" w:rsidTr="00D509C8">
        <w:trPr>
          <w:cantSplit/>
        </w:trPr>
        <w:tc>
          <w:tcPr>
            <w:tcW w:w="4082" w:type="dxa"/>
            <w:gridSpan w:val="3"/>
            <w:vAlign w:val="center"/>
          </w:tcPr>
          <w:p w14:paraId="1F5CB10A" w14:textId="77777777" w:rsidR="00E266BC" w:rsidRPr="00C72D0A" w:rsidRDefault="00E266BC" w:rsidP="00C6297B">
            <w:pPr>
              <w:jc w:val="right"/>
            </w:pPr>
            <w:proofErr w:type="spellStart"/>
            <w:r w:rsidRPr="00C72D0A">
              <w:t>Kopā</w:t>
            </w:r>
            <w:proofErr w:type="spellEnd"/>
            <w:r w:rsidRPr="00C72D0A">
              <w:t xml:space="preserve"> (t):</w:t>
            </w:r>
          </w:p>
        </w:tc>
        <w:tc>
          <w:tcPr>
            <w:tcW w:w="1305" w:type="dxa"/>
            <w:vAlign w:val="center"/>
          </w:tcPr>
          <w:p w14:paraId="420097C9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163" w:type="dxa"/>
            <w:vAlign w:val="center"/>
          </w:tcPr>
          <w:p w14:paraId="2BCBDAFA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388" w:type="dxa"/>
            <w:vAlign w:val="center"/>
          </w:tcPr>
          <w:p w14:paraId="469C844F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8C9C38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52022A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134" w:type="dxa"/>
          </w:tcPr>
          <w:p w14:paraId="6329B56F" w14:textId="77777777" w:rsidR="00E266BC" w:rsidRPr="00C72D0A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2225BA9" w14:textId="77777777" w:rsidR="00E266BC" w:rsidRPr="00C72D0A" w:rsidRDefault="00E266BC" w:rsidP="00C6297B">
            <w:pPr>
              <w:jc w:val="center"/>
            </w:pPr>
          </w:p>
        </w:tc>
      </w:tr>
    </w:tbl>
    <w:p w14:paraId="6026EE59" w14:textId="23EB6456" w:rsidR="00D509C8" w:rsidRDefault="00D509C8" w:rsidP="00C6297B">
      <w:pPr>
        <w:rPr>
          <w:sz w:val="28"/>
          <w:szCs w:val="28"/>
        </w:rPr>
      </w:pPr>
    </w:p>
    <w:p w14:paraId="52B2797C" w14:textId="5D680C72" w:rsidR="00E266BC" w:rsidRPr="001C2E05" w:rsidRDefault="00D509C8" w:rsidP="00C629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92BFF2" w14:textId="0D30EF92" w:rsidR="00E266BC" w:rsidRPr="001C2E05" w:rsidRDefault="00CD243F" w:rsidP="00C72D0A">
      <w:pPr>
        <w:pStyle w:val="Pamatteksts"/>
        <w:ind w:left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3., 4. </w:t>
      </w:r>
      <w:r w:rsidR="00E266BC" w:rsidRPr="001C2E05">
        <w:rPr>
          <w:b w:val="0"/>
          <w:sz w:val="24"/>
          <w:szCs w:val="24"/>
        </w:rPr>
        <w:t>un 5. tabulā naftas produktu (degvielas) daudzums m</w:t>
      </w:r>
      <w:r w:rsidR="00E266BC" w:rsidRPr="001C2E05">
        <w:rPr>
          <w:b w:val="0"/>
          <w:sz w:val="24"/>
          <w:szCs w:val="24"/>
          <w:vertAlign w:val="superscript"/>
        </w:rPr>
        <w:t>3</w:t>
      </w:r>
      <w:r w:rsidR="00E266BC" w:rsidRPr="001C2E05">
        <w:rPr>
          <w:b w:val="0"/>
          <w:sz w:val="24"/>
          <w:szCs w:val="24"/>
        </w:rPr>
        <w:t xml:space="preserve"> norādāms faktisk</w:t>
      </w:r>
      <w:r w:rsidR="00C72D0A">
        <w:rPr>
          <w:b w:val="0"/>
          <w:sz w:val="24"/>
          <w:szCs w:val="24"/>
        </w:rPr>
        <w:t>ajā</w:t>
      </w:r>
      <w:r w:rsidR="00E266BC" w:rsidRPr="001C2E05">
        <w:rPr>
          <w:b w:val="0"/>
          <w:sz w:val="24"/>
          <w:szCs w:val="24"/>
        </w:rPr>
        <w:t xml:space="preserve"> temperatūr</w:t>
      </w:r>
      <w:r w:rsidR="00C72D0A">
        <w:rPr>
          <w:b w:val="0"/>
          <w:sz w:val="24"/>
          <w:szCs w:val="24"/>
        </w:rPr>
        <w:t>ā</w:t>
      </w:r>
    </w:p>
    <w:p w14:paraId="28DA8B2B" w14:textId="062CF559" w:rsidR="00E266BC" w:rsidRPr="001C2E05" w:rsidRDefault="00E266BC" w:rsidP="00C6297B">
      <w:pPr>
        <w:jc w:val="right"/>
      </w:pPr>
      <w:r w:rsidRPr="001C2E05">
        <w:t>3.</w:t>
      </w:r>
      <w:r w:rsidR="00C72D0A">
        <w:t xml:space="preserve"> </w:t>
      </w:r>
      <w:r w:rsidRPr="001C2E05">
        <w:t>tabula</w:t>
      </w: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127"/>
        <w:gridCol w:w="1559"/>
        <w:gridCol w:w="1701"/>
        <w:gridCol w:w="1730"/>
        <w:gridCol w:w="1701"/>
        <w:gridCol w:w="1701"/>
        <w:gridCol w:w="1418"/>
        <w:gridCol w:w="1559"/>
      </w:tblGrid>
      <w:tr w:rsidR="00D509C8" w:rsidRPr="001C2E05" w14:paraId="3753B135" w14:textId="77777777" w:rsidTr="00D509C8">
        <w:trPr>
          <w:cantSplit/>
        </w:trPr>
        <w:tc>
          <w:tcPr>
            <w:tcW w:w="680" w:type="dxa"/>
            <w:vMerge w:val="restart"/>
            <w:vAlign w:val="center"/>
          </w:tcPr>
          <w:p w14:paraId="16C54B5C" w14:textId="77777777" w:rsidR="00D509C8" w:rsidRDefault="00D509C8" w:rsidP="00C6297B">
            <w:pPr>
              <w:ind w:left="-108" w:right="-108"/>
              <w:jc w:val="center"/>
            </w:pPr>
            <w:r w:rsidRPr="001C2E05">
              <w:t>Nr.</w:t>
            </w:r>
          </w:p>
          <w:p w14:paraId="6319CBCF" w14:textId="44F4E5F9" w:rsidR="00D509C8" w:rsidRPr="001C2E05" w:rsidRDefault="00D509C8" w:rsidP="00C6297B">
            <w:pPr>
              <w:ind w:left="-108" w:right="-108"/>
              <w:jc w:val="center"/>
            </w:pPr>
            <w:r w:rsidRPr="001C2E05">
              <w:t>p.</w:t>
            </w:r>
            <w:r>
              <w:t xml:space="preserve"> </w:t>
            </w:r>
            <w:r w:rsidRPr="001C2E05">
              <w:t>k.</w:t>
            </w:r>
          </w:p>
        </w:tc>
        <w:tc>
          <w:tcPr>
            <w:tcW w:w="2127" w:type="dxa"/>
            <w:vMerge w:val="restart"/>
            <w:vAlign w:val="center"/>
          </w:tcPr>
          <w:p w14:paraId="6FACA035" w14:textId="77777777" w:rsidR="00D509C8" w:rsidRPr="001C2E05" w:rsidRDefault="00D509C8" w:rsidP="00C6297B">
            <w:pPr>
              <w:pStyle w:val="Pamatteksts2"/>
              <w:ind w:left="-108"/>
              <w:jc w:val="center"/>
              <w:rPr>
                <w:sz w:val="20"/>
              </w:rPr>
            </w:pPr>
            <w:r w:rsidRPr="001C2E05">
              <w:rPr>
                <w:sz w:val="20"/>
              </w:rPr>
              <w:t>Naftas produktu (degvielas)</w:t>
            </w:r>
          </w:p>
          <w:p w14:paraId="4C8B138E" w14:textId="77777777" w:rsidR="00D509C8" w:rsidRPr="001C2E05" w:rsidRDefault="00D509C8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veids, marka</w:t>
            </w:r>
          </w:p>
        </w:tc>
        <w:tc>
          <w:tcPr>
            <w:tcW w:w="1559" w:type="dxa"/>
            <w:vMerge w:val="restart"/>
            <w:vAlign w:val="center"/>
          </w:tcPr>
          <w:p w14:paraId="0E7A03A2" w14:textId="77777777" w:rsidR="00D509C8" w:rsidRPr="001C2E05" w:rsidRDefault="00D509C8" w:rsidP="00C6297B">
            <w:pPr>
              <w:ind w:right="-108"/>
              <w:jc w:val="center"/>
            </w:pPr>
            <w:proofErr w:type="spellStart"/>
            <w:r w:rsidRPr="001C2E05">
              <w:t>Kombinētās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nomenklatūras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79EA178B" w14:textId="77777777" w:rsidR="00D509C8" w:rsidRPr="001C2E05" w:rsidRDefault="00D509C8" w:rsidP="00C6297B">
            <w:pPr>
              <w:jc w:val="center"/>
            </w:pPr>
            <w:proofErr w:type="spellStart"/>
            <w:r w:rsidRPr="001C2E05">
              <w:t>Realizēts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citiem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komersantiem</w:t>
            </w:r>
            <w:proofErr w:type="spellEnd"/>
            <w:r w:rsidRPr="001C2E05">
              <w:t xml:space="preserve">, </w:t>
            </w:r>
            <w:proofErr w:type="spellStart"/>
            <w:r w:rsidRPr="001C2E05">
              <w:t>lietotājiem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3431" w:type="dxa"/>
            <w:gridSpan w:val="2"/>
            <w:vAlign w:val="center"/>
          </w:tcPr>
          <w:p w14:paraId="24962A75" w14:textId="77777777" w:rsidR="00D509C8" w:rsidRPr="001C2E05" w:rsidRDefault="00D509C8" w:rsidP="00C6297B">
            <w:pPr>
              <w:jc w:val="center"/>
            </w:pPr>
            <w:proofErr w:type="spellStart"/>
            <w:r w:rsidRPr="001C2E05">
              <w:t>Pārvietots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uz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savu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2FE780D4" w14:textId="77777777" w:rsidR="00D509C8" w:rsidRPr="001C2E05" w:rsidRDefault="00D509C8" w:rsidP="00C6297B">
            <w:pPr>
              <w:jc w:val="center"/>
            </w:pPr>
            <w:proofErr w:type="spellStart"/>
            <w:r w:rsidRPr="001C2E05">
              <w:t>Izlietots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savam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patēriņam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F4612F1" w14:textId="77777777" w:rsidR="00D509C8" w:rsidRPr="001C2E05" w:rsidRDefault="00D509C8" w:rsidP="00C6297B">
            <w:pPr>
              <w:jc w:val="center"/>
              <w:rPr>
                <w:vertAlign w:val="superscript"/>
                <w:lang w:val="es-ES"/>
              </w:rPr>
            </w:pPr>
            <w:r w:rsidRPr="001C2E05">
              <w:rPr>
                <w:lang w:val="es-ES"/>
              </w:rPr>
              <w:t>Nosūtīts citai ES dalībvalstij (m</w:t>
            </w:r>
            <w:r w:rsidRPr="001C2E05">
              <w:rPr>
                <w:vertAlign w:val="superscript"/>
                <w:lang w:val="es-ES"/>
              </w:rPr>
              <w:t>3</w:t>
            </w:r>
            <w:r w:rsidRPr="001C2E05">
              <w:rPr>
                <w:lang w:val="es-ES"/>
              </w:rPr>
              <w:t>)</w:t>
            </w:r>
            <w:r w:rsidRPr="001C2E05">
              <w:rPr>
                <w:vertAlign w:val="superscript"/>
                <w:lang w:val="es-E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1E517DCC" w14:textId="77777777" w:rsidR="00D509C8" w:rsidRPr="001C2E05" w:rsidRDefault="00D509C8" w:rsidP="00D509C8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Eksportēts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</w:tr>
      <w:tr w:rsidR="00D509C8" w:rsidRPr="001C2E05" w14:paraId="3BC37393" w14:textId="77777777" w:rsidTr="00C72D0A">
        <w:trPr>
          <w:cantSplit/>
        </w:trPr>
        <w:tc>
          <w:tcPr>
            <w:tcW w:w="680" w:type="dxa"/>
            <w:vMerge/>
            <w:vAlign w:val="center"/>
          </w:tcPr>
          <w:p w14:paraId="20C21DA4" w14:textId="77777777" w:rsidR="00D509C8" w:rsidRPr="001C2E05" w:rsidRDefault="00D509C8" w:rsidP="00C6297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51F7D8D2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C45CBA1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CA1A314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2FF9E399" w14:textId="026A465B" w:rsidR="00D509C8" w:rsidRPr="001C2E05" w:rsidRDefault="00D509C8" w:rsidP="00C6297B">
            <w:pPr>
              <w:jc w:val="center"/>
            </w:pPr>
            <w:proofErr w:type="spellStart"/>
            <w:r>
              <w:t>v</w:t>
            </w:r>
            <w:r w:rsidRPr="001C2E05">
              <w:t>airum</w:t>
            </w:r>
            <w:r>
              <w:softHyphen/>
            </w:r>
            <w:r w:rsidRPr="001C2E05">
              <w:t>tirdzniecības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tīklu</w:t>
            </w:r>
            <w:proofErr w:type="spellEnd"/>
          </w:p>
        </w:tc>
        <w:tc>
          <w:tcPr>
            <w:tcW w:w="1701" w:type="dxa"/>
            <w:vAlign w:val="center"/>
          </w:tcPr>
          <w:p w14:paraId="209D3A4D" w14:textId="6F062AED" w:rsidR="00D509C8" w:rsidRPr="001C2E05" w:rsidRDefault="00D509C8" w:rsidP="00C6297B">
            <w:pPr>
              <w:jc w:val="center"/>
            </w:pPr>
            <w:proofErr w:type="spellStart"/>
            <w:r>
              <w:t>m</w:t>
            </w:r>
            <w:r w:rsidRPr="001C2E05">
              <w:t>azum</w:t>
            </w:r>
            <w:r>
              <w:softHyphen/>
            </w:r>
            <w:r w:rsidRPr="001C2E05">
              <w:t>tirdzniecības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tīklu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AD26E05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5D38BB0" w14:textId="77777777" w:rsidR="00D509C8" w:rsidRPr="001C2E05" w:rsidRDefault="00D509C8" w:rsidP="00C629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FA2988F" w14:textId="77777777" w:rsidR="00D509C8" w:rsidRPr="001C2E05" w:rsidRDefault="00D509C8" w:rsidP="00C6297B">
            <w:pPr>
              <w:jc w:val="center"/>
            </w:pPr>
          </w:p>
        </w:tc>
      </w:tr>
      <w:tr w:rsidR="00E266BC" w:rsidRPr="001C2E05" w14:paraId="425DC6B0" w14:textId="77777777" w:rsidTr="00C72D0A">
        <w:tc>
          <w:tcPr>
            <w:tcW w:w="680" w:type="dxa"/>
            <w:vAlign w:val="center"/>
          </w:tcPr>
          <w:p w14:paraId="5435AF22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2127" w:type="dxa"/>
            <w:vAlign w:val="center"/>
          </w:tcPr>
          <w:p w14:paraId="2A8C984D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559" w:type="dxa"/>
            <w:vAlign w:val="center"/>
          </w:tcPr>
          <w:p w14:paraId="6EBB797E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1701" w:type="dxa"/>
            <w:vAlign w:val="center"/>
          </w:tcPr>
          <w:p w14:paraId="2930C778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1730" w:type="dxa"/>
            <w:vAlign w:val="center"/>
          </w:tcPr>
          <w:p w14:paraId="4F610143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1701" w:type="dxa"/>
            <w:vAlign w:val="center"/>
          </w:tcPr>
          <w:p w14:paraId="577A49CB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701" w:type="dxa"/>
            <w:vAlign w:val="center"/>
          </w:tcPr>
          <w:p w14:paraId="096DE484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418" w:type="dxa"/>
            <w:vAlign w:val="center"/>
          </w:tcPr>
          <w:p w14:paraId="57E4416B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  <w:tc>
          <w:tcPr>
            <w:tcW w:w="1559" w:type="dxa"/>
            <w:vAlign w:val="center"/>
          </w:tcPr>
          <w:p w14:paraId="6AAE78D0" w14:textId="77777777" w:rsidR="00E266BC" w:rsidRPr="001C2E05" w:rsidRDefault="00E266BC" w:rsidP="00C6297B">
            <w:pPr>
              <w:jc w:val="center"/>
            </w:pPr>
            <w:r w:rsidRPr="001C2E05">
              <w:t>9</w:t>
            </w:r>
          </w:p>
        </w:tc>
      </w:tr>
      <w:tr w:rsidR="00E266BC" w:rsidRPr="001C2E05" w14:paraId="6631212B" w14:textId="77777777" w:rsidTr="00C72D0A">
        <w:tc>
          <w:tcPr>
            <w:tcW w:w="680" w:type="dxa"/>
            <w:vAlign w:val="center"/>
          </w:tcPr>
          <w:p w14:paraId="229C22D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AF11780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1F665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A5CD1B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04BA52F6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0D6C26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CFAE44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13E54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6500088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71F8B6BD" w14:textId="77777777" w:rsidTr="00C72D0A">
        <w:tc>
          <w:tcPr>
            <w:tcW w:w="680" w:type="dxa"/>
            <w:vAlign w:val="center"/>
          </w:tcPr>
          <w:p w14:paraId="05D25E91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282A263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9C954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1741B8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79411EE2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4ACBA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73696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89FAD4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0C71EE4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4D27024A" w14:textId="77777777" w:rsidTr="00C72D0A">
        <w:trPr>
          <w:cantSplit/>
        </w:trPr>
        <w:tc>
          <w:tcPr>
            <w:tcW w:w="4366" w:type="dxa"/>
            <w:gridSpan w:val="3"/>
            <w:vAlign w:val="center"/>
          </w:tcPr>
          <w:p w14:paraId="6D876D6A" w14:textId="77777777" w:rsidR="00E266BC" w:rsidRPr="001C2E05" w:rsidRDefault="00E266BC" w:rsidP="00C72D0A">
            <w:pPr>
              <w:jc w:val="right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):</w:t>
            </w:r>
          </w:p>
        </w:tc>
        <w:tc>
          <w:tcPr>
            <w:tcW w:w="1701" w:type="dxa"/>
            <w:vAlign w:val="center"/>
          </w:tcPr>
          <w:p w14:paraId="7F7D718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0A78D87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14AB96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078458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06CD833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AEC0CA" w14:textId="77777777" w:rsidR="00E266BC" w:rsidRPr="001C2E05" w:rsidRDefault="00E266BC" w:rsidP="00C6297B">
            <w:pPr>
              <w:jc w:val="center"/>
            </w:pPr>
          </w:p>
        </w:tc>
      </w:tr>
      <w:tr w:rsidR="00646765" w:rsidRPr="001C2E05" w14:paraId="4CF1A390" w14:textId="77777777" w:rsidTr="00C72D0A">
        <w:trPr>
          <w:cantSplit/>
        </w:trPr>
        <w:tc>
          <w:tcPr>
            <w:tcW w:w="680" w:type="dxa"/>
            <w:vMerge w:val="restart"/>
            <w:vAlign w:val="center"/>
          </w:tcPr>
          <w:p w14:paraId="5F83237A" w14:textId="77777777" w:rsidR="00646765" w:rsidRDefault="00646765" w:rsidP="00C6297B">
            <w:pPr>
              <w:ind w:left="-108" w:right="-108"/>
              <w:jc w:val="center"/>
            </w:pPr>
            <w:r w:rsidRPr="001C2E05">
              <w:t>Nr.</w:t>
            </w:r>
          </w:p>
          <w:p w14:paraId="6C8FAE51" w14:textId="02275575" w:rsidR="00646765" w:rsidRPr="001C2E05" w:rsidRDefault="00646765" w:rsidP="00C6297B">
            <w:pPr>
              <w:ind w:left="-108" w:right="-108"/>
              <w:jc w:val="center"/>
            </w:pPr>
            <w:r w:rsidRPr="001C2E05">
              <w:t>p.</w:t>
            </w:r>
            <w:r>
              <w:t xml:space="preserve"> </w:t>
            </w:r>
            <w:r w:rsidRPr="001C2E05">
              <w:t>k.</w:t>
            </w:r>
          </w:p>
        </w:tc>
        <w:tc>
          <w:tcPr>
            <w:tcW w:w="2127" w:type="dxa"/>
            <w:vMerge w:val="restart"/>
            <w:vAlign w:val="center"/>
          </w:tcPr>
          <w:p w14:paraId="5F1F46AB" w14:textId="77777777" w:rsidR="00646765" w:rsidRPr="001C2E05" w:rsidRDefault="00646765" w:rsidP="00C6297B">
            <w:pPr>
              <w:pStyle w:val="Pamatteksts2"/>
              <w:ind w:left="-108"/>
              <w:jc w:val="center"/>
              <w:rPr>
                <w:sz w:val="20"/>
              </w:rPr>
            </w:pPr>
            <w:r w:rsidRPr="001C2E05">
              <w:rPr>
                <w:sz w:val="20"/>
              </w:rPr>
              <w:t>Naftas produktu (degvielas)</w:t>
            </w:r>
          </w:p>
          <w:p w14:paraId="4DE70807" w14:textId="77777777" w:rsidR="00646765" w:rsidRPr="001C2E05" w:rsidRDefault="00646765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veids, marka</w:t>
            </w:r>
          </w:p>
        </w:tc>
        <w:tc>
          <w:tcPr>
            <w:tcW w:w="1559" w:type="dxa"/>
            <w:vMerge w:val="restart"/>
            <w:vAlign w:val="center"/>
          </w:tcPr>
          <w:p w14:paraId="332BE2B0" w14:textId="77777777" w:rsidR="00646765" w:rsidRPr="001C2E05" w:rsidRDefault="00646765" w:rsidP="00C6297B">
            <w:pPr>
              <w:ind w:right="-108"/>
              <w:jc w:val="center"/>
            </w:pPr>
            <w:proofErr w:type="spellStart"/>
            <w:r w:rsidRPr="001C2E05">
              <w:t>Kombinētās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nomenklatūras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5A4543A" w14:textId="77777777" w:rsidR="00646765" w:rsidRPr="001C2E05" w:rsidRDefault="00646765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Realizēts citiem komersantiem, lietotājiem (t)</w:t>
            </w:r>
            <w:r w:rsidRPr="001C2E05">
              <w:rPr>
                <w:vertAlign w:val="superscript"/>
                <w:lang w:val="de-DE"/>
              </w:rPr>
              <w:t>2</w:t>
            </w:r>
          </w:p>
        </w:tc>
        <w:tc>
          <w:tcPr>
            <w:tcW w:w="3431" w:type="dxa"/>
            <w:gridSpan w:val="2"/>
            <w:vAlign w:val="center"/>
          </w:tcPr>
          <w:p w14:paraId="7C400A2F" w14:textId="77777777" w:rsidR="00646765" w:rsidRPr="001C2E05" w:rsidRDefault="00646765" w:rsidP="00C6297B">
            <w:pPr>
              <w:jc w:val="center"/>
            </w:pPr>
            <w:proofErr w:type="spellStart"/>
            <w:r w:rsidRPr="001C2E05">
              <w:t>Pārvietots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uz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savu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FD3BA77" w14:textId="77777777" w:rsidR="00646765" w:rsidRPr="001C2E05" w:rsidRDefault="00646765" w:rsidP="00C6297B">
            <w:pPr>
              <w:jc w:val="center"/>
            </w:pPr>
            <w:proofErr w:type="spellStart"/>
            <w:r w:rsidRPr="001C2E05">
              <w:t>Izlietots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savam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patēriņam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38A537C7" w14:textId="77777777" w:rsidR="00646765" w:rsidRPr="001C2E05" w:rsidRDefault="00646765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Nosūtīts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citai</w:t>
            </w:r>
            <w:proofErr w:type="spellEnd"/>
            <w:r w:rsidRPr="001C2E05">
              <w:t xml:space="preserve"> ES </w:t>
            </w:r>
            <w:proofErr w:type="spellStart"/>
            <w:r w:rsidRPr="001C2E05">
              <w:t>dalībvalstij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559B140" w14:textId="77777777" w:rsidR="00646765" w:rsidRPr="001C2E05" w:rsidRDefault="00646765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Eksportēts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</w:tr>
      <w:tr w:rsidR="00646765" w:rsidRPr="001C2E05" w14:paraId="19C77BBA" w14:textId="77777777" w:rsidTr="00C72D0A">
        <w:trPr>
          <w:cantSplit/>
        </w:trPr>
        <w:tc>
          <w:tcPr>
            <w:tcW w:w="680" w:type="dxa"/>
            <w:vMerge/>
            <w:vAlign w:val="center"/>
          </w:tcPr>
          <w:p w14:paraId="6D1CB7CE" w14:textId="77777777" w:rsidR="00646765" w:rsidRPr="001C2E05" w:rsidRDefault="00646765" w:rsidP="00C6297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1C45AA4" w14:textId="77777777" w:rsidR="00646765" w:rsidRPr="001C2E05" w:rsidRDefault="00646765" w:rsidP="00C629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4D60258" w14:textId="77777777" w:rsidR="00646765" w:rsidRPr="001C2E05" w:rsidRDefault="00646765" w:rsidP="00C6297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124CFBA" w14:textId="77777777" w:rsidR="00646765" w:rsidRPr="001C2E05" w:rsidRDefault="00646765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7C41D04F" w14:textId="7D51BB0D" w:rsidR="00646765" w:rsidRPr="001C2E05" w:rsidRDefault="00646765" w:rsidP="00C6297B">
            <w:pPr>
              <w:jc w:val="center"/>
            </w:pPr>
            <w:bookmarkStart w:id="0" w:name="_Hlk112225632"/>
            <w:proofErr w:type="spellStart"/>
            <w:r>
              <w:t>v</w:t>
            </w:r>
            <w:r w:rsidRPr="001C2E05">
              <w:t>airum</w:t>
            </w:r>
            <w:r>
              <w:softHyphen/>
            </w:r>
            <w:r w:rsidRPr="001C2E05">
              <w:t>tirdzniecības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tīklu</w:t>
            </w:r>
            <w:bookmarkEnd w:id="0"/>
            <w:proofErr w:type="spellEnd"/>
          </w:p>
        </w:tc>
        <w:tc>
          <w:tcPr>
            <w:tcW w:w="1701" w:type="dxa"/>
            <w:vAlign w:val="center"/>
          </w:tcPr>
          <w:p w14:paraId="03E15A52" w14:textId="2050644A" w:rsidR="00646765" w:rsidRPr="001C2E05" w:rsidRDefault="00646765" w:rsidP="00C6297B">
            <w:pPr>
              <w:jc w:val="center"/>
            </w:pPr>
            <w:proofErr w:type="spellStart"/>
            <w:r w:rsidRPr="001C2E05">
              <w:t>mazum</w:t>
            </w:r>
            <w:r>
              <w:softHyphen/>
            </w:r>
            <w:r w:rsidRPr="001C2E05">
              <w:t>tirdzniecības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tīklu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77529EED" w14:textId="77777777" w:rsidR="00646765" w:rsidRPr="001C2E05" w:rsidRDefault="00646765" w:rsidP="00C6297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7A7F192" w14:textId="77777777" w:rsidR="00646765" w:rsidRPr="001C2E05" w:rsidRDefault="00646765" w:rsidP="00C629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0EB311A" w14:textId="77777777" w:rsidR="00646765" w:rsidRPr="001C2E05" w:rsidRDefault="00646765" w:rsidP="00C6297B">
            <w:pPr>
              <w:jc w:val="center"/>
            </w:pPr>
          </w:p>
        </w:tc>
      </w:tr>
      <w:tr w:rsidR="00E266BC" w:rsidRPr="001C2E05" w14:paraId="0D75CF3D" w14:textId="77777777" w:rsidTr="00C72D0A">
        <w:tc>
          <w:tcPr>
            <w:tcW w:w="680" w:type="dxa"/>
            <w:vAlign w:val="center"/>
          </w:tcPr>
          <w:p w14:paraId="14E25AC6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2127" w:type="dxa"/>
            <w:vAlign w:val="center"/>
          </w:tcPr>
          <w:p w14:paraId="4AC12D5A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559" w:type="dxa"/>
            <w:vAlign w:val="center"/>
          </w:tcPr>
          <w:p w14:paraId="6FF5C436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1701" w:type="dxa"/>
            <w:vAlign w:val="center"/>
          </w:tcPr>
          <w:p w14:paraId="427548BF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1730" w:type="dxa"/>
            <w:vAlign w:val="center"/>
          </w:tcPr>
          <w:p w14:paraId="2874AE6A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1701" w:type="dxa"/>
            <w:vAlign w:val="center"/>
          </w:tcPr>
          <w:p w14:paraId="1F53E8FC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701" w:type="dxa"/>
            <w:vAlign w:val="center"/>
          </w:tcPr>
          <w:p w14:paraId="711DC22B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418" w:type="dxa"/>
            <w:vAlign w:val="center"/>
          </w:tcPr>
          <w:p w14:paraId="1DAED56C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  <w:tc>
          <w:tcPr>
            <w:tcW w:w="1559" w:type="dxa"/>
            <w:vAlign w:val="center"/>
          </w:tcPr>
          <w:p w14:paraId="573E55FE" w14:textId="77777777" w:rsidR="00E266BC" w:rsidRPr="001C2E05" w:rsidRDefault="00E266BC" w:rsidP="00C6297B">
            <w:pPr>
              <w:jc w:val="center"/>
            </w:pPr>
            <w:r w:rsidRPr="001C2E05">
              <w:t>9</w:t>
            </w:r>
          </w:p>
        </w:tc>
      </w:tr>
      <w:tr w:rsidR="00E266BC" w:rsidRPr="001C2E05" w14:paraId="72004011" w14:textId="77777777" w:rsidTr="00C72D0A">
        <w:tc>
          <w:tcPr>
            <w:tcW w:w="680" w:type="dxa"/>
            <w:vAlign w:val="center"/>
          </w:tcPr>
          <w:p w14:paraId="7B9C021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B092FA2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A751652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E611AC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4D40AAB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E1B693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25F08F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8A588C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73A7FB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3C58428F" w14:textId="77777777" w:rsidTr="00C72D0A">
        <w:tc>
          <w:tcPr>
            <w:tcW w:w="680" w:type="dxa"/>
            <w:vAlign w:val="center"/>
          </w:tcPr>
          <w:p w14:paraId="0EA6BDFF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DD38FD1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4116E6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8447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1206FA3F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BB102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66F2F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83EF4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7F792B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26B0BB12" w14:textId="77777777" w:rsidTr="00C72D0A">
        <w:trPr>
          <w:cantSplit/>
        </w:trPr>
        <w:tc>
          <w:tcPr>
            <w:tcW w:w="4366" w:type="dxa"/>
            <w:gridSpan w:val="3"/>
            <w:vAlign w:val="center"/>
          </w:tcPr>
          <w:p w14:paraId="20FE3CEC" w14:textId="77777777" w:rsidR="00E266BC" w:rsidRPr="001C2E05" w:rsidRDefault="00E266BC" w:rsidP="00C72D0A">
            <w:pPr>
              <w:jc w:val="right"/>
            </w:pPr>
            <w:proofErr w:type="spellStart"/>
            <w:r w:rsidRPr="001C2E05">
              <w:t>Kopā</w:t>
            </w:r>
            <w:proofErr w:type="spellEnd"/>
            <w:r w:rsidR="00FB285E">
              <w:t xml:space="preserve"> </w:t>
            </w:r>
            <w:r w:rsidRPr="001C2E05">
              <w:t>(t):</w:t>
            </w:r>
          </w:p>
        </w:tc>
        <w:tc>
          <w:tcPr>
            <w:tcW w:w="1701" w:type="dxa"/>
            <w:vAlign w:val="center"/>
          </w:tcPr>
          <w:p w14:paraId="5473DC76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30" w:type="dxa"/>
            <w:vAlign w:val="center"/>
          </w:tcPr>
          <w:p w14:paraId="7BDD739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A7F75D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C99BB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67180A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E1214B1" w14:textId="77777777" w:rsidR="00E266BC" w:rsidRPr="001C2E05" w:rsidRDefault="00E266BC" w:rsidP="00C6297B">
            <w:pPr>
              <w:jc w:val="center"/>
            </w:pPr>
          </w:p>
        </w:tc>
      </w:tr>
    </w:tbl>
    <w:p w14:paraId="6505632D" w14:textId="77777777" w:rsidR="00FD5E9B" w:rsidRPr="001C2E05" w:rsidRDefault="00FD5E9B" w:rsidP="00C6297B">
      <w:pPr>
        <w:rPr>
          <w:b/>
          <w:sz w:val="28"/>
          <w:szCs w:val="28"/>
        </w:rPr>
      </w:pPr>
    </w:p>
    <w:p w14:paraId="1ABA93AF" w14:textId="472420FB" w:rsidR="00E266BC" w:rsidRPr="001C2E05" w:rsidRDefault="00E266BC" w:rsidP="00C72D0A">
      <w:pPr>
        <w:ind w:left="142"/>
        <w:rPr>
          <w:sz w:val="24"/>
        </w:rPr>
      </w:pPr>
      <w:r w:rsidRPr="001C2E05">
        <w:rPr>
          <w:sz w:val="24"/>
        </w:rPr>
        <w:t>3.</w:t>
      </w:r>
      <w:r w:rsidR="00FC43ED">
        <w:rPr>
          <w:sz w:val="24"/>
        </w:rPr>
        <w:t> </w:t>
      </w:r>
      <w:proofErr w:type="spellStart"/>
      <w:r w:rsidRPr="001C2E05">
        <w:rPr>
          <w:sz w:val="24"/>
        </w:rPr>
        <w:t>tabulas</w:t>
      </w:r>
      <w:proofErr w:type="spellEnd"/>
      <w:r w:rsidRPr="001C2E05">
        <w:rPr>
          <w:sz w:val="24"/>
        </w:rPr>
        <w:t xml:space="preserve"> 4.</w:t>
      </w:r>
      <w:r w:rsidR="00C72D0A">
        <w:rPr>
          <w:sz w:val="24"/>
        </w:rPr>
        <w:t xml:space="preserve"> </w:t>
      </w:r>
      <w:proofErr w:type="spellStart"/>
      <w:r w:rsidRPr="001C2E05">
        <w:rPr>
          <w:sz w:val="24"/>
        </w:rPr>
        <w:t>ailes</w:t>
      </w:r>
      <w:proofErr w:type="spellEnd"/>
      <w:r w:rsidRPr="001C2E05">
        <w:rPr>
          <w:sz w:val="24"/>
        </w:rPr>
        <w:t xml:space="preserve"> </w:t>
      </w:r>
      <w:r w:rsidR="00C6297B">
        <w:rPr>
          <w:sz w:val="24"/>
        </w:rPr>
        <w:t>"</w:t>
      </w:r>
      <w:proofErr w:type="spellStart"/>
      <w:r w:rsidRPr="001C2E05">
        <w:rPr>
          <w:sz w:val="24"/>
        </w:rPr>
        <w:t>Realizēts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citiem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komersantiem</w:t>
      </w:r>
      <w:proofErr w:type="spellEnd"/>
      <w:r w:rsidRPr="001C2E05">
        <w:rPr>
          <w:sz w:val="24"/>
        </w:rPr>
        <w:t xml:space="preserve">, </w:t>
      </w:r>
      <w:proofErr w:type="spellStart"/>
      <w:r w:rsidRPr="001C2E05">
        <w:rPr>
          <w:sz w:val="24"/>
        </w:rPr>
        <w:t>lietotājiem</w:t>
      </w:r>
      <w:proofErr w:type="spellEnd"/>
      <w:r w:rsidR="00C6297B">
        <w:rPr>
          <w:sz w:val="24"/>
        </w:rPr>
        <w:t>"</w:t>
      </w:r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atšifrējums</w:t>
      </w:r>
      <w:proofErr w:type="spellEnd"/>
      <w:r w:rsidRPr="001C2E05">
        <w:rPr>
          <w:sz w:val="24"/>
        </w:rPr>
        <w:t xml:space="preserve"> (nav </w:t>
      </w:r>
      <w:proofErr w:type="spellStart"/>
      <w:r w:rsidRPr="001C2E05">
        <w:rPr>
          <w:sz w:val="24"/>
        </w:rPr>
        <w:t>attiecināms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uz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marķēto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degvielu</w:t>
      </w:r>
      <w:proofErr w:type="spellEnd"/>
      <w:r w:rsidRPr="001C2E05">
        <w:rPr>
          <w:sz w:val="24"/>
        </w:rPr>
        <w:t>)</w:t>
      </w:r>
    </w:p>
    <w:p w14:paraId="02C06E5B" w14:textId="5A7A7768" w:rsidR="00E266BC" w:rsidRPr="001C2E05" w:rsidRDefault="00E266BC" w:rsidP="00C6297B">
      <w:pPr>
        <w:jc w:val="right"/>
      </w:pPr>
      <w:r w:rsidRPr="001C2E05">
        <w:t>4.</w:t>
      </w:r>
      <w:r w:rsidR="00C72D0A">
        <w:t xml:space="preserve"> </w:t>
      </w:r>
      <w:r w:rsidRPr="001C2E05">
        <w:t>tabula</w:t>
      </w:r>
    </w:p>
    <w:tbl>
      <w:tblPr>
        <w:tblW w:w="141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06"/>
        <w:gridCol w:w="1712"/>
        <w:gridCol w:w="2126"/>
        <w:gridCol w:w="81"/>
        <w:gridCol w:w="2126"/>
        <w:gridCol w:w="2117"/>
        <w:gridCol w:w="1913"/>
        <w:gridCol w:w="1418"/>
      </w:tblGrid>
      <w:tr w:rsidR="00E266BC" w:rsidRPr="001C2E05" w14:paraId="668773C3" w14:textId="77777777" w:rsidTr="00C72D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63B01" w14:textId="77777777" w:rsidR="00CD243F" w:rsidRDefault="00E266BC" w:rsidP="00C6297B">
            <w:pPr>
              <w:jc w:val="center"/>
            </w:pPr>
            <w:r w:rsidRPr="001C2E05">
              <w:t>Nr.</w:t>
            </w:r>
          </w:p>
          <w:p w14:paraId="262253B5" w14:textId="4B9C86D8" w:rsidR="00E266BC" w:rsidRPr="001C2E05" w:rsidRDefault="00E266BC" w:rsidP="00C6297B">
            <w:pPr>
              <w:jc w:val="center"/>
            </w:pPr>
            <w:r w:rsidRPr="001C2E05">
              <w:t>p.</w:t>
            </w:r>
            <w:r w:rsidR="00C72D0A">
              <w:t xml:space="preserve"> </w:t>
            </w:r>
            <w:r w:rsidRPr="001C2E05">
              <w:t>k.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21608" w14:textId="77777777" w:rsidR="00E266BC" w:rsidRPr="001C2E05" w:rsidRDefault="00E266BC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Naftas produktu (degvielas) veids, marka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43EB21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Kombinētās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nomenklatūras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9A3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Saņēmēja</w:t>
            </w:r>
            <w:proofErr w:type="spellEnd"/>
            <w:r w:rsidRPr="001C2E05">
              <w:t xml:space="preserve">, </w:t>
            </w:r>
            <w:proofErr w:type="spellStart"/>
            <w:r w:rsidRPr="001C2E05">
              <w:t>lietotāja</w:t>
            </w:r>
            <w:proofErr w:type="spellEnd"/>
            <w:r w:rsidRPr="001C2E05"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71FA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Realizētais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daudzums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  <w:r w:rsidRPr="001C2E05">
              <w:rPr>
                <w:vertAlign w:val="superscript"/>
              </w:rPr>
              <w:t>2</w:t>
            </w:r>
          </w:p>
        </w:tc>
      </w:tr>
      <w:tr w:rsidR="00E266BC" w:rsidRPr="001C2E05" w14:paraId="7D05344A" w14:textId="77777777" w:rsidTr="00C72D0A">
        <w:trPr>
          <w:cantSplit/>
          <w:trHeight w:val="11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810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10E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C657A6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2AC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nosaukums</w:t>
            </w:r>
            <w:proofErr w:type="spellEnd"/>
          </w:p>
        </w:tc>
        <w:tc>
          <w:tcPr>
            <w:tcW w:w="22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6262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nodokļu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maksātāja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reģistrācijas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1188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speciālās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atļaujas</w:t>
            </w:r>
            <w:proofErr w:type="spellEnd"/>
            <w:r w:rsidRPr="001C2E05">
              <w:t xml:space="preserve"> (licences) Nr.</w:t>
            </w:r>
            <w:r w:rsidRPr="001C2E05">
              <w:rPr>
                <w:vertAlign w:val="superscript"/>
              </w:rPr>
              <w:t>3</w:t>
            </w:r>
          </w:p>
        </w:tc>
        <w:tc>
          <w:tcPr>
            <w:tcW w:w="1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76A1" w14:textId="77777777" w:rsidR="00E266BC" w:rsidRPr="001C2E05" w:rsidRDefault="00E266BC" w:rsidP="00C6297B">
            <w:pPr>
              <w:jc w:val="center"/>
              <w:rPr>
                <w:lang w:val="es-ES"/>
              </w:rPr>
            </w:pPr>
            <w:r w:rsidRPr="001C2E05">
              <w:rPr>
                <w:lang w:val="es-ES"/>
              </w:rPr>
              <w:t>lietotāja preces izkraušanas vietas adrese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F1CD" w14:textId="77777777" w:rsidR="00E266BC" w:rsidRPr="001C2E05" w:rsidRDefault="00E266BC" w:rsidP="00C6297B">
            <w:pPr>
              <w:jc w:val="center"/>
              <w:rPr>
                <w:lang w:val="es-ES"/>
              </w:rPr>
            </w:pPr>
          </w:p>
        </w:tc>
      </w:tr>
      <w:tr w:rsidR="00E266BC" w:rsidRPr="001C2E05" w14:paraId="411A4545" w14:textId="77777777" w:rsidTr="00C72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D86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439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AD0AD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4721C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A805A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D0FE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06103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8789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</w:tr>
      <w:tr w:rsidR="00E266BC" w:rsidRPr="001C2E05" w14:paraId="45186A62" w14:textId="77777777" w:rsidTr="00C72D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23E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23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8C68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5A9B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CA91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09D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965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262D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7E7A631B" w14:textId="77777777" w:rsidTr="00C72D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9DE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270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45E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288D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724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EB75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9CEE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1D7F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3A7BCB3D" w14:textId="77777777" w:rsidTr="00C72D0A">
        <w:trPr>
          <w:cantSplit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812" w14:textId="77777777" w:rsidR="00E266BC" w:rsidRPr="001C2E05" w:rsidRDefault="00E266BC" w:rsidP="00C6297B">
            <w:pPr>
              <w:jc w:val="right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):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AEB7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9D0F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4EF3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758D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81AE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D9C8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44C6A059" w14:textId="77777777" w:rsidTr="00C72D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0A71F" w14:textId="77777777" w:rsidR="00CD243F" w:rsidRDefault="00E266BC" w:rsidP="00C6297B">
            <w:pPr>
              <w:jc w:val="center"/>
            </w:pPr>
            <w:r w:rsidRPr="001C2E05">
              <w:t>Nr.</w:t>
            </w:r>
          </w:p>
          <w:p w14:paraId="7788206F" w14:textId="50121C91" w:rsidR="00E266BC" w:rsidRPr="001C2E05" w:rsidRDefault="00E266BC" w:rsidP="00C6297B">
            <w:pPr>
              <w:jc w:val="center"/>
            </w:pPr>
            <w:r w:rsidRPr="001C2E05">
              <w:lastRenderedPageBreak/>
              <w:t>p.</w:t>
            </w:r>
            <w:r w:rsidR="00FC43ED">
              <w:t xml:space="preserve"> </w:t>
            </w:r>
            <w:r w:rsidRPr="001C2E05">
              <w:t>k.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129CD" w14:textId="77777777" w:rsidR="00E266BC" w:rsidRPr="001C2E05" w:rsidRDefault="00E266BC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lastRenderedPageBreak/>
              <w:t>Naftas produktu (degvielas) veids, marka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BD7178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Kombinētās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nomenklatūras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3D2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Saņēmēja</w:t>
            </w:r>
            <w:proofErr w:type="spellEnd"/>
            <w:r w:rsidRPr="001C2E05">
              <w:t xml:space="preserve">, </w:t>
            </w:r>
            <w:proofErr w:type="spellStart"/>
            <w:r w:rsidRPr="001C2E05">
              <w:t>lietotāja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90737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Realizētais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daudzums</w:t>
            </w:r>
            <w:proofErr w:type="spellEnd"/>
            <w:r w:rsidRPr="001C2E05">
              <w:t xml:space="preserve"> (t)</w:t>
            </w:r>
            <w:r w:rsidRPr="001C2E05">
              <w:rPr>
                <w:vertAlign w:val="superscript"/>
              </w:rPr>
              <w:t>2</w:t>
            </w:r>
          </w:p>
        </w:tc>
      </w:tr>
      <w:tr w:rsidR="00E266BC" w:rsidRPr="001C2E05" w14:paraId="003AD845" w14:textId="77777777" w:rsidTr="00C72D0A">
        <w:trPr>
          <w:cantSplit/>
          <w:trHeight w:val="11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83B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C75D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822302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6F7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nosaukums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49A9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nodokļu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maksātāja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reģistrācijas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kods</w:t>
            </w:r>
            <w:proofErr w:type="spellEnd"/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8965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speciālās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atļaujas</w:t>
            </w:r>
            <w:proofErr w:type="spellEnd"/>
            <w:r w:rsidRPr="001C2E05">
              <w:t xml:space="preserve"> (licences) Nr.</w:t>
            </w:r>
            <w:r w:rsidRPr="001C2E05">
              <w:rPr>
                <w:vertAlign w:val="superscript"/>
              </w:rPr>
              <w:t>3</w:t>
            </w:r>
          </w:p>
        </w:tc>
        <w:tc>
          <w:tcPr>
            <w:tcW w:w="1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DFF5" w14:textId="77777777" w:rsidR="00E266BC" w:rsidRPr="001C2E05" w:rsidRDefault="00E266BC" w:rsidP="00C6297B">
            <w:pPr>
              <w:jc w:val="center"/>
              <w:rPr>
                <w:lang w:val="es-ES"/>
              </w:rPr>
            </w:pPr>
            <w:r w:rsidRPr="001C2E05">
              <w:rPr>
                <w:lang w:val="es-ES"/>
              </w:rPr>
              <w:t>lietotāja preces izkraušanas vietas adrese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5B93" w14:textId="77777777" w:rsidR="00E266BC" w:rsidRPr="001C2E05" w:rsidRDefault="00E266BC" w:rsidP="00C6297B">
            <w:pPr>
              <w:jc w:val="center"/>
              <w:rPr>
                <w:lang w:val="es-ES"/>
              </w:rPr>
            </w:pPr>
          </w:p>
        </w:tc>
      </w:tr>
      <w:tr w:rsidR="00E266BC" w:rsidRPr="001C2E05" w14:paraId="109C9881" w14:textId="77777777" w:rsidTr="00C72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594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68B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A2A63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8F447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0193E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2401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33B51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75D20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</w:tr>
      <w:tr w:rsidR="00E266BC" w:rsidRPr="001C2E05" w14:paraId="581F037C" w14:textId="77777777" w:rsidTr="00C72D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45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2FF8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1DAD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54DB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3BB0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988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E80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39D9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4CE888F9" w14:textId="77777777" w:rsidTr="00C72D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B1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28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5229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DA6A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0773" w14:textId="77777777" w:rsidR="00E266BC" w:rsidRPr="001C2E05" w:rsidRDefault="00E266BC" w:rsidP="00C6297B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92AD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F720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5F44" w14:textId="77777777" w:rsidR="00E266BC" w:rsidRPr="001C2E05" w:rsidRDefault="00E266BC" w:rsidP="00C6297B">
            <w:pPr>
              <w:jc w:val="center"/>
            </w:pPr>
          </w:p>
        </w:tc>
      </w:tr>
      <w:tr w:rsidR="00E266BC" w:rsidRPr="001C2E05" w14:paraId="3CF58374" w14:textId="77777777" w:rsidTr="00C72D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70F" w14:textId="77777777" w:rsidR="00E266BC" w:rsidRPr="001C2E05" w:rsidRDefault="00E266BC" w:rsidP="00C6297B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12AD" w14:textId="77777777" w:rsidR="00E266BC" w:rsidRPr="001C2E05" w:rsidRDefault="00E266BC" w:rsidP="00C6297B">
            <w:pPr>
              <w:jc w:val="right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(t):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7AF2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78BE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0145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6B4B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CAB4" w14:textId="77777777" w:rsidR="00E266BC" w:rsidRPr="001C2E05" w:rsidRDefault="00E266BC" w:rsidP="00C6297B">
            <w:pPr>
              <w:jc w:val="center"/>
            </w:pPr>
            <w:r w:rsidRPr="001C2E05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268B" w14:textId="77777777" w:rsidR="00E266BC" w:rsidRPr="001C2E05" w:rsidRDefault="00E266BC" w:rsidP="00C6297B"/>
        </w:tc>
      </w:tr>
    </w:tbl>
    <w:p w14:paraId="31C0D4A1" w14:textId="77777777" w:rsidR="005F1A82" w:rsidRPr="001C2E05" w:rsidRDefault="005F1A82" w:rsidP="00C6297B">
      <w:pPr>
        <w:rPr>
          <w:sz w:val="28"/>
          <w:szCs w:val="28"/>
        </w:rPr>
      </w:pPr>
    </w:p>
    <w:p w14:paraId="4DA9F602" w14:textId="7F779811" w:rsidR="00E266BC" w:rsidRPr="001C2E05" w:rsidRDefault="00E266BC" w:rsidP="00EF51B9">
      <w:pPr>
        <w:ind w:left="142"/>
        <w:rPr>
          <w:sz w:val="24"/>
        </w:rPr>
      </w:pPr>
      <w:r w:rsidRPr="001C2E05">
        <w:rPr>
          <w:sz w:val="24"/>
        </w:rPr>
        <w:t>3.</w:t>
      </w:r>
      <w:r w:rsidR="00EF51B9">
        <w:rPr>
          <w:sz w:val="24"/>
        </w:rPr>
        <w:t xml:space="preserve"> </w:t>
      </w:r>
      <w:proofErr w:type="spellStart"/>
      <w:r w:rsidRPr="001C2E05">
        <w:rPr>
          <w:sz w:val="24"/>
        </w:rPr>
        <w:t>tabulas</w:t>
      </w:r>
      <w:proofErr w:type="spellEnd"/>
      <w:r w:rsidRPr="001C2E05">
        <w:rPr>
          <w:sz w:val="24"/>
        </w:rPr>
        <w:t xml:space="preserve"> 4.</w:t>
      </w:r>
      <w:r w:rsidR="00EF51B9">
        <w:rPr>
          <w:sz w:val="24"/>
        </w:rPr>
        <w:t xml:space="preserve"> </w:t>
      </w:r>
      <w:proofErr w:type="spellStart"/>
      <w:r w:rsidRPr="001C2E05">
        <w:rPr>
          <w:sz w:val="24"/>
        </w:rPr>
        <w:t>ailes</w:t>
      </w:r>
      <w:proofErr w:type="spellEnd"/>
      <w:r w:rsidRPr="001C2E05">
        <w:rPr>
          <w:sz w:val="24"/>
        </w:rPr>
        <w:t xml:space="preserve"> </w:t>
      </w:r>
      <w:r w:rsidR="00C6297B">
        <w:rPr>
          <w:sz w:val="24"/>
        </w:rPr>
        <w:t>"</w:t>
      </w:r>
      <w:proofErr w:type="spellStart"/>
      <w:r w:rsidRPr="001C2E05">
        <w:rPr>
          <w:sz w:val="24"/>
        </w:rPr>
        <w:t>Realizēts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citiem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komersantiem</w:t>
      </w:r>
      <w:proofErr w:type="spellEnd"/>
      <w:r w:rsidRPr="001C2E05">
        <w:rPr>
          <w:sz w:val="24"/>
        </w:rPr>
        <w:t xml:space="preserve">, </w:t>
      </w:r>
      <w:proofErr w:type="spellStart"/>
      <w:r w:rsidRPr="001C2E05">
        <w:rPr>
          <w:sz w:val="24"/>
        </w:rPr>
        <w:t>lietotājiem</w:t>
      </w:r>
      <w:proofErr w:type="spellEnd"/>
      <w:r w:rsidR="00C6297B">
        <w:rPr>
          <w:sz w:val="24"/>
        </w:rPr>
        <w:t>"</w:t>
      </w:r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atšifrējums</w:t>
      </w:r>
      <w:proofErr w:type="spellEnd"/>
      <w:r w:rsidRPr="001C2E05">
        <w:rPr>
          <w:sz w:val="24"/>
        </w:rPr>
        <w:t xml:space="preserve"> (</w:t>
      </w:r>
      <w:proofErr w:type="spellStart"/>
      <w:r w:rsidRPr="001C2E05">
        <w:rPr>
          <w:sz w:val="24"/>
        </w:rPr>
        <w:t>attiecināms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tikai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uz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marķēto</w:t>
      </w:r>
      <w:proofErr w:type="spellEnd"/>
      <w:r w:rsidRPr="001C2E05">
        <w:rPr>
          <w:sz w:val="24"/>
        </w:rPr>
        <w:t xml:space="preserve"> </w:t>
      </w:r>
      <w:proofErr w:type="spellStart"/>
      <w:r w:rsidRPr="001C2E05">
        <w:rPr>
          <w:sz w:val="24"/>
        </w:rPr>
        <w:t>degvielu</w:t>
      </w:r>
      <w:proofErr w:type="spellEnd"/>
      <w:r w:rsidRPr="001C2E05">
        <w:rPr>
          <w:sz w:val="24"/>
        </w:rPr>
        <w:t>)</w:t>
      </w:r>
    </w:p>
    <w:p w14:paraId="0C4F9C8C" w14:textId="166059D5" w:rsidR="00E266BC" w:rsidRPr="001C2E05" w:rsidRDefault="00E266BC" w:rsidP="00C6297B">
      <w:pPr>
        <w:jc w:val="right"/>
      </w:pPr>
      <w:r w:rsidRPr="001C2E05">
        <w:t>5.</w:t>
      </w:r>
      <w:r w:rsidR="00EF51B9">
        <w:t xml:space="preserve"> </w:t>
      </w:r>
      <w:r w:rsidRPr="001C2E05">
        <w:t>tabula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567"/>
        <w:gridCol w:w="1567"/>
        <w:gridCol w:w="1567"/>
        <w:gridCol w:w="1567"/>
        <w:gridCol w:w="1568"/>
        <w:gridCol w:w="1407"/>
        <w:gridCol w:w="1417"/>
        <w:gridCol w:w="1418"/>
        <w:gridCol w:w="1417"/>
      </w:tblGrid>
      <w:tr w:rsidR="00E266BC" w:rsidRPr="001C2E05" w14:paraId="4091FBD5" w14:textId="77777777" w:rsidTr="00EF51B9">
        <w:trPr>
          <w:cantSplit/>
        </w:trPr>
        <w:tc>
          <w:tcPr>
            <w:tcW w:w="680" w:type="dxa"/>
            <w:vMerge w:val="restart"/>
            <w:vAlign w:val="center"/>
          </w:tcPr>
          <w:p w14:paraId="650EBAF4" w14:textId="77777777" w:rsidR="00C72D0A" w:rsidRDefault="00E266BC" w:rsidP="00C6297B">
            <w:pPr>
              <w:pStyle w:val="Virsraksts2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Nr.</w:t>
            </w:r>
          </w:p>
          <w:p w14:paraId="653556F6" w14:textId="012713F0" w:rsidR="00E266BC" w:rsidRPr="001C2E05" w:rsidRDefault="00E266BC" w:rsidP="00C6297B">
            <w:pPr>
              <w:pStyle w:val="Virsraksts2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p.</w:t>
            </w:r>
            <w:r w:rsidR="00C72D0A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k.</w:t>
            </w:r>
          </w:p>
        </w:tc>
        <w:tc>
          <w:tcPr>
            <w:tcW w:w="1567" w:type="dxa"/>
            <w:vMerge w:val="restart"/>
            <w:vAlign w:val="center"/>
          </w:tcPr>
          <w:p w14:paraId="4A560CBC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lang w:val="de-DE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  <w:lang w:val="de-DE"/>
              </w:rPr>
              <w:t>Naftas produktu (degvielas) veids, marka</w:t>
            </w:r>
          </w:p>
        </w:tc>
        <w:tc>
          <w:tcPr>
            <w:tcW w:w="1567" w:type="dxa"/>
            <w:vMerge w:val="restart"/>
            <w:vAlign w:val="center"/>
          </w:tcPr>
          <w:p w14:paraId="62335B51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Kombinētās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nomenklatūras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kods</w:t>
            </w:r>
            <w:proofErr w:type="spellEnd"/>
          </w:p>
        </w:tc>
        <w:tc>
          <w:tcPr>
            <w:tcW w:w="6109" w:type="dxa"/>
            <w:gridSpan w:val="4"/>
            <w:vAlign w:val="center"/>
          </w:tcPr>
          <w:p w14:paraId="67431627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Lietotājs</w:t>
            </w:r>
          </w:p>
        </w:tc>
        <w:tc>
          <w:tcPr>
            <w:tcW w:w="4252" w:type="dxa"/>
            <w:gridSpan w:val="3"/>
            <w:vAlign w:val="center"/>
          </w:tcPr>
          <w:p w14:paraId="13B5CD4F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vertAlign w:val="superscript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Realizētais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daudzums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(m</w:t>
            </w:r>
            <w:r w:rsidRPr="001C2E05">
              <w:rPr>
                <w:rFonts w:ascii="Times New Roman" w:hAnsi="Times New Roman"/>
                <w:b w:val="0"/>
                <w:i w:val="0"/>
                <w:sz w:val="20"/>
                <w:vertAlign w:val="superscript"/>
              </w:rPr>
              <w:t>3</w:t>
            </w: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)</w:t>
            </w:r>
          </w:p>
        </w:tc>
      </w:tr>
      <w:tr w:rsidR="00E266BC" w:rsidRPr="001C2E05" w14:paraId="092F57E8" w14:textId="77777777" w:rsidTr="00EF51B9">
        <w:trPr>
          <w:cantSplit/>
          <w:trHeight w:val="1025"/>
        </w:trPr>
        <w:tc>
          <w:tcPr>
            <w:tcW w:w="680" w:type="dxa"/>
            <w:vMerge/>
            <w:vAlign w:val="center"/>
          </w:tcPr>
          <w:p w14:paraId="3B76F3B2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67" w:type="dxa"/>
            <w:vMerge/>
            <w:vAlign w:val="center"/>
          </w:tcPr>
          <w:p w14:paraId="5D6FBAEB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67" w:type="dxa"/>
            <w:vMerge/>
            <w:vAlign w:val="center"/>
          </w:tcPr>
          <w:p w14:paraId="2262BF9C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415D8F46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juridiskās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personas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nosaukums</w:t>
            </w:r>
            <w:proofErr w:type="spellEnd"/>
          </w:p>
        </w:tc>
        <w:tc>
          <w:tcPr>
            <w:tcW w:w="1567" w:type="dxa"/>
            <w:vAlign w:val="center"/>
          </w:tcPr>
          <w:p w14:paraId="3D4E54D6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fiziskās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personas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vārds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,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uzvārds</w:t>
            </w:r>
            <w:proofErr w:type="spellEnd"/>
          </w:p>
        </w:tc>
        <w:tc>
          <w:tcPr>
            <w:tcW w:w="1568" w:type="dxa"/>
            <w:vAlign w:val="center"/>
          </w:tcPr>
          <w:p w14:paraId="01195882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nodokļu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maksātāja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reģistrācijas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kods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vai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personas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kods</w:t>
            </w:r>
            <w:proofErr w:type="spellEnd"/>
          </w:p>
        </w:tc>
        <w:tc>
          <w:tcPr>
            <w:tcW w:w="1407" w:type="dxa"/>
            <w:vAlign w:val="center"/>
          </w:tcPr>
          <w:p w14:paraId="446520A2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izziņas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Nr.</w:t>
            </w:r>
          </w:p>
        </w:tc>
        <w:tc>
          <w:tcPr>
            <w:tcW w:w="1417" w:type="dxa"/>
            <w:vAlign w:val="center"/>
          </w:tcPr>
          <w:p w14:paraId="76A1C389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juridiskām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personām</w:t>
            </w:r>
            <w:proofErr w:type="spellEnd"/>
          </w:p>
        </w:tc>
        <w:tc>
          <w:tcPr>
            <w:tcW w:w="1418" w:type="dxa"/>
            <w:vAlign w:val="center"/>
          </w:tcPr>
          <w:p w14:paraId="36D75E86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fiziskām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personām</w:t>
            </w:r>
            <w:proofErr w:type="spellEnd"/>
          </w:p>
        </w:tc>
        <w:tc>
          <w:tcPr>
            <w:tcW w:w="1417" w:type="dxa"/>
            <w:vAlign w:val="center"/>
          </w:tcPr>
          <w:p w14:paraId="7F5208FA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kopā</w:t>
            </w:r>
            <w:proofErr w:type="spellEnd"/>
          </w:p>
        </w:tc>
      </w:tr>
      <w:tr w:rsidR="00E266BC" w:rsidRPr="001C2E05" w14:paraId="12205F8C" w14:textId="77777777" w:rsidTr="00EF51B9">
        <w:trPr>
          <w:trHeight w:val="249"/>
        </w:trPr>
        <w:tc>
          <w:tcPr>
            <w:tcW w:w="680" w:type="dxa"/>
            <w:vAlign w:val="center"/>
          </w:tcPr>
          <w:p w14:paraId="784C2722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1567" w:type="dxa"/>
            <w:vAlign w:val="center"/>
          </w:tcPr>
          <w:p w14:paraId="1C864AF9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567" w:type="dxa"/>
            <w:vAlign w:val="center"/>
          </w:tcPr>
          <w:p w14:paraId="66F7039A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1567" w:type="dxa"/>
            <w:vAlign w:val="center"/>
          </w:tcPr>
          <w:p w14:paraId="2D522049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1567" w:type="dxa"/>
            <w:vAlign w:val="center"/>
          </w:tcPr>
          <w:p w14:paraId="42AD553B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1568" w:type="dxa"/>
            <w:vAlign w:val="center"/>
          </w:tcPr>
          <w:p w14:paraId="0EAB8191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407" w:type="dxa"/>
            <w:vAlign w:val="center"/>
          </w:tcPr>
          <w:p w14:paraId="649655F0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417" w:type="dxa"/>
            <w:vAlign w:val="center"/>
          </w:tcPr>
          <w:p w14:paraId="766BD637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  <w:tc>
          <w:tcPr>
            <w:tcW w:w="1418" w:type="dxa"/>
            <w:vAlign w:val="center"/>
          </w:tcPr>
          <w:p w14:paraId="2205E9C1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57E548A2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10</w:t>
            </w:r>
          </w:p>
        </w:tc>
      </w:tr>
      <w:tr w:rsidR="00E266BC" w:rsidRPr="001C2E05" w14:paraId="1E1B6C1D" w14:textId="77777777" w:rsidTr="00EF51B9">
        <w:tc>
          <w:tcPr>
            <w:tcW w:w="680" w:type="dxa"/>
            <w:vAlign w:val="center"/>
          </w:tcPr>
          <w:p w14:paraId="7EFE3886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79CB757F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0D677D0E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56353590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5254A6FC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1496EAF0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7CBFC769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51F942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D44B65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5D232D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</w:tr>
      <w:tr w:rsidR="00E266BC" w:rsidRPr="001C2E05" w14:paraId="7D9022F7" w14:textId="77777777" w:rsidTr="00EF51B9">
        <w:tc>
          <w:tcPr>
            <w:tcW w:w="680" w:type="dxa"/>
            <w:vAlign w:val="center"/>
          </w:tcPr>
          <w:p w14:paraId="1D0F4431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6DB7D35B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403435CE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2E010178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77A22611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229B5356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3BD8D924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0F1E30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405BE54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635A69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</w:tr>
      <w:tr w:rsidR="00E266BC" w:rsidRPr="001C2E05" w14:paraId="0AB90A54" w14:textId="77777777" w:rsidTr="00EF51B9">
        <w:tc>
          <w:tcPr>
            <w:tcW w:w="680" w:type="dxa"/>
            <w:vAlign w:val="center"/>
          </w:tcPr>
          <w:p w14:paraId="1D9A601C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4665C7BF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49ACBF5B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0335DF27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44BE8D85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5D48038E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2EBD4012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D4FB214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6F844D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233726A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</w:tr>
      <w:tr w:rsidR="00E266BC" w:rsidRPr="001C2E05" w14:paraId="7F91CE5D" w14:textId="77777777" w:rsidTr="00EF51B9">
        <w:tc>
          <w:tcPr>
            <w:tcW w:w="680" w:type="dxa"/>
            <w:vAlign w:val="center"/>
          </w:tcPr>
          <w:p w14:paraId="77CDE65F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310BC1A4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2B1073F1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313CA358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7E5322AF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56668ADC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36E9FA5B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9364621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22D4E5C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23E840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i w:val="0"/>
                <w:sz w:val="20"/>
              </w:rPr>
            </w:pPr>
          </w:p>
        </w:tc>
      </w:tr>
      <w:tr w:rsidR="00E266BC" w:rsidRPr="001C2E05" w14:paraId="77E3CCF2" w14:textId="77777777" w:rsidTr="00EF51B9">
        <w:trPr>
          <w:cantSplit/>
        </w:trPr>
        <w:tc>
          <w:tcPr>
            <w:tcW w:w="9923" w:type="dxa"/>
            <w:gridSpan w:val="7"/>
            <w:vAlign w:val="center"/>
          </w:tcPr>
          <w:p w14:paraId="17A6D44D" w14:textId="77777777" w:rsidR="00E266BC" w:rsidRPr="001C2E05" w:rsidRDefault="00E266BC" w:rsidP="00C6297B">
            <w:pPr>
              <w:pStyle w:val="Virsraksts2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Kopā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(m</w:t>
            </w:r>
            <w:r w:rsidRPr="001C2E05">
              <w:rPr>
                <w:rFonts w:ascii="Times New Roman" w:hAnsi="Times New Roman"/>
                <w:b w:val="0"/>
                <w:i w:val="0"/>
                <w:sz w:val="20"/>
                <w:vertAlign w:val="superscript"/>
              </w:rPr>
              <w:t>3</w:t>
            </w: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):</w:t>
            </w:r>
          </w:p>
        </w:tc>
        <w:tc>
          <w:tcPr>
            <w:tcW w:w="1417" w:type="dxa"/>
            <w:vAlign w:val="center"/>
          </w:tcPr>
          <w:p w14:paraId="762B5407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38A60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5206C33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14:paraId="793A59D2" w14:textId="77777777" w:rsidR="00646766" w:rsidRPr="001C2E05" w:rsidRDefault="00646766" w:rsidP="00EF51B9">
      <w:pPr>
        <w:pStyle w:val="Pamatteksts"/>
        <w:ind w:left="142"/>
        <w:jc w:val="left"/>
        <w:rPr>
          <w:szCs w:val="28"/>
        </w:rPr>
      </w:pPr>
    </w:p>
    <w:p w14:paraId="4E94BB82" w14:textId="6A905DCB" w:rsidR="00E266BC" w:rsidRPr="001C2E05" w:rsidRDefault="00E266BC" w:rsidP="00EF51B9">
      <w:pPr>
        <w:pStyle w:val="Pamatteksts"/>
        <w:ind w:left="142"/>
        <w:jc w:val="left"/>
        <w:rPr>
          <w:b w:val="0"/>
          <w:sz w:val="24"/>
        </w:rPr>
      </w:pPr>
      <w:r w:rsidRPr="001C2E05">
        <w:rPr>
          <w:b w:val="0"/>
          <w:sz w:val="24"/>
        </w:rPr>
        <w:t>2.</w:t>
      </w:r>
      <w:r w:rsidR="00EF51B9">
        <w:rPr>
          <w:b w:val="0"/>
          <w:sz w:val="24"/>
        </w:rPr>
        <w:t xml:space="preserve"> </w:t>
      </w:r>
      <w:r w:rsidRPr="001C2E05">
        <w:rPr>
          <w:b w:val="0"/>
          <w:sz w:val="24"/>
        </w:rPr>
        <w:t>tabulas 8.</w:t>
      </w:r>
      <w:r w:rsidR="00EF51B9">
        <w:rPr>
          <w:b w:val="0"/>
          <w:sz w:val="24"/>
        </w:rPr>
        <w:t xml:space="preserve"> </w:t>
      </w:r>
      <w:r w:rsidRPr="001C2E05">
        <w:rPr>
          <w:b w:val="0"/>
          <w:sz w:val="24"/>
        </w:rPr>
        <w:t xml:space="preserve">ailes </w:t>
      </w:r>
      <w:r w:rsidR="00C6297B">
        <w:rPr>
          <w:b w:val="0"/>
          <w:sz w:val="24"/>
        </w:rPr>
        <w:t>"</w:t>
      </w:r>
      <w:r w:rsidRPr="001C2E05">
        <w:rPr>
          <w:b w:val="0"/>
          <w:sz w:val="24"/>
        </w:rPr>
        <w:t>Pārvietots atliktajā akcīzes nodokļa maksāšanas režīmā</w:t>
      </w:r>
      <w:r w:rsidR="00C6297B">
        <w:rPr>
          <w:b w:val="0"/>
          <w:sz w:val="24"/>
        </w:rPr>
        <w:t>"</w:t>
      </w:r>
      <w:r w:rsidRPr="001C2E05">
        <w:rPr>
          <w:b w:val="0"/>
          <w:sz w:val="24"/>
        </w:rPr>
        <w:t xml:space="preserve"> atšifrējums</w:t>
      </w:r>
    </w:p>
    <w:p w14:paraId="3AEA4B8F" w14:textId="77777777" w:rsidR="00E266BC" w:rsidRPr="001C2E05" w:rsidRDefault="00E266BC" w:rsidP="00EF51B9">
      <w:pPr>
        <w:pStyle w:val="Pamatteksts"/>
        <w:ind w:left="142"/>
        <w:jc w:val="left"/>
        <w:rPr>
          <w:b w:val="0"/>
          <w:sz w:val="24"/>
          <w:szCs w:val="24"/>
        </w:rPr>
      </w:pPr>
      <w:r w:rsidRPr="001C2E05">
        <w:rPr>
          <w:b w:val="0"/>
          <w:sz w:val="24"/>
          <w:szCs w:val="24"/>
        </w:rPr>
        <w:t>Naftas produktu (degvielas) daudzums m</w:t>
      </w:r>
      <w:r w:rsidRPr="001C2E05">
        <w:rPr>
          <w:b w:val="0"/>
          <w:sz w:val="24"/>
          <w:szCs w:val="24"/>
          <w:vertAlign w:val="superscript"/>
        </w:rPr>
        <w:t>3</w:t>
      </w:r>
      <w:r w:rsidRPr="001C2E05">
        <w:rPr>
          <w:b w:val="0"/>
          <w:sz w:val="24"/>
          <w:szCs w:val="24"/>
        </w:rPr>
        <w:t xml:space="preserve"> </w:t>
      </w:r>
      <w:r w:rsidRPr="00604E06">
        <w:rPr>
          <w:b w:val="0"/>
          <w:sz w:val="24"/>
          <w:szCs w:val="24"/>
        </w:rPr>
        <w:t xml:space="preserve">15 </w:t>
      </w:r>
      <w:r w:rsidR="00604E06" w:rsidRPr="00604E06">
        <w:rPr>
          <w:b w:val="0"/>
          <w:szCs w:val="28"/>
        </w:rPr>
        <w:sym w:font="Symbol" w:char="F0B0"/>
      </w:r>
      <w:r w:rsidR="00FB285E" w:rsidRPr="00604E06">
        <w:rPr>
          <w:b w:val="0"/>
          <w:sz w:val="24"/>
          <w:szCs w:val="24"/>
        </w:rPr>
        <w:t>C</w:t>
      </w:r>
    </w:p>
    <w:p w14:paraId="496184EA" w14:textId="00BBC59B" w:rsidR="00E266BC" w:rsidRPr="001C2E05" w:rsidRDefault="00E266BC" w:rsidP="00C6297B">
      <w:pPr>
        <w:ind w:left="5760" w:firstLine="720"/>
        <w:jc w:val="right"/>
      </w:pPr>
      <w:r w:rsidRPr="001C2E05">
        <w:t>6.</w:t>
      </w:r>
      <w:r w:rsidR="00EF51B9">
        <w:t xml:space="preserve"> </w:t>
      </w:r>
      <w:r w:rsidRPr="001C2E05">
        <w:t>tabula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276"/>
        <w:gridCol w:w="1276"/>
        <w:gridCol w:w="1276"/>
        <w:gridCol w:w="1842"/>
        <w:gridCol w:w="1588"/>
        <w:gridCol w:w="1560"/>
        <w:gridCol w:w="1559"/>
        <w:gridCol w:w="1701"/>
        <w:gridCol w:w="1417"/>
      </w:tblGrid>
      <w:tr w:rsidR="00E266BC" w:rsidRPr="001C2E05" w14:paraId="6200AEE6" w14:textId="77777777" w:rsidTr="00EF51B9">
        <w:trPr>
          <w:cantSplit/>
          <w:trHeight w:val="368"/>
        </w:trPr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584D0081" w14:textId="77777777" w:rsidR="00EF51B9" w:rsidRDefault="00E266BC" w:rsidP="00C6297B">
            <w:pPr>
              <w:ind w:left="-142" w:right="-108"/>
              <w:jc w:val="center"/>
            </w:pPr>
            <w:r w:rsidRPr="001C2E05">
              <w:t>Nr.</w:t>
            </w:r>
          </w:p>
          <w:p w14:paraId="3D34E84A" w14:textId="1D194748" w:rsidR="00E266BC" w:rsidRPr="001C2E05" w:rsidRDefault="00E266BC" w:rsidP="00C6297B">
            <w:pPr>
              <w:ind w:left="-142" w:right="-108"/>
              <w:jc w:val="center"/>
            </w:pPr>
            <w:r w:rsidRPr="001C2E05">
              <w:t>p.</w:t>
            </w:r>
            <w:r w:rsidR="00EF51B9">
              <w:t xml:space="preserve"> </w:t>
            </w:r>
            <w:r w:rsidRPr="001C2E05">
              <w:t>k.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31C02C36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lang w:val="de-DE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  <w:lang w:val="de-DE"/>
              </w:rPr>
              <w:t>Naftas produktu (degvielas) veids, marka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346CD87A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Kombinētās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nomenkla</w:t>
            </w:r>
            <w:r w:rsidR="00CD243F">
              <w:rPr>
                <w:rFonts w:ascii="Times New Roman" w:hAnsi="Times New Roman"/>
                <w:b w:val="0"/>
                <w:i w:val="0"/>
                <w:sz w:val="20"/>
              </w:rPr>
              <w:softHyphen/>
            </w: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tūras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kods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4EB99763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Saņēmēja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nosaukums</w:t>
            </w:r>
            <w:proofErr w:type="spellEnd"/>
            <w:r w:rsidRPr="001C2E05">
              <w:t xml:space="preserve">, </w:t>
            </w:r>
            <w:proofErr w:type="spellStart"/>
            <w:r w:rsidRPr="001C2E05">
              <w:t>valsts</w:t>
            </w:r>
            <w:proofErr w:type="spellEnd"/>
            <w:r w:rsidRPr="001C2E05">
              <w:t xml:space="preserve"> kods</w:t>
            </w:r>
            <w:r w:rsidRPr="001C2E05">
              <w:rPr>
                <w:vertAlign w:val="superscript"/>
              </w:rPr>
              <w:t>4</w:t>
            </w:r>
            <w:r w:rsidRPr="001C2E05">
              <w:t xml:space="preserve">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14:paraId="40F18D5A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Akcīzes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identifikācijas</w:t>
            </w:r>
            <w:proofErr w:type="spellEnd"/>
            <w:r w:rsidRPr="001C2E05">
              <w:t xml:space="preserve"> Nr.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  <w:vAlign w:val="center"/>
          </w:tcPr>
          <w:p w14:paraId="0DC88E1D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Pārvietots</w:t>
            </w:r>
            <w:proofErr w:type="spellEnd"/>
          </w:p>
        </w:tc>
      </w:tr>
      <w:tr w:rsidR="00E266BC" w:rsidRPr="001C2E05" w14:paraId="1E3EB90C" w14:textId="77777777" w:rsidTr="00EF51B9">
        <w:trPr>
          <w:cantSplit/>
          <w:trHeight w:val="367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4F428884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67C1D6C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81A089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1F87B9D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4AB19B1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305651C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saņēmējam</w:t>
            </w:r>
            <w:proofErr w:type="spellEnd"/>
            <w:r w:rsidRPr="001C2E05">
              <w:t xml:space="preserve"> LR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04936E" w14:textId="77777777" w:rsidR="00E266BC" w:rsidRPr="001C2E05" w:rsidRDefault="00E266BC" w:rsidP="00C6297B">
            <w:pPr>
              <w:jc w:val="center"/>
              <w:rPr>
                <w:lang w:val="es-ES"/>
              </w:rPr>
            </w:pPr>
            <w:r w:rsidRPr="001C2E05">
              <w:rPr>
                <w:lang w:val="es-ES"/>
              </w:rPr>
              <w:t>uz citu ES dalībvalsti (m</w:t>
            </w:r>
            <w:r w:rsidRPr="001C2E05">
              <w:rPr>
                <w:vertAlign w:val="superscript"/>
                <w:lang w:val="es-ES"/>
              </w:rPr>
              <w:t>3</w:t>
            </w:r>
            <w:r w:rsidRPr="001C2E05">
              <w:rPr>
                <w:lang w:val="es-E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98958B" w14:textId="77777777" w:rsidR="00E266BC" w:rsidRPr="001C2E05" w:rsidRDefault="00E266BC" w:rsidP="00C6297B">
            <w:pPr>
              <w:jc w:val="center"/>
              <w:rPr>
                <w:lang w:val="es-ES"/>
              </w:rPr>
            </w:pPr>
            <w:r w:rsidRPr="001C2E05">
              <w:rPr>
                <w:lang w:val="es-ES"/>
              </w:rPr>
              <w:t>tālākai izvešanai uz ārvalsti, kas nav dalībvalsts (m</w:t>
            </w:r>
            <w:r w:rsidRPr="001C2E05">
              <w:rPr>
                <w:vertAlign w:val="superscript"/>
                <w:lang w:val="es-ES"/>
              </w:rPr>
              <w:t>3</w:t>
            </w:r>
            <w:r w:rsidRPr="001C2E05">
              <w:rPr>
                <w:lang w:val="es-E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ADB0E9" w14:textId="77777777" w:rsidR="00E266BC" w:rsidRPr="001C2E05" w:rsidRDefault="00E266BC" w:rsidP="00C6297B">
            <w:pPr>
              <w:jc w:val="center"/>
              <w:rPr>
                <w:lang w:val="es-ES"/>
              </w:rPr>
            </w:pPr>
            <w:r w:rsidRPr="001C2E05">
              <w:rPr>
                <w:lang w:val="es-ES"/>
              </w:rPr>
              <w:t xml:space="preserve">citi saskaņā ar likumu </w:t>
            </w:r>
            <w:r w:rsidR="00CD243F">
              <w:rPr>
                <w:lang w:val="es-ES"/>
              </w:rPr>
              <w:t>"</w:t>
            </w:r>
            <w:r w:rsidRPr="001C2E05">
              <w:rPr>
                <w:lang w:val="es-ES"/>
              </w:rPr>
              <w:t>Par akcīzes nodokli</w:t>
            </w:r>
            <w:r w:rsidR="00C6297B">
              <w:rPr>
                <w:lang w:val="es-ES"/>
              </w:rPr>
              <w:t>"</w:t>
            </w:r>
            <w:r w:rsidRPr="001C2E05">
              <w:rPr>
                <w:lang w:val="es-ES"/>
              </w:rPr>
              <w:t xml:space="preserve"> (m</w:t>
            </w:r>
            <w:r w:rsidRPr="001C2E05">
              <w:rPr>
                <w:vertAlign w:val="superscript"/>
                <w:lang w:val="es-ES"/>
              </w:rPr>
              <w:t>3</w:t>
            </w:r>
            <w:r w:rsidRPr="001C2E05">
              <w:rPr>
                <w:lang w:val="es-E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68A2E9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</w:p>
        </w:tc>
      </w:tr>
      <w:tr w:rsidR="00E266BC" w:rsidRPr="001C2E05" w14:paraId="79D33DBD" w14:textId="77777777" w:rsidTr="00EF51B9">
        <w:trPr>
          <w:cantSplit/>
        </w:trPr>
        <w:tc>
          <w:tcPr>
            <w:tcW w:w="680" w:type="dxa"/>
            <w:vAlign w:val="center"/>
          </w:tcPr>
          <w:p w14:paraId="674DCED5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1276" w:type="dxa"/>
            <w:vAlign w:val="center"/>
          </w:tcPr>
          <w:p w14:paraId="2F04BA8A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276" w:type="dxa"/>
          </w:tcPr>
          <w:p w14:paraId="63750EF5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1276" w:type="dxa"/>
            <w:vAlign w:val="center"/>
          </w:tcPr>
          <w:p w14:paraId="1CCBAA24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1842" w:type="dxa"/>
          </w:tcPr>
          <w:p w14:paraId="4C4AF873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1588" w:type="dxa"/>
          </w:tcPr>
          <w:p w14:paraId="732A37A7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560" w:type="dxa"/>
          </w:tcPr>
          <w:p w14:paraId="35A606BE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559" w:type="dxa"/>
          </w:tcPr>
          <w:p w14:paraId="3D5D7147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  <w:tc>
          <w:tcPr>
            <w:tcW w:w="1701" w:type="dxa"/>
          </w:tcPr>
          <w:p w14:paraId="44CF8ADB" w14:textId="77777777" w:rsidR="00E266BC" w:rsidRPr="001C2E05" w:rsidRDefault="00E266BC" w:rsidP="00C6297B">
            <w:pPr>
              <w:jc w:val="center"/>
            </w:pPr>
            <w:r w:rsidRPr="001C2E05">
              <w:t>9</w:t>
            </w:r>
          </w:p>
        </w:tc>
        <w:tc>
          <w:tcPr>
            <w:tcW w:w="1417" w:type="dxa"/>
            <w:vAlign w:val="center"/>
          </w:tcPr>
          <w:p w14:paraId="690EDA22" w14:textId="77777777" w:rsidR="00E266BC" w:rsidRPr="001C2E05" w:rsidRDefault="00E266BC" w:rsidP="00C6297B">
            <w:pPr>
              <w:jc w:val="center"/>
            </w:pPr>
            <w:r w:rsidRPr="001C2E05">
              <w:t>10</w:t>
            </w:r>
          </w:p>
        </w:tc>
      </w:tr>
      <w:tr w:rsidR="00E266BC" w:rsidRPr="001C2E05" w14:paraId="11AA95A9" w14:textId="77777777" w:rsidTr="00EF51B9">
        <w:trPr>
          <w:cantSplit/>
        </w:trPr>
        <w:tc>
          <w:tcPr>
            <w:tcW w:w="680" w:type="dxa"/>
          </w:tcPr>
          <w:p w14:paraId="37F47160" w14:textId="77777777" w:rsidR="00E266BC" w:rsidRPr="001C2E05" w:rsidRDefault="00E266BC" w:rsidP="00C6297B"/>
        </w:tc>
        <w:tc>
          <w:tcPr>
            <w:tcW w:w="1276" w:type="dxa"/>
          </w:tcPr>
          <w:p w14:paraId="37AE3123" w14:textId="77777777" w:rsidR="00E266BC" w:rsidRPr="001C2E05" w:rsidRDefault="00E266BC" w:rsidP="00C6297B"/>
        </w:tc>
        <w:tc>
          <w:tcPr>
            <w:tcW w:w="1276" w:type="dxa"/>
          </w:tcPr>
          <w:p w14:paraId="309FED93" w14:textId="77777777" w:rsidR="00E266BC" w:rsidRPr="001C2E05" w:rsidRDefault="00E266BC" w:rsidP="00C6297B"/>
        </w:tc>
        <w:tc>
          <w:tcPr>
            <w:tcW w:w="1276" w:type="dxa"/>
          </w:tcPr>
          <w:p w14:paraId="0269DC6D" w14:textId="77777777" w:rsidR="00E266BC" w:rsidRPr="001C2E05" w:rsidRDefault="00E266BC" w:rsidP="00C6297B"/>
        </w:tc>
        <w:tc>
          <w:tcPr>
            <w:tcW w:w="1842" w:type="dxa"/>
          </w:tcPr>
          <w:p w14:paraId="3239E1AB" w14:textId="77777777" w:rsidR="00E266BC" w:rsidRPr="001C2E05" w:rsidRDefault="00E266BC" w:rsidP="00C6297B"/>
        </w:tc>
        <w:tc>
          <w:tcPr>
            <w:tcW w:w="1588" w:type="dxa"/>
          </w:tcPr>
          <w:p w14:paraId="71932D12" w14:textId="77777777" w:rsidR="00E266BC" w:rsidRPr="001C2E05" w:rsidRDefault="00E266BC" w:rsidP="00C6297B"/>
        </w:tc>
        <w:tc>
          <w:tcPr>
            <w:tcW w:w="1560" w:type="dxa"/>
          </w:tcPr>
          <w:p w14:paraId="3634F51D" w14:textId="77777777" w:rsidR="00E266BC" w:rsidRPr="001C2E05" w:rsidRDefault="00E266BC" w:rsidP="00C6297B"/>
        </w:tc>
        <w:tc>
          <w:tcPr>
            <w:tcW w:w="1559" w:type="dxa"/>
          </w:tcPr>
          <w:p w14:paraId="28AC30D4" w14:textId="77777777" w:rsidR="00E266BC" w:rsidRPr="001C2E05" w:rsidRDefault="00E266BC" w:rsidP="00C6297B"/>
        </w:tc>
        <w:tc>
          <w:tcPr>
            <w:tcW w:w="1701" w:type="dxa"/>
          </w:tcPr>
          <w:p w14:paraId="70D9FFF1" w14:textId="77777777" w:rsidR="00E266BC" w:rsidRPr="001C2E05" w:rsidRDefault="00E266BC" w:rsidP="00C6297B"/>
        </w:tc>
        <w:tc>
          <w:tcPr>
            <w:tcW w:w="1417" w:type="dxa"/>
          </w:tcPr>
          <w:p w14:paraId="763CB2F7" w14:textId="77777777" w:rsidR="00E266BC" w:rsidRPr="001C2E05" w:rsidRDefault="00E266BC" w:rsidP="00C6297B"/>
        </w:tc>
      </w:tr>
      <w:tr w:rsidR="00E266BC" w:rsidRPr="001C2E05" w14:paraId="1E8B7504" w14:textId="77777777" w:rsidTr="00EF51B9">
        <w:trPr>
          <w:cantSplit/>
        </w:trPr>
        <w:tc>
          <w:tcPr>
            <w:tcW w:w="680" w:type="dxa"/>
          </w:tcPr>
          <w:p w14:paraId="583C2579" w14:textId="77777777" w:rsidR="00E266BC" w:rsidRPr="001C2E05" w:rsidRDefault="00E266BC" w:rsidP="00C6297B"/>
        </w:tc>
        <w:tc>
          <w:tcPr>
            <w:tcW w:w="1276" w:type="dxa"/>
          </w:tcPr>
          <w:p w14:paraId="16766BD3" w14:textId="77777777" w:rsidR="00E266BC" w:rsidRPr="001C2E05" w:rsidRDefault="00E266BC" w:rsidP="00C6297B"/>
        </w:tc>
        <w:tc>
          <w:tcPr>
            <w:tcW w:w="1276" w:type="dxa"/>
          </w:tcPr>
          <w:p w14:paraId="58134176" w14:textId="77777777" w:rsidR="00E266BC" w:rsidRPr="001C2E05" w:rsidRDefault="00E266BC" w:rsidP="00C6297B"/>
        </w:tc>
        <w:tc>
          <w:tcPr>
            <w:tcW w:w="1276" w:type="dxa"/>
          </w:tcPr>
          <w:p w14:paraId="75C33477" w14:textId="77777777" w:rsidR="00E266BC" w:rsidRPr="001C2E05" w:rsidRDefault="00E266BC" w:rsidP="00C6297B"/>
        </w:tc>
        <w:tc>
          <w:tcPr>
            <w:tcW w:w="1842" w:type="dxa"/>
          </w:tcPr>
          <w:p w14:paraId="5CC0A8F2" w14:textId="77777777" w:rsidR="00E266BC" w:rsidRPr="001C2E05" w:rsidRDefault="00E266BC" w:rsidP="00C6297B"/>
        </w:tc>
        <w:tc>
          <w:tcPr>
            <w:tcW w:w="1588" w:type="dxa"/>
          </w:tcPr>
          <w:p w14:paraId="661E4585" w14:textId="77777777" w:rsidR="00E266BC" w:rsidRPr="001C2E05" w:rsidRDefault="00E266BC" w:rsidP="00C6297B"/>
        </w:tc>
        <w:tc>
          <w:tcPr>
            <w:tcW w:w="1560" w:type="dxa"/>
          </w:tcPr>
          <w:p w14:paraId="325DF7F4" w14:textId="77777777" w:rsidR="00E266BC" w:rsidRPr="001C2E05" w:rsidRDefault="00E266BC" w:rsidP="00C6297B"/>
        </w:tc>
        <w:tc>
          <w:tcPr>
            <w:tcW w:w="1559" w:type="dxa"/>
          </w:tcPr>
          <w:p w14:paraId="59FE100D" w14:textId="77777777" w:rsidR="00E266BC" w:rsidRPr="001C2E05" w:rsidRDefault="00E266BC" w:rsidP="00C6297B"/>
        </w:tc>
        <w:tc>
          <w:tcPr>
            <w:tcW w:w="1701" w:type="dxa"/>
          </w:tcPr>
          <w:p w14:paraId="02BA9659" w14:textId="77777777" w:rsidR="00E266BC" w:rsidRPr="001C2E05" w:rsidRDefault="00E266BC" w:rsidP="00C6297B"/>
        </w:tc>
        <w:tc>
          <w:tcPr>
            <w:tcW w:w="1417" w:type="dxa"/>
          </w:tcPr>
          <w:p w14:paraId="4B267CB8" w14:textId="77777777" w:rsidR="00E266BC" w:rsidRPr="001C2E05" w:rsidRDefault="00E266BC" w:rsidP="00C6297B"/>
        </w:tc>
      </w:tr>
      <w:tr w:rsidR="00E266BC" w:rsidRPr="001C2E05" w14:paraId="00016AF4" w14:textId="77777777" w:rsidTr="00EF51B9">
        <w:trPr>
          <w:cantSplit/>
        </w:trPr>
        <w:tc>
          <w:tcPr>
            <w:tcW w:w="6350" w:type="dxa"/>
            <w:gridSpan w:val="5"/>
          </w:tcPr>
          <w:p w14:paraId="6714E095" w14:textId="77777777" w:rsidR="00E266BC" w:rsidRPr="001C2E05" w:rsidRDefault="00E266BC" w:rsidP="00C6297B">
            <w:pPr>
              <w:jc w:val="right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(m</w:t>
            </w:r>
            <w:r w:rsidRPr="001C2E05">
              <w:rPr>
                <w:vertAlign w:val="superscript"/>
              </w:rPr>
              <w:t>3</w:t>
            </w:r>
            <w:r w:rsidRPr="001C2E05">
              <w:t>):</w:t>
            </w:r>
          </w:p>
        </w:tc>
        <w:tc>
          <w:tcPr>
            <w:tcW w:w="1588" w:type="dxa"/>
          </w:tcPr>
          <w:p w14:paraId="26F8B4EF" w14:textId="77777777" w:rsidR="00E266BC" w:rsidRPr="001C2E05" w:rsidRDefault="00E266BC" w:rsidP="00C6297B"/>
        </w:tc>
        <w:tc>
          <w:tcPr>
            <w:tcW w:w="1560" w:type="dxa"/>
          </w:tcPr>
          <w:p w14:paraId="2E41F184" w14:textId="77777777" w:rsidR="00E266BC" w:rsidRPr="001C2E05" w:rsidRDefault="00E266BC" w:rsidP="00C6297B"/>
        </w:tc>
        <w:tc>
          <w:tcPr>
            <w:tcW w:w="1559" w:type="dxa"/>
          </w:tcPr>
          <w:p w14:paraId="32DB33BD" w14:textId="77777777" w:rsidR="00E266BC" w:rsidRPr="001C2E05" w:rsidRDefault="00E266BC" w:rsidP="00C6297B"/>
        </w:tc>
        <w:tc>
          <w:tcPr>
            <w:tcW w:w="1701" w:type="dxa"/>
          </w:tcPr>
          <w:p w14:paraId="1E5CAAE3" w14:textId="77777777" w:rsidR="00E266BC" w:rsidRPr="001C2E05" w:rsidRDefault="00E266BC" w:rsidP="00C6297B"/>
        </w:tc>
        <w:tc>
          <w:tcPr>
            <w:tcW w:w="1417" w:type="dxa"/>
          </w:tcPr>
          <w:p w14:paraId="6414760B" w14:textId="77777777" w:rsidR="00E266BC" w:rsidRPr="001C2E05" w:rsidRDefault="00E266BC" w:rsidP="00C6297B"/>
        </w:tc>
      </w:tr>
      <w:tr w:rsidR="00E266BC" w:rsidRPr="001C2E05" w14:paraId="10FA8283" w14:textId="77777777" w:rsidTr="00EF51B9">
        <w:trPr>
          <w:cantSplit/>
          <w:trHeight w:val="285"/>
        </w:trPr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62593E70" w14:textId="77777777" w:rsidR="00EF51B9" w:rsidRDefault="00E266BC" w:rsidP="00C6297B">
            <w:pPr>
              <w:ind w:left="-142" w:right="-108"/>
              <w:jc w:val="center"/>
            </w:pPr>
            <w:r w:rsidRPr="001C2E05">
              <w:lastRenderedPageBreak/>
              <w:t>Nr.</w:t>
            </w:r>
          </w:p>
          <w:p w14:paraId="5170B5C8" w14:textId="14BD4633" w:rsidR="00E266BC" w:rsidRPr="001C2E05" w:rsidRDefault="00E266BC" w:rsidP="00C6297B">
            <w:pPr>
              <w:ind w:left="-142" w:right="-108"/>
              <w:jc w:val="center"/>
            </w:pPr>
            <w:r w:rsidRPr="001C2E05">
              <w:t>p.</w:t>
            </w:r>
            <w:r w:rsidR="00EF51B9">
              <w:t xml:space="preserve"> </w:t>
            </w:r>
            <w:r w:rsidRPr="001C2E05">
              <w:t>k.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6BFA9AC3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lang w:val="de-DE"/>
              </w:rPr>
            </w:pPr>
            <w:r w:rsidRPr="001C2E05">
              <w:rPr>
                <w:rFonts w:ascii="Times New Roman" w:hAnsi="Times New Roman"/>
                <w:b w:val="0"/>
                <w:i w:val="0"/>
                <w:sz w:val="20"/>
                <w:lang w:val="de-DE"/>
              </w:rPr>
              <w:t>Naftas produktu (degvielas) veids, marka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08102221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Kombinētās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nomenkla</w:t>
            </w:r>
            <w:r w:rsidR="00CD243F">
              <w:rPr>
                <w:rFonts w:ascii="Times New Roman" w:hAnsi="Times New Roman"/>
                <w:b w:val="0"/>
                <w:i w:val="0"/>
                <w:sz w:val="20"/>
              </w:rPr>
              <w:softHyphen/>
            </w:r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tūras</w:t>
            </w:r>
            <w:proofErr w:type="spellEnd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proofErr w:type="spellStart"/>
            <w:r w:rsidRPr="001C2E05">
              <w:rPr>
                <w:rFonts w:ascii="Times New Roman" w:hAnsi="Times New Roman"/>
                <w:b w:val="0"/>
                <w:i w:val="0"/>
                <w:sz w:val="20"/>
              </w:rPr>
              <w:t>kods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6DFA060E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Saņēmēja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nosaukums</w:t>
            </w:r>
            <w:proofErr w:type="spellEnd"/>
            <w:r w:rsidRPr="001C2E05">
              <w:t xml:space="preserve">, </w:t>
            </w:r>
            <w:proofErr w:type="spellStart"/>
            <w:r w:rsidRPr="001C2E05">
              <w:t>valsts</w:t>
            </w:r>
            <w:proofErr w:type="spellEnd"/>
            <w:r w:rsidRPr="001C2E05">
              <w:t xml:space="preserve"> kods</w:t>
            </w:r>
            <w:r w:rsidRPr="001C2E05">
              <w:rPr>
                <w:vertAlign w:val="superscript"/>
              </w:rPr>
              <w:t>4</w:t>
            </w:r>
            <w:r w:rsidRPr="001C2E05">
              <w:t xml:space="preserve">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14:paraId="2BC73E86" w14:textId="77777777" w:rsidR="00E266BC" w:rsidRPr="001C2E05" w:rsidRDefault="00E266BC" w:rsidP="00C6297B">
            <w:pPr>
              <w:jc w:val="center"/>
              <w:rPr>
                <w:vertAlign w:val="superscript"/>
              </w:rPr>
            </w:pPr>
            <w:proofErr w:type="spellStart"/>
            <w:r w:rsidRPr="001C2E05">
              <w:t>Akcīzes</w:t>
            </w:r>
            <w:proofErr w:type="spellEnd"/>
            <w:r w:rsidRPr="001C2E05">
              <w:t xml:space="preserve"> </w:t>
            </w:r>
            <w:proofErr w:type="spellStart"/>
            <w:r w:rsidRPr="001C2E05">
              <w:t>identifikācijas</w:t>
            </w:r>
            <w:proofErr w:type="spellEnd"/>
            <w:r w:rsidRPr="001C2E05">
              <w:t xml:space="preserve"> Nr.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  <w:vAlign w:val="center"/>
          </w:tcPr>
          <w:p w14:paraId="15B662D7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Pārvietots</w:t>
            </w:r>
            <w:proofErr w:type="spellEnd"/>
          </w:p>
        </w:tc>
      </w:tr>
      <w:tr w:rsidR="00E266BC" w:rsidRPr="001C2E05" w14:paraId="39881B30" w14:textId="77777777" w:rsidTr="00EF51B9">
        <w:trPr>
          <w:cantSplit/>
          <w:trHeight w:val="285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756D9C1A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90A7A59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2046732" w14:textId="77777777" w:rsidR="00E266BC" w:rsidRPr="001C2E05" w:rsidRDefault="00E266BC" w:rsidP="00C6297B">
            <w:pPr>
              <w:pStyle w:val="Virsraksts2"/>
              <w:spacing w:before="0" w:after="0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DF7D237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74854EF" w14:textId="77777777" w:rsidR="00E266BC" w:rsidRPr="001C2E05" w:rsidRDefault="00E266BC" w:rsidP="00C6297B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CEF1D34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saņēmējam</w:t>
            </w:r>
            <w:proofErr w:type="spellEnd"/>
            <w:r w:rsidRPr="001C2E05">
              <w:t xml:space="preserve"> LR (t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403F91" w14:textId="77777777" w:rsidR="00E266BC" w:rsidRPr="001C2E05" w:rsidRDefault="00E266BC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uz citu ES dalībvalsti (t</w:t>
            </w:r>
            <w:r w:rsidRPr="001C2E05">
              <w:rPr>
                <w:vertAlign w:val="superscript"/>
                <w:lang w:val="de-DE"/>
              </w:rPr>
              <w:t>3</w:t>
            </w:r>
            <w:r w:rsidRPr="001C2E05">
              <w:rPr>
                <w:lang w:val="de-DE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D351D4" w14:textId="77777777" w:rsidR="00E266BC" w:rsidRPr="001C2E05" w:rsidRDefault="00E266BC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>tālākai izvešanai uz ārvalsti, kas nav dalībvalsts (t</w:t>
            </w:r>
            <w:r w:rsidRPr="001C2E05">
              <w:rPr>
                <w:vertAlign w:val="superscript"/>
                <w:lang w:val="de-DE"/>
              </w:rPr>
              <w:t>3</w:t>
            </w:r>
            <w:r w:rsidRPr="001C2E05">
              <w:rPr>
                <w:lang w:val="de-DE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F6F5AE" w14:textId="77777777" w:rsidR="00E266BC" w:rsidRPr="001C2E05" w:rsidRDefault="00E266BC" w:rsidP="00C6297B">
            <w:pPr>
              <w:jc w:val="center"/>
              <w:rPr>
                <w:lang w:val="de-DE"/>
              </w:rPr>
            </w:pPr>
            <w:r w:rsidRPr="001C2E05">
              <w:rPr>
                <w:lang w:val="de-DE"/>
              </w:rPr>
              <w:t xml:space="preserve">citi saskaņā ar likumu </w:t>
            </w:r>
            <w:r w:rsidR="00CD243F">
              <w:rPr>
                <w:lang w:val="de-DE"/>
              </w:rPr>
              <w:t>"</w:t>
            </w:r>
            <w:r w:rsidRPr="001C2E05">
              <w:rPr>
                <w:lang w:val="de-DE"/>
              </w:rPr>
              <w:t>Par akcīzes nodokli</w:t>
            </w:r>
            <w:r w:rsidR="00C6297B">
              <w:rPr>
                <w:lang w:val="de-DE"/>
              </w:rPr>
              <w:t>"</w:t>
            </w:r>
            <w:r w:rsidRPr="001C2E05">
              <w:rPr>
                <w:lang w:val="de-DE"/>
              </w:rPr>
              <w:t xml:space="preserve"> (t</w:t>
            </w:r>
            <w:r w:rsidRPr="001C2E05">
              <w:rPr>
                <w:vertAlign w:val="superscript"/>
                <w:lang w:val="de-DE"/>
              </w:rPr>
              <w:t>3</w:t>
            </w:r>
            <w:r w:rsidRPr="001C2E05">
              <w:rPr>
                <w:lang w:val="de-DE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3BC883" w14:textId="77777777" w:rsidR="00E266BC" w:rsidRPr="001C2E05" w:rsidRDefault="00E266BC" w:rsidP="00C6297B">
            <w:pPr>
              <w:jc w:val="center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(t</w:t>
            </w:r>
            <w:r w:rsidRPr="001C2E05">
              <w:rPr>
                <w:vertAlign w:val="superscript"/>
              </w:rPr>
              <w:t>3</w:t>
            </w:r>
            <w:r w:rsidRPr="001C2E05">
              <w:t>)</w:t>
            </w:r>
          </w:p>
        </w:tc>
      </w:tr>
      <w:tr w:rsidR="00E266BC" w:rsidRPr="001C2E05" w14:paraId="321BE283" w14:textId="77777777" w:rsidTr="00EF51B9">
        <w:trPr>
          <w:cantSplit/>
        </w:trPr>
        <w:tc>
          <w:tcPr>
            <w:tcW w:w="680" w:type="dxa"/>
            <w:vAlign w:val="center"/>
          </w:tcPr>
          <w:p w14:paraId="3587D2DC" w14:textId="77777777" w:rsidR="00E266BC" w:rsidRPr="001C2E05" w:rsidRDefault="00E266BC" w:rsidP="00C6297B">
            <w:pPr>
              <w:jc w:val="center"/>
            </w:pPr>
            <w:r w:rsidRPr="001C2E05">
              <w:t>1</w:t>
            </w:r>
          </w:p>
        </w:tc>
        <w:tc>
          <w:tcPr>
            <w:tcW w:w="1276" w:type="dxa"/>
            <w:vAlign w:val="center"/>
          </w:tcPr>
          <w:p w14:paraId="36B11445" w14:textId="77777777" w:rsidR="00E266BC" w:rsidRPr="001C2E05" w:rsidRDefault="00E266BC" w:rsidP="00C6297B">
            <w:pPr>
              <w:jc w:val="center"/>
            </w:pPr>
            <w:r w:rsidRPr="001C2E05">
              <w:t>2</w:t>
            </w:r>
          </w:p>
        </w:tc>
        <w:tc>
          <w:tcPr>
            <w:tcW w:w="1276" w:type="dxa"/>
          </w:tcPr>
          <w:p w14:paraId="42636672" w14:textId="77777777" w:rsidR="00E266BC" w:rsidRPr="001C2E05" w:rsidRDefault="00E266BC" w:rsidP="00C6297B">
            <w:pPr>
              <w:jc w:val="center"/>
            </w:pPr>
            <w:r w:rsidRPr="001C2E05">
              <w:t>3</w:t>
            </w:r>
          </w:p>
        </w:tc>
        <w:tc>
          <w:tcPr>
            <w:tcW w:w="1276" w:type="dxa"/>
            <w:vAlign w:val="center"/>
          </w:tcPr>
          <w:p w14:paraId="7A5DF2E9" w14:textId="77777777" w:rsidR="00E266BC" w:rsidRPr="001C2E05" w:rsidRDefault="00E266BC" w:rsidP="00C6297B">
            <w:pPr>
              <w:jc w:val="center"/>
            </w:pPr>
            <w:r w:rsidRPr="001C2E05">
              <w:t>4</w:t>
            </w:r>
          </w:p>
        </w:tc>
        <w:tc>
          <w:tcPr>
            <w:tcW w:w="1842" w:type="dxa"/>
          </w:tcPr>
          <w:p w14:paraId="013CCA23" w14:textId="77777777" w:rsidR="00E266BC" w:rsidRPr="001C2E05" w:rsidRDefault="00E266BC" w:rsidP="00C6297B">
            <w:pPr>
              <w:jc w:val="center"/>
            </w:pPr>
            <w:r w:rsidRPr="001C2E05">
              <w:t>5</w:t>
            </w:r>
          </w:p>
        </w:tc>
        <w:tc>
          <w:tcPr>
            <w:tcW w:w="1588" w:type="dxa"/>
          </w:tcPr>
          <w:p w14:paraId="14234D00" w14:textId="77777777" w:rsidR="00E266BC" w:rsidRPr="001C2E05" w:rsidRDefault="00E266BC" w:rsidP="00C6297B">
            <w:pPr>
              <w:jc w:val="center"/>
            </w:pPr>
            <w:r w:rsidRPr="001C2E05">
              <w:t>6</w:t>
            </w:r>
          </w:p>
        </w:tc>
        <w:tc>
          <w:tcPr>
            <w:tcW w:w="1560" w:type="dxa"/>
          </w:tcPr>
          <w:p w14:paraId="294DB9E4" w14:textId="77777777" w:rsidR="00E266BC" w:rsidRPr="001C2E05" w:rsidRDefault="00E266BC" w:rsidP="00C6297B">
            <w:pPr>
              <w:jc w:val="center"/>
            </w:pPr>
            <w:r w:rsidRPr="001C2E05">
              <w:t>7</w:t>
            </w:r>
          </w:p>
        </w:tc>
        <w:tc>
          <w:tcPr>
            <w:tcW w:w="1559" w:type="dxa"/>
          </w:tcPr>
          <w:p w14:paraId="25E12A59" w14:textId="77777777" w:rsidR="00E266BC" w:rsidRPr="001C2E05" w:rsidRDefault="00E266BC" w:rsidP="00C6297B">
            <w:pPr>
              <w:jc w:val="center"/>
            </w:pPr>
            <w:r w:rsidRPr="001C2E05">
              <w:t>8</w:t>
            </w:r>
          </w:p>
        </w:tc>
        <w:tc>
          <w:tcPr>
            <w:tcW w:w="1701" w:type="dxa"/>
          </w:tcPr>
          <w:p w14:paraId="4A22513D" w14:textId="77777777" w:rsidR="00E266BC" w:rsidRPr="001C2E05" w:rsidRDefault="00E266BC" w:rsidP="00C6297B">
            <w:pPr>
              <w:jc w:val="center"/>
            </w:pPr>
            <w:r w:rsidRPr="001C2E05">
              <w:t>9</w:t>
            </w:r>
          </w:p>
        </w:tc>
        <w:tc>
          <w:tcPr>
            <w:tcW w:w="1417" w:type="dxa"/>
            <w:vAlign w:val="center"/>
          </w:tcPr>
          <w:p w14:paraId="21937C7F" w14:textId="77777777" w:rsidR="00E266BC" w:rsidRPr="001C2E05" w:rsidRDefault="00E266BC" w:rsidP="00C6297B">
            <w:pPr>
              <w:jc w:val="center"/>
            </w:pPr>
            <w:r w:rsidRPr="001C2E05">
              <w:t>10</w:t>
            </w:r>
          </w:p>
        </w:tc>
      </w:tr>
      <w:tr w:rsidR="00E266BC" w:rsidRPr="001C2E05" w14:paraId="6D1C8FD8" w14:textId="77777777" w:rsidTr="00EF51B9">
        <w:trPr>
          <w:cantSplit/>
        </w:trPr>
        <w:tc>
          <w:tcPr>
            <w:tcW w:w="680" w:type="dxa"/>
          </w:tcPr>
          <w:p w14:paraId="72CD9547" w14:textId="77777777" w:rsidR="00E266BC" w:rsidRPr="001C2E05" w:rsidRDefault="00E266BC" w:rsidP="00C6297B"/>
        </w:tc>
        <w:tc>
          <w:tcPr>
            <w:tcW w:w="1276" w:type="dxa"/>
          </w:tcPr>
          <w:p w14:paraId="53E4AEE4" w14:textId="77777777" w:rsidR="00E266BC" w:rsidRPr="001C2E05" w:rsidRDefault="00E266BC" w:rsidP="00C6297B"/>
        </w:tc>
        <w:tc>
          <w:tcPr>
            <w:tcW w:w="1276" w:type="dxa"/>
          </w:tcPr>
          <w:p w14:paraId="07164277" w14:textId="77777777" w:rsidR="00E266BC" w:rsidRPr="001C2E05" w:rsidRDefault="00E266BC" w:rsidP="00C6297B"/>
        </w:tc>
        <w:tc>
          <w:tcPr>
            <w:tcW w:w="1276" w:type="dxa"/>
          </w:tcPr>
          <w:p w14:paraId="7C007657" w14:textId="77777777" w:rsidR="00E266BC" w:rsidRPr="001C2E05" w:rsidRDefault="00E266BC" w:rsidP="00C6297B"/>
        </w:tc>
        <w:tc>
          <w:tcPr>
            <w:tcW w:w="1842" w:type="dxa"/>
          </w:tcPr>
          <w:p w14:paraId="38C8E0C4" w14:textId="77777777" w:rsidR="00E266BC" w:rsidRPr="001C2E05" w:rsidRDefault="00E266BC" w:rsidP="00C6297B"/>
        </w:tc>
        <w:tc>
          <w:tcPr>
            <w:tcW w:w="1588" w:type="dxa"/>
          </w:tcPr>
          <w:p w14:paraId="0D638E1B" w14:textId="77777777" w:rsidR="00E266BC" w:rsidRPr="001C2E05" w:rsidRDefault="00E266BC" w:rsidP="00C6297B"/>
        </w:tc>
        <w:tc>
          <w:tcPr>
            <w:tcW w:w="1560" w:type="dxa"/>
          </w:tcPr>
          <w:p w14:paraId="3F4F5F8D" w14:textId="77777777" w:rsidR="00E266BC" w:rsidRPr="001C2E05" w:rsidRDefault="00E266BC" w:rsidP="00C6297B"/>
        </w:tc>
        <w:tc>
          <w:tcPr>
            <w:tcW w:w="1559" w:type="dxa"/>
          </w:tcPr>
          <w:p w14:paraId="63117179" w14:textId="77777777" w:rsidR="00E266BC" w:rsidRPr="001C2E05" w:rsidRDefault="00E266BC" w:rsidP="00C6297B"/>
        </w:tc>
        <w:tc>
          <w:tcPr>
            <w:tcW w:w="1701" w:type="dxa"/>
          </w:tcPr>
          <w:p w14:paraId="2F3B1336" w14:textId="77777777" w:rsidR="00E266BC" w:rsidRPr="001C2E05" w:rsidRDefault="00E266BC" w:rsidP="00C6297B"/>
        </w:tc>
        <w:tc>
          <w:tcPr>
            <w:tcW w:w="1417" w:type="dxa"/>
          </w:tcPr>
          <w:p w14:paraId="085CD9CF" w14:textId="77777777" w:rsidR="00E266BC" w:rsidRPr="001C2E05" w:rsidRDefault="00E266BC" w:rsidP="00C6297B"/>
        </w:tc>
      </w:tr>
      <w:tr w:rsidR="00E266BC" w:rsidRPr="001C2E05" w14:paraId="3D7336EC" w14:textId="77777777" w:rsidTr="00EF51B9">
        <w:trPr>
          <w:cantSplit/>
        </w:trPr>
        <w:tc>
          <w:tcPr>
            <w:tcW w:w="680" w:type="dxa"/>
          </w:tcPr>
          <w:p w14:paraId="7BC753C4" w14:textId="77777777" w:rsidR="00E266BC" w:rsidRPr="001C2E05" w:rsidRDefault="00E266BC" w:rsidP="00C6297B"/>
        </w:tc>
        <w:tc>
          <w:tcPr>
            <w:tcW w:w="1276" w:type="dxa"/>
          </w:tcPr>
          <w:p w14:paraId="28E5819D" w14:textId="77777777" w:rsidR="00E266BC" w:rsidRPr="001C2E05" w:rsidRDefault="00E266BC" w:rsidP="00C6297B"/>
        </w:tc>
        <w:tc>
          <w:tcPr>
            <w:tcW w:w="1276" w:type="dxa"/>
          </w:tcPr>
          <w:p w14:paraId="07AA1DCF" w14:textId="77777777" w:rsidR="00E266BC" w:rsidRPr="001C2E05" w:rsidRDefault="00E266BC" w:rsidP="00C6297B"/>
        </w:tc>
        <w:tc>
          <w:tcPr>
            <w:tcW w:w="1276" w:type="dxa"/>
          </w:tcPr>
          <w:p w14:paraId="24464366" w14:textId="77777777" w:rsidR="00E266BC" w:rsidRPr="001C2E05" w:rsidRDefault="00E266BC" w:rsidP="00C6297B"/>
        </w:tc>
        <w:tc>
          <w:tcPr>
            <w:tcW w:w="1842" w:type="dxa"/>
          </w:tcPr>
          <w:p w14:paraId="3694788C" w14:textId="77777777" w:rsidR="00E266BC" w:rsidRPr="001C2E05" w:rsidRDefault="00E266BC" w:rsidP="00C6297B"/>
        </w:tc>
        <w:tc>
          <w:tcPr>
            <w:tcW w:w="1588" w:type="dxa"/>
          </w:tcPr>
          <w:p w14:paraId="78E15A30" w14:textId="77777777" w:rsidR="00E266BC" w:rsidRPr="001C2E05" w:rsidRDefault="00E266BC" w:rsidP="00C6297B"/>
        </w:tc>
        <w:tc>
          <w:tcPr>
            <w:tcW w:w="1560" w:type="dxa"/>
          </w:tcPr>
          <w:p w14:paraId="784DE0A4" w14:textId="77777777" w:rsidR="00E266BC" w:rsidRPr="001C2E05" w:rsidRDefault="00E266BC" w:rsidP="00C6297B"/>
        </w:tc>
        <w:tc>
          <w:tcPr>
            <w:tcW w:w="1559" w:type="dxa"/>
          </w:tcPr>
          <w:p w14:paraId="5EAFE17F" w14:textId="77777777" w:rsidR="00E266BC" w:rsidRPr="001C2E05" w:rsidRDefault="00E266BC" w:rsidP="00C6297B"/>
        </w:tc>
        <w:tc>
          <w:tcPr>
            <w:tcW w:w="1701" w:type="dxa"/>
          </w:tcPr>
          <w:p w14:paraId="1C6AB0F6" w14:textId="77777777" w:rsidR="00E266BC" w:rsidRPr="001C2E05" w:rsidRDefault="00E266BC" w:rsidP="00C6297B"/>
        </w:tc>
        <w:tc>
          <w:tcPr>
            <w:tcW w:w="1417" w:type="dxa"/>
          </w:tcPr>
          <w:p w14:paraId="44138F74" w14:textId="77777777" w:rsidR="00E266BC" w:rsidRPr="001C2E05" w:rsidRDefault="00E266BC" w:rsidP="00C6297B"/>
        </w:tc>
      </w:tr>
      <w:tr w:rsidR="00E266BC" w:rsidRPr="001C2E05" w14:paraId="34E016EC" w14:textId="77777777" w:rsidTr="00EF51B9">
        <w:trPr>
          <w:cantSplit/>
        </w:trPr>
        <w:tc>
          <w:tcPr>
            <w:tcW w:w="6350" w:type="dxa"/>
            <w:gridSpan w:val="5"/>
          </w:tcPr>
          <w:p w14:paraId="080ED727" w14:textId="77777777" w:rsidR="00E266BC" w:rsidRPr="001C2E05" w:rsidRDefault="00E266BC" w:rsidP="00C6297B">
            <w:pPr>
              <w:jc w:val="right"/>
            </w:pPr>
            <w:proofErr w:type="spellStart"/>
            <w:r w:rsidRPr="001C2E05">
              <w:t>Kopā</w:t>
            </w:r>
            <w:proofErr w:type="spellEnd"/>
            <w:r w:rsidRPr="001C2E05">
              <w:t xml:space="preserve"> (t):</w:t>
            </w:r>
          </w:p>
        </w:tc>
        <w:tc>
          <w:tcPr>
            <w:tcW w:w="1588" w:type="dxa"/>
          </w:tcPr>
          <w:p w14:paraId="3C60975C" w14:textId="77777777" w:rsidR="00E266BC" w:rsidRPr="001C2E05" w:rsidRDefault="00E266BC" w:rsidP="00C6297B"/>
        </w:tc>
        <w:tc>
          <w:tcPr>
            <w:tcW w:w="1560" w:type="dxa"/>
          </w:tcPr>
          <w:p w14:paraId="609B73FE" w14:textId="77777777" w:rsidR="00E266BC" w:rsidRPr="001C2E05" w:rsidRDefault="00E266BC" w:rsidP="00C6297B"/>
        </w:tc>
        <w:tc>
          <w:tcPr>
            <w:tcW w:w="1559" w:type="dxa"/>
          </w:tcPr>
          <w:p w14:paraId="46BDD3BB" w14:textId="77777777" w:rsidR="00E266BC" w:rsidRPr="001C2E05" w:rsidRDefault="00E266BC" w:rsidP="00C6297B"/>
        </w:tc>
        <w:tc>
          <w:tcPr>
            <w:tcW w:w="1701" w:type="dxa"/>
          </w:tcPr>
          <w:p w14:paraId="7B707B75" w14:textId="77777777" w:rsidR="00E266BC" w:rsidRPr="001C2E05" w:rsidRDefault="00E266BC" w:rsidP="00C6297B"/>
        </w:tc>
        <w:tc>
          <w:tcPr>
            <w:tcW w:w="1417" w:type="dxa"/>
          </w:tcPr>
          <w:p w14:paraId="253D1F22" w14:textId="77777777" w:rsidR="00E266BC" w:rsidRPr="001C2E05" w:rsidRDefault="00E266BC" w:rsidP="00C6297B"/>
        </w:tc>
      </w:tr>
    </w:tbl>
    <w:p w14:paraId="13DC1EB9" w14:textId="77777777" w:rsidR="00E266BC" w:rsidRPr="001C2E05" w:rsidRDefault="00E266BC" w:rsidP="00EF51B9">
      <w:pPr>
        <w:ind w:left="142"/>
        <w:rPr>
          <w:sz w:val="28"/>
          <w:szCs w:val="28"/>
        </w:rPr>
      </w:pPr>
    </w:p>
    <w:p w14:paraId="7E936184" w14:textId="77777777" w:rsidR="00E266BC" w:rsidRPr="001C2E05" w:rsidRDefault="00E266BC" w:rsidP="00EF51B9">
      <w:pPr>
        <w:pStyle w:val="Virsraksts2"/>
        <w:spacing w:before="0" w:after="0"/>
        <w:ind w:left="142"/>
        <w:rPr>
          <w:rFonts w:ascii="Times New Roman" w:hAnsi="Times New Roman"/>
          <w:b w:val="0"/>
          <w:i w:val="0"/>
        </w:rPr>
      </w:pPr>
      <w:proofErr w:type="spellStart"/>
      <w:r w:rsidRPr="001C2E05">
        <w:rPr>
          <w:rFonts w:ascii="Times New Roman" w:hAnsi="Times New Roman"/>
          <w:b w:val="0"/>
          <w:i w:val="0"/>
        </w:rPr>
        <w:t>Latvijas</w:t>
      </w:r>
      <w:proofErr w:type="spellEnd"/>
      <w:r w:rsidRPr="001C2E0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C2E05">
        <w:rPr>
          <w:rFonts w:ascii="Times New Roman" w:hAnsi="Times New Roman"/>
          <w:b w:val="0"/>
          <w:i w:val="0"/>
        </w:rPr>
        <w:t>Republikā</w:t>
      </w:r>
      <w:proofErr w:type="spellEnd"/>
      <w:r w:rsidRPr="001C2E0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C2E05">
        <w:rPr>
          <w:rFonts w:ascii="Times New Roman" w:hAnsi="Times New Roman"/>
          <w:b w:val="0"/>
          <w:i w:val="0"/>
        </w:rPr>
        <w:t>realizētās</w:t>
      </w:r>
      <w:proofErr w:type="spellEnd"/>
      <w:r w:rsidRPr="001C2E0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C2E05">
        <w:rPr>
          <w:rFonts w:ascii="Times New Roman" w:hAnsi="Times New Roman"/>
          <w:b w:val="0"/>
          <w:i w:val="0"/>
        </w:rPr>
        <w:t>produkcijas</w:t>
      </w:r>
      <w:proofErr w:type="spellEnd"/>
      <w:r w:rsidRPr="001C2E0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1C2E05">
        <w:rPr>
          <w:rFonts w:ascii="Times New Roman" w:hAnsi="Times New Roman"/>
          <w:b w:val="0"/>
          <w:i w:val="0"/>
        </w:rPr>
        <w:t>vērtība</w:t>
      </w:r>
      <w:proofErr w:type="spellEnd"/>
      <w:r w:rsidRPr="001C2E05">
        <w:rPr>
          <w:rFonts w:ascii="Times New Roman" w:hAnsi="Times New Roman"/>
          <w:b w:val="0"/>
          <w:i w:val="0"/>
        </w:rPr>
        <w:t xml:space="preserve"> (</w:t>
      </w:r>
      <w:proofErr w:type="spellStart"/>
      <w:r w:rsidRPr="001C2E05">
        <w:rPr>
          <w:rFonts w:ascii="Times New Roman" w:hAnsi="Times New Roman"/>
          <w:b w:val="0"/>
          <w:i w:val="0"/>
        </w:rPr>
        <w:t>neieskaitot</w:t>
      </w:r>
      <w:proofErr w:type="spellEnd"/>
      <w:r w:rsidRPr="001C2E05">
        <w:rPr>
          <w:rFonts w:ascii="Times New Roman" w:hAnsi="Times New Roman"/>
          <w:b w:val="0"/>
          <w:i w:val="0"/>
        </w:rPr>
        <w:t xml:space="preserve"> PVN)</w:t>
      </w:r>
      <w:r w:rsidR="008E1D0E">
        <w:rPr>
          <w:rFonts w:ascii="Times New Roman" w:hAnsi="Times New Roman"/>
          <w:b w:val="0"/>
          <w:i w:val="0"/>
        </w:rPr>
        <w:t>,</w:t>
      </w:r>
      <w:r w:rsidRPr="001C2E05">
        <w:rPr>
          <w:rFonts w:ascii="Times New Roman" w:hAnsi="Times New Roman"/>
          <w:b w:val="0"/>
          <w:i w:val="0"/>
        </w:rPr>
        <w:t xml:space="preserve"> </w:t>
      </w:r>
      <w:r w:rsidR="00D72C6D" w:rsidRPr="00D72C6D">
        <w:rPr>
          <w:rFonts w:ascii="Times New Roman" w:hAnsi="Times New Roman"/>
          <w:b w:val="0"/>
          <w:i w:val="0"/>
        </w:rPr>
        <w:t>EUR</w:t>
      </w:r>
      <w:r w:rsidRPr="001C2E05">
        <w:rPr>
          <w:rFonts w:ascii="Times New Roman" w:hAnsi="Times New Roman"/>
          <w:b w:val="0"/>
          <w:i w:val="0"/>
        </w:rPr>
        <w:t xml:space="preserve"> </w:t>
      </w:r>
      <w:r w:rsidR="005F1A82" w:rsidRPr="001C2E05">
        <w:rPr>
          <w:rFonts w:ascii="Times New Roman" w:hAnsi="Times New Roman"/>
          <w:b w:val="0"/>
          <w:i w:val="0"/>
        </w:rPr>
        <w:t>____________________________</w:t>
      </w:r>
    </w:p>
    <w:p w14:paraId="7710FBA3" w14:textId="77777777" w:rsidR="00E266BC" w:rsidRPr="001C2E05" w:rsidRDefault="00E266BC" w:rsidP="00EF51B9">
      <w:pPr>
        <w:ind w:left="142"/>
        <w:rPr>
          <w:sz w:val="28"/>
          <w:szCs w:val="28"/>
        </w:rPr>
      </w:pPr>
    </w:p>
    <w:p w14:paraId="619291A0" w14:textId="77777777" w:rsidR="00696093" w:rsidRPr="00C644E1" w:rsidRDefault="00696093" w:rsidP="00EF51B9">
      <w:pPr>
        <w:rPr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921"/>
        <w:gridCol w:w="8079"/>
      </w:tblGrid>
      <w:tr w:rsidR="00E266BC" w:rsidRPr="001C2E05" w14:paraId="4BC82E62" w14:textId="77777777">
        <w:tc>
          <w:tcPr>
            <w:tcW w:w="3369" w:type="dxa"/>
            <w:gridSpan w:val="2"/>
          </w:tcPr>
          <w:p w14:paraId="4EE9993D" w14:textId="77777777" w:rsidR="00E266BC" w:rsidRPr="001C2E05" w:rsidRDefault="00E266BC" w:rsidP="00EF51B9">
            <w:pPr>
              <w:pStyle w:val="Galvene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1C2E05">
              <w:rPr>
                <w:sz w:val="24"/>
                <w:szCs w:val="24"/>
              </w:rPr>
              <w:t>Komersanta</w:t>
            </w:r>
            <w:proofErr w:type="spellEnd"/>
            <w:r w:rsidRPr="001C2E05">
              <w:rPr>
                <w:sz w:val="24"/>
                <w:szCs w:val="24"/>
              </w:rPr>
              <w:t xml:space="preserve"> </w:t>
            </w:r>
            <w:proofErr w:type="spellStart"/>
            <w:r w:rsidRPr="001C2E05">
              <w:rPr>
                <w:sz w:val="24"/>
                <w:szCs w:val="24"/>
              </w:rPr>
              <w:t>valdes</w:t>
            </w:r>
            <w:proofErr w:type="spellEnd"/>
            <w:r w:rsidRPr="001C2E05">
              <w:rPr>
                <w:sz w:val="24"/>
                <w:szCs w:val="24"/>
              </w:rPr>
              <w:t xml:space="preserve"> </w:t>
            </w:r>
            <w:proofErr w:type="spellStart"/>
            <w:r w:rsidRPr="001C2E05">
              <w:rPr>
                <w:sz w:val="24"/>
                <w:szCs w:val="24"/>
              </w:rPr>
              <w:t>locek</w:t>
            </w:r>
            <w:r w:rsidR="00A755D6">
              <w:rPr>
                <w:sz w:val="24"/>
                <w:szCs w:val="24"/>
              </w:rPr>
              <w:t>lis</w:t>
            </w:r>
            <w:proofErr w:type="spellEnd"/>
            <w:r w:rsidR="00A755D6">
              <w:rPr>
                <w:sz w:val="24"/>
                <w:szCs w:val="24"/>
              </w:rPr>
              <w:t>(-</w:t>
            </w:r>
            <w:proofErr w:type="spellStart"/>
            <w:r w:rsidR="00A755D6">
              <w:rPr>
                <w:sz w:val="24"/>
                <w:szCs w:val="24"/>
              </w:rPr>
              <w:t>ļi</w:t>
            </w:r>
            <w:proofErr w:type="spellEnd"/>
            <w:r w:rsidR="00A755D6">
              <w:rPr>
                <w:sz w:val="24"/>
                <w:szCs w:val="24"/>
              </w:rPr>
              <w:t>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2A8AB7F" w14:textId="77777777" w:rsidR="00E266BC" w:rsidRPr="001C2E05" w:rsidRDefault="00E266BC" w:rsidP="00EF51B9">
            <w:pPr>
              <w:rPr>
                <w:sz w:val="24"/>
                <w:szCs w:val="24"/>
              </w:rPr>
            </w:pPr>
          </w:p>
        </w:tc>
      </w:tr>
      <w:tr w:rsidR="00E266BC" w:rsidRPr="001C2E05" w14:paraId="54D2D540" w14:textId="77777777">
        <w:tc>
          <w:tcPr>
            <w:tcW w:w="3369" w:type="dxa"/>
            <w:gridSpan w:val="2"/>
          </w:tcPr>
          <w:p w14:paraId="59A83A32" w14:textId="77777777" w:rsidR="00E266BC" w:rsidRPr="001C2E05" w:rsidRDefault="00E266BC" w:rsidP="00EF51B9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25CD6CC7" w14:textId="77777777" w:rsidR="00E266BC" w:rsidRPr="00EF51B9" w:rsidRDefault="00E266BC" w:rsidP="00EF51B9">
            <w:pPr>
              <w:jc w:val="center"/>
            </w:pPr>
            <w:r w:rsidRPr="00EF51B9">
              <w:t>(</w:t>
            </w:r>
            <w:proofErr w:type="spellStart"/>
            <w:proofErr w:type="gramStart"/>
            <w:r w:rsidRPr="00EF51B9">
              <w:t>paraksts</w:t>
            </w:r>
            <w:proofErr w:type="spellEnd"/>
            <w:proofErr w:type="gramEnd"/>
            <w:r w:rsidRPr="00EF51B9">
              <w:t xml:space="preserve"> un </w:t>
            </w:r>
            <w:proofErr w:type="spellStart"/>
            <w:r w:rsidRPr="00EF51B9">
              <w:t>tā</w:t>
            </w:r>
            <w:proofErr w:type="spellEnd"/>
            <w:r w:rsidRPr="00EF51B9">
              <w:t xml:space="preserve"> </w:t>
            </w:r>
            <w:proofErr w:type="spellStart"/>
            <w:r w:rsidRPr="00EF51B9">
              <w:t>atšifrējums</w:t>
            </w:r>
            <w:proofErr w:type="spellEnd"/>
            <w:r w:rsidRPr="00EF51B9">
              <w:t>)</w:t>
            </w:r>
          </w:p>
        </w:tc>
      </w:tr>
      <w:tr w:rsidR="00E266BC" w:rsidRPr="001C2E05" w14:paraId="708D612A" w14:textId="77777777">
        <w:tc>
          <w:tcPr>
            <w:tcW w:w="2448" w:type="dxa"/>
          </w:tcPr>
          <w:p w14:paraId="374BD29D" w14:textId="77777777" w:rsidR="00E266BC" w:rsidRPr="001C2E05" w:rsidRDefault="00E266BC" w:rsidP="00EF51B9">
            <w:pPr>
              <w:pStyle w:val="Galvene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1C2E05">
              <w:rPr>
                <w:sz w:val="24"/>
                <w:szCs w:val="24"/>
              </w:rPr>
              <w:t>Galvenais</w:t>
            </w:r>
            <w:proofErr w:type="spellEnd"/>
            <w:r w:rsidRPr="001C2E05">
              <w:rPr>
                <w:sz w:val="24"/>
                <w:szCs w:val="24"/>
              </w:rPr>
              <w:t xml:space="preserve"> </w:t>
            </w:r>
            <w:proofErr w:type="spellStart"/>
            <w:r w:rsidRPr="001C2E05">
              <w:rPr>
                <w:sz w:val="24"/>
                <w:szCs w:val="24"/>
              </w:rPr>
              <w:t>grāmatvedis</w:t>
            </w:r>
            <w:proofErr w:type="spellEnd"/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72DBAD1F" w14:textId="77777777" w:rsidR="00E266BC" w:rsidRPr="001C2E05" w:rsidRDefault="00E266BC" w:rsidP="00EF51B9">
            <w:pPr>
              <w:pStyle w:val="Galvene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E266BC" w:rsidRPr="001C2E05" w14:paraId="5A470C96" w14:textId="77777777">
        <w:tc>
          <w:tcPr>
            <w:tcW w:w="2448" w:type="dxa"/>
          </w:tcPr>
          <w:p w14:paraId="7AD57F77" w14:textId="77777777" w:rsidR="00E266BC" w:rsidRPr="001C2E05" w:rsidRDefault="00E266BC" w:rsidP="00EF51B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14:paraId="6B87F821" w14:textId="77777777" w:rsidR="00E266BC" w:rsidRPr="00EF51B9" w:rsidRDefault="00E266BC" w:rsidP="00EF51B9">
            <w:pPr>
              <w:jc w:val="center"/>
            </w:pPr>
            <w:r w:rsidRPr="00EF51B9">
              <w:t>(</w:t>
            </w:r>
            <w:proofErr w:type="spellStart"/>
            <w:proofErr w:type="gramStart"/>
            <w:r w:rsidRPr="00EF51B9">
              <w:t>paraksts</w:t>
            </w:r>
            <w:proofErr w:type="spellEnd"/>
            <w:proofErr w:type="gramEnd"/>
            <w:r w:rsidRPr="00EF51B9">
              <w:t xml:space="preserve"> un </w:t>
            </w:r>
            <w:proofErr w:type="spellStart"/>
            <w:r w:rsidRPr="00EF51B9">
              <w:t>tā</w:t>
            </w:r>
            <w:proofErr w:type="spellEnd"/>
            <w:r w:rsidRPr="00EF51B9">
              <w:t xml:space="preserve"> </w:t>
            </w:r>
            <w:proofErr w:type="spellStart"/>
            <w:r w:rsidRPr="00EF51B9">
              <w:t>atšifrējums</w:t>
            </w:r>
            <w:proofErr w:type="spellEnd"/>
            <w:r w:rsidRPr="00EF51B9">
              <w:t>)</w:t>
            </w:r>
          </w:p>
        </w:tc>
      </w:tr>
    </w:tbl>
    <w:p w14:paraId="72BAC768" w14:textId="21D53068" w:rsidR="00E266BC" w:rsidRPr="001C2E05" w:rsidRDefault="00E266BC" w:rsidP="00EF51B9">
      <w:pPr>
        <w:pStyle w:val="Pamatteksts"/>
        <w:ind w:left="9360"/>
        <w:rPr>
          <w:b w:val="0"/>
          <w:sz w:val="24"/>
          <w:szCs w:val="24"/>
        </w:rPr>
      </w:pPr>
      <w:r w:rsidRPr="001C2E05">
        <w:rPr>
          <w:b w:val="0"/>
          <w:sz w:val="24"/>
          <w:szCs w:val="24"/>
        </w:rPr>
        <w:t>Z.</w:t>
      </w:r>
      <w:r w:rsidR="00A64B40">
        <w:rPr>
          <w:b w:val="0"/>
          <w:sz w:val="24"/>
          <w:szCs w:val="24"/>
        </w:rPr>
        <w:t> </w:t>
      </w:r>
      <w:r w:rsidRPr="001C2E05">
        <w:rPr>
          <w:b w:val="0"/>
          <w:sz w:val="24"/>
          <w:szCs w:val="24"/>
        </w:rPr>
        <w:t>v.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2409"/>
        <w:gridCol w:w="1843"/>
        <w:gridCol w:w="6095"/>
      </w:tblGrid>
      <w:tr w:rsidR="00E266BC" w:rsidRPr="001C2E05" w14:paraId="41893795" w14:textId="77777777">
        <w:tc>
          <w:tcPr>
            <w:tcW w:w="1001" w:type="dxa"/>
          </w:tcPr>
          <w:p w14:paraId="0280D6B9" w14:textId="77777777" w:rsidR="00E266BC" w:rsidRPr="001C2E05" w:rsidRDefault="00E266BC" w:rsidP="00EF51B9">
            <w:pPr>
              <w:rPr>
                <w:sz w:val="24"/>
                <w:szCs w:val="24"/>
              </w:rPr>
            </w:pPr>
            <w:proofErr w:type="spellStart"/>
            <w:r w:rsidRPr="001C2E05">
              <w:rPr>
                <w:sz w:val="24"/>
                <w:szCs w:val="24"/>
              </w:rPr>
              <w:t>Iesniegts</w:t>
            </w:r>
            <w:proofErr w:type="spellEnd"/>
          </w:p>
        </w:tc>
        <w:tc>
          <w:tcPr>
            <w:tcW w:w="2409" w:type="dxa"/>
          </w:tcPr>
          <w:p w14:paraId="23BA2717" w14:textId="77777777" w:rsidR="00E266BC" w:rsidRPr="001C2E05" w:rsidRDefault="00E266BC" w:rsidP="00EF51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A5375" w14:textId="77777777" w:rsidR="00E266BC" w:rsidRPr="001C2E05" w:rsidRDefault="00E266BC" w:rsidP="00EF51B9">
            <w:pPr>
              <w:rPr>
                <w:sz w:val="24"/>
                <w:szCs w:val="24"/>
              </w:rPr>
            </w:pPr>
            <w:r w:rsidRPr="001C2E05">
              <w:rPr>
                <w:sz w:val="24"/>
                <w:szCs w:val="24"/>
              </w:rPr>
              <w:t xml:space="preserve">VID </w:t>
            </w:r>
            <w:proofErr w:type="spellStart"/>
            <w:r w:rsidRPr="001C2E05">
              <w:rPr>
                <w:sz w:val="24"/>
                <w:szCs w:val="24"/>
              </w:rPr>
              <w:t>amatpersona</w:t>
            </w:r>
            <w:proofErr w:type="spellEnd"/>
          </w:p>
        </w:tc>
        <w:tc>
          <w:tcPr>
            <w:tcW w:w="6095" w:type="dxa"/>
          </w:tcPr>
          <w:p w14:paraId="6AE07F86" w14:textId="77777777" w:rsidR="00E266BC" w:rsidRPr="001C2E05" w:rsidRDefault="00E266BC" w:rsidP="00EF51B9">
            <w:pPr>
              <w:rPr>
                <w:sz w:val="24"/>
                <w:szCs w:val="24"/>
              </w:rPr>
            </w:pPr>
          </w:p>
        </w:tc>
      </w:tr>
      <w:tr w:rsidR="00E266BC" w:rsidRPr="001C2E05" w14:paraId="111554D9" w14:textId="77777777">
        <w:tc>
          <w:tcPr>
            <w:tcW w:w="1001" w:type="dxa"/>
          </w:tcPr>
          <w:p w14:paraId="48262B5E" w14:textId="77777777" w:rsidR="00E266BC" w:rsidRPr="001C2E05" w:rsidRDefault="00E266BC" w:rsidP="00C6297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B5A7FA0" w14:textId="77777777" w:rsidR="00E266BC" w:rsidRPr="00EF51B9" w:rsidRDefault="00E266BC" w:rsidP="00C6297B">
            <w:pPr>
              <w:jc w:val="center"/>
            </w:pPr>
            <w:r w:rsidRPr="00EF51B9">
              <w:t>(datums)</w:t>
            </w:r>
          </w:p>
        </w:tc>
        <w:tc>
          <w:tcPr>
            <w:tcW w:w="1843" w:type="dxa"/>
          </w:tcPr>
          <w:p w14:paraId="59DF0C18" w14:textId="77777777" w:rsidR="00E266BC" w:rsidRPr="00EF51B9" w:rsidRDefault="00E266BC" w:rsidP="00C6297B"/>
        </w:tc>
        <w:tc>
          <w:tcPr>
            <w:tcW w:w="6095" w:type="dxa"/>
            <w:tcBorders>
              <w:top w:val="single" w:sz="4" w:space="0" w:color="auto"/>
            </w:tcBorders>
          </w:tcPr>
          <w:p w14:paraId="5CDFCF02" w14:textId="77777777" w:rsidR="00E266BC" w:rsidRPr="00EF51B9" w:rsidRDefault="00E266BC" w:rsidP="00C6297B">
            <w:pPr>
              <w:jc w:val="center"/>
            </w:pPr>
            <w:r w:rsidRPr="00EF51B9">
              <w:t>(</w:t>
            </w:r>
            <w:proofErr w:type="spellStart"/>
            <w:proofErr w:type="gramStart"/>
            <w:r w:rsidRPr="00EF51B9">
              <w:t>paraksts</w:t>
            </w:r>
            <w:proofErr w:type="spellEnd"/>
            <w:proofErr w:type="gramEnd"/>
            <w:r w:rsidRPr="00EF51B9">
              <w:t xml:space="preserve"> un </w:t>
            </w:r>
            <w:proofErr w:type="spellStart"/>
            <w:r w:rsidRPr="00EF51B9">
              <w:t>tā</w:t>
            </w:r>
            <w:proofErr w:type="spellEnd"/>
            <w:r w:rsidRPr="00EF51B9">
              <w:t xml:space="preserve"> </w:t>
            </w:r>
            <w:proofErr w:type="spellStart"/>
            <w:r w:rsidRPr="00EF51B9">
              <w:t>atšifrējums</w:t>
            </w:r>
            <w:proofErr w:type="spellEnd"/>
            <w:r w:rsidRPr="00EF51B9">
              <w:t>)</w:t>
            </w:r>
          </w:p>
        </w:tc>
      </w:tr>
    </w:tbl>
    <w:p w14:paraId="7A64C97E" w14:textId="77777777" w:rsidR="00696093" w:rsidRPr="00FD3356" w:rsidRDefault="00696093" w:rsidP="00C6297B">
      <w:pPr>
        <w:rPr>
          <w:sz w:val="22"/>
          <w:szCs w:val="22"/>
        </w:rPr>
      </w:pPr>
    </w:p>
    <w:p w14:paraId="0792DD9D" w14:textId="77777777" w:rsidR="00E266BC" w:rsidRPr="00FD3356" w:rsidRDefault="00E266BC" w:rsidP="00C6297B">
      <w:pPr>
        <w:rPr>
          <w:sz w:val="22"/>
          <w:szCs w:val="22"/>
        </w:rPr>
      </w:pPr>
      <w:proofErr w:type="spellStart"/>
      <w:r w:rsidRPr="00FD3356">
        <w:rPr>
          <w:sz w:val="22"/>
          <w:szCs w:val="22"/>
        </w:rPr>
        <w:t>Piezīmes</w:t>
      </w:r>
      <w:proofErr w:type="spellEnd"/>
      <w:r w:rsidRPr="00FD3356">
        <w:rPr>
          <w:sz w:val="22"/>
          <w:szCs w:val="22"/>
        </w:rPr>
        <w:t>.</w:t>
      </w:r>
    </w:p>
    <w:p w14:paraId="284C86CF" w14:textId="77777777" w:rsidR="00E266BC" w:rsidRPr="00FD3356" w:rsidRDefault="00E266BC" w:rsidP="00C6297B">
      <w:pPr>
        <w:rPr>
          <w:sz w:val="22"/>
          <w:szCs w:val="22"/>
        </w:rPr>
      </w:pPr>
      <w:r w:rsidRPr="00FD3356">
        <w:rPr>
          <w:sz w:val="22"/>
          <w:szCs w:val="22"/>
          <w:vertAlign w:val="superscript"/>
        </w:rPr>
        <w:t>1</w:t>
      </w:r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Sortimenta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kodu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piešķir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Valsts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ieņēmumu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dienests</w:t>
      </w:r>
      <w:proofErr w:type="spellEnd"/>
      <w:r w:rsidRPr="00FD3356">
        <w:rPr>
          <w:sz w:val="22"/>
          <w:szCs w:val="22"/>
        </w:rPr>
        <w:t>.</w:t>
      </w:r>
    </w:p>
    <w:p w14:paraId="1ADC8493" w14:textId="79FA316B" w:rsidR="00E266BC" w:rsidRPr="00FD3356" w:rsidRDefault="00E266BC" w:rsidP="00C6297B">
      <w:pPr>
        <w:rPr>
          <w:sz w:val="22"/>
          <w:szCs w:val="22"/>
        </w:rPr>
      </w:pPr>
      <w:r w:rsidRPr="00FD3356">
        <w:rPr>
          <w:sz w:val="22"/>
          <w:szCs w:val="22"/>
          <w:vertAlign w:val="superscript"/>
        </w:rPr>
        <w:t>2</w:t>
      </w:r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Degvieleļļas</w:t>
      </w:r>
      <w:proofErr w:type="spellEnd"/>
      <w:r w:rsidRPr="00FD3356">
        <w:rPr>
          <w:sz w:val="22"/>
          <w:szCs w:val="22"/>
        </w:rPr>
        <w:t xml:space="preserve">, </w:t>
      </w:r>
      <w:proofErr w:type="spellStart"/>
      <w:r w:rsidRPr="00FD3356">
        <w:rPr>
          <w:sz w:val="22"/>
          <w:szCs w:val="22"/>
        </w:rPr>
        <w:t>tās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aizstājējproduktu</w:t>
      </w:r>
      <w:proofErr w:type="spellEnd"/>
      <w:r w:rsidRPr="00FD3356">
        <w:rPr>
          <w:sz w:val="22"/>
          <w:szCs w:val="22"/>
        </w:rPr>
        <w:t xml:space="preserve"> un </w:t>
      </w:r>
      <w:proofErr w:type="spellStart"/>
      <w:r w:rsidRPr="00FD3356">
        <w:rPr>
          <w:sz w:val="22"/>
          <w:szCs w:val="22"/>
        </w:rPr>
        <w:t>komponentu</w:t>
      </w:r>
      <w:proofErr w:type="spellEnd"/>
      <w:r w:rsidRPr="00FD3356">
        <w:rPr>
          <w:sz w:val="22"/>
          <w:szCs w:val="22"/>
        </w:rPr>
        <w:t xml:space="preserve">, kuru </w:t>
      </w:r>
      <w:proofErr w:type="spellStart"/>
      <w:r w:rsidRPr="00FD3356">
        <w:rPr>
          <w:sz w:val="22"/>
          <w:szCs w:val="22"/>
        </w:rPr>
        <w:t>kolorimetriskais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indekss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ir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vienāds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ar</w:t>
      </w:r>
      <w:proofErr w:type="spellEnd"/>
      <w:r w:rsidRPr="00FD3356">
        <w:rPr>
          <w:sz w:val="22"/>
          <w:szCs w:val="22"/>
        </w:rPr>
        <w:t xml:space="preserve"> 2,0 </w:t>
      </w:r>
      <w:proofErr w:type="spellStart"/>
      <w:r w:rsidRPr="00FD3356">
        <w:rPr>
          <w:sz w:val="22"/>
          <w:szCs w:val="22"/>
        </w:rPr>
        <w:t>vai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lielāks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vai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kinemātiskā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viskozitāte</w:t>
      </w:r>
      <w:proofErr w:type="spellEnd"/>
      <w:r w:rsidRPr="00FD3356">
        <w:rPr>
          <w:sz w:val="22"/>
          <w:szCs w:val="22"/>
        </w:rPr>
        <w:t xml:space="preserve"> 50 </w:t>
      </w:r>
      <w:r w:rsidRPr="00FD3356">
        <w:rPr>
          <w:sz w:val="22"/>
          <w:szCs w:val="22"/>
        </w:rPr>
        <w:sym w:font="Symbol" w:char="F0B0"/>
      </w:r>
      <w:r w:rsidRPr="00FD3356">
        <w:rPr>
          <w:sz w:val="22"/>
          <w:szCs w:val="22"/>
        </w:rPr>
        <w:t xml:space="preserve">C </w:t>
      </w:r>
      <w:proofErr w:type="spellStart"/>
      <w:r w:rsidRPr="00FD3356">
        <w:rPr>
          <w:sz w:val="22"/>
          <w:szCs w:val="22"/>
        </w:rPr>
        <w:t>i</w:t>
      </w:r>
      <w:r w:rsidR="00CD243F" w:rsidRPr="00FD3356">
        <w:rPr>
          <w:sz w:val="22"/>
          <w:szCs w:val="22"/>
        </w:rPr>
        <w:t>r</w:t>
      </w:r>
      <w:proofErr w:type="spellEnd"/>
      <w:r w:rsidR="00CD243F" w:rsidRPr="00FD3356">
        <w:rPr>
          <w:sz w:val="22"/>
          <w:szCs w:val="22"/>
        </w:rPr>
        <w:t xml:space="preserve"> </w:t>
      </w:r>
      <w:proofErr w:type="spellStart"/>
      <w:r w:rsidR="00CD243F" w:rsidRPr="00FD3356">
        <w:rPr>
          <w:sz w:val="22"/>
          <w:szCs w:val="22"/>
        </w:rPr>
        <w:t>vienāda</w:t>
      </w:r>
      <w:proofErr w:type="spellEnd"/>
      <w:r w:rsidR="00CD243F" w:rsidRPr="00FD3356">
        <w:rPr>
          <w:sz w:val="22"/>
          <w:szCs w:val="22"/>
        </w:rPr>
        <w:t xml:space="preserve"> </w:t>
      </w:r>
      <w:proofErr w:type="spellStart"/>
      <w:r w:rsidR="00CD243F" w:rsidRPr="00FD3356">
        <w:rPr>
          <w:sz w:val="22"/>
          <w:szCs w:val="22"/>
        </w:rPr>
        <w:t>ar</w:t>
      </w:r>
      <w:proofErr w:type="spellEnd"/>
      <w:r w:rsidR="00CD243F" w:rsidRPr="00FD3356">
        <w:rPr>
          <w:sz w:val="22"/>
          <w:szCs w:val="22"/>
        </w:rPr>
        <w:t xml:space="preserve"> 25 </w:t>
      </w:r>
      <w:proofErr w:type="spellStart"/>
      <w:r w:rsidR="00CD243F" w:rsidRPr="00FD3356">
        <w:rPr>
          <w:sz w:val="22"/>
          <w:szCs w:val="22"/>
        </w:rPr>
        <w:t>cSt</w:t>
      </w:r>
      <w:proofErr w:type="spellEnd"/>
      <w:r w:rsidR="00CD243F" w:rsidRPr="00FD3356">
        <w:rPr>
          <w:sz w:val="22"/>
          <w:szCs w:val="22"/>
        </w:rPr>
        <w:t xml:space="preserve"> </w:t>
      </w:r>
      <w:proofErr w:type="spellStart"/>
      <w:r w:rsidR="00CD243F" w:rsidRPr="00FD3356">
        <w:rPr>
          <w:sz w:val="22"/>
          <w:szCs w:val="22"/>
        </w:rPr>
        <w:t>vai</w:t>
      </w:r>
      <w:proofErr w:type="spellEnd"/>
      <w:r w:rsidR="00CD243F" w:rsidRPr="00FD3356">
        <w:rPr>
          <w:sz w:val="22"/>
          <w:szCs w:val="22"/>
        </w:rPr>
        <w:t xml:space="preserve"> </w:t>
      </w:r>
      <w:proofErr w:type="spellStart"/>
      <w:r w:rsidR="00CD243F" w:rsidRPr="00FD3356">
        <w:rPr>
          <w:sz w:val="22"/>
          <w:szCs w:val="22"/>
        </w:rPr>
        <w:t>lielāka</w:t>
      </w:r>
      <w:proofErr w:type="spellEnd"/>
      <w:r w:rsidR="00CD243F" w:rsidRPr="00FD3356">
        <w:rPr>
          <w:sz w:val="22"/>
          <w:szCs w:val="22"/>
        </w:rPr>
        <w:t>.</w:t>
      </w:r>
      <w:r w:rsidRPr="00FD3356">
        <w:rPr>
          <w:sz w:val="22"/>
          <w:szCs w:val="22"/>
        </w:rPr>
        <w:t xml:space="preserve"> </w:t>
      </w:r>
      <w:proofErr w:type="spellStart"/>
      <w:r w:rsidR="00EF51B9" w:rsidRPr="00FD3356">
        <w:rPr>
          <w:sz w:val="22"/>
          <w:szCs w:val="22"/>
        </w:rPr>
        <w:t>Naftas</w:t>
      </w:r>
      <w:proofErr w:type="spellEnd"/>
      <w:r w:rsidR="00EF51B9"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gāzu</w:t>
      </w:r>
      <w:proofErr w:type="spellEnd"/>
      <w:r w:rsidRPr="00FD3356">
        <w:rPr>
          <w:sz w:val="22"/>
          <w:szCs w:val="22"/>
        </w:rPr>
        <w:t xml:space="preserve"> un </w:t>
      </w:r>
      <w:proofErr w:type="spellStart"/>
      <w:r w:rsidRPr="00FD3356">
        <w:rPr>
          <w:sz w:val="22"/>
          <w:szCs w:val="22"/>
        </w:rPr>
        <w:t>pārējo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gāzveida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ogļūdeņražu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daudzums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uzrādāms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tonnās</w:t>
      </w:r>
      <w:proofErr w:type="spellEnd"/>
      <w:r w:rsidRPr="00FD3356">
        <w:rPr>
          <w:sz w:val="22"/>
          <w:szCs w:val="22"/>
        </w:rPr>
        <w:t>.</w:t>
      </w:r>
    </w:p>
    <w:p w14:paraId="18D6B8EC" w14:textId="77777777" w:rsidR="00E266BC" w:rsidRPr="00FD3356" w:rsidRDefault="00E266BC" w:rsidP="00C6297B">
      <w:pPr>
        <w:rPr>
          <w:sz w:val="22"/>
          <w:szCs w:val="22"/>
        </w:rPr>
      </w:pPr>
      <w:r w:rsidRPr="00FD3356">
        <w:rPr>
          <w:sz w:val="22"/>
          <w:szCs w:val="22"/>
          <w:vertAlign w:val="superscript"/>
        </w:rPr>
        <w:t>3</w:t>
      </w:r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Neattiecas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uz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lietotājiem</w:t>
      </w:r>
      <w:proofErr w:type="spellEnd"/>
      <w:r w:rsidRPr="00FD3356">
        <w:rPr>
          <w:sz w:val="22"/>
          <w:szCs w:val="22"/>
        </w:rPr>
        <w:t>.</w:t>
      </w:r>
    </w:p>
    <w:p w14:paraId="0080EE16" w14:textId="2DA70DD8" w:rsidR="00E266BC" w:rsidRPr="00FD3356" w:rsidRDefault="00E266BC" w:rsidP="00C6297B">
      <w:pPr>
        <w:rPr>
          <w:sz w:val="22"/>
          <w:szCs w:val="22"/>
        </w:rPr>
      </w:pPr>
      <w:r w:rsidRPr="00FD3356">
        <w:rPr>
          <w:sz w:val="22"/>
          <w:szCs w:val="22"/>
          <w:vertAlign w:val="superscript"/>
        </w:rPr>
        <w:t>4</w:t>
      </w:r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Valsts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kods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norādāms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Pr="00FD3356">
        <w:rPr>
          <w:sz w:val="22"/>
          <w:szCs w:val="22"/>
        </w:rPr>
        <w:t>atbilstoši</w:t>
      </w:r>
      <w:proofErr w:type="spellEnd"/>
      <w:r w:rsidRPr="00FD3356">
        <w:rPr>
          <w:sz w:val="22"/>
          <w:szCs w:val="22"/>
        </w:rPr>
        <w:t xml:space="preserve"> </w:t>
      </w:r>
      <w:proofErr w:type="spellStart"/>
      <w:r w:rsidR="008D4996" w:rsidRPr="00FD3356">
        <w:rPr>
          <w:sz w:val="22"/>
          <w:szCs w:val="22"/>
        </w:rPr>
        <w:t>piemērojamiem</w:t>
      </w:r>
      <w:proofErr w:type="spellEnd"/>
      <w:r w:rsidR="008D4996" w:rsidRPr="00FD3356">
        <w:rPr>
          <w:sz w:val="22"/>
          <w:szCs w:val="22"/>
        </w:rPr>
        <w:t xml:space="preserve"> </w:t>
      </w:r>
      <w:proofErr w:type="spellStart"/>
      <w:r w:rsidR="008D4996" w:rsidRPr="00FD3356">
        <w:rPr>
          <w:sz w:val="22"/>
          <w:szCs w:val="22"/>
        </w:rPr>
        <w:t>standartiem</w:t>
      </w:r>
      <w:proofErr w:type="spellEnd"/>
      <w:r w:rsidR="008D4996" w:rsidRPr="00FD3356">
        <w:rPr>
          <w:sz w:val="22"/>
          <w:szCs w:val="22"/>
        </w:rPr>
        <w:t xml:space="preserve">, kurus </w:t>
      </w:r>
      <w:proofErr w:type="spellStart"/>
      <w:r w:rsidR="008D4996" w:rsidRPr="00FD3356">
        <w:rPr>
          <w:sz w:val="22"/>
          <w:szCs w:val="22"/>
        </w:rPr>
        <w:t>publicē</w:t>
      </w:r>
      <w:proofErr w:type="spellEnd"/>
      <w:r w:rsidR="008D4996" w:rsidRPr="00FD3356">
        <w:rPr>
          <w:sz w:val="22"/>
          <w:szCs w:val="22"/>
        </w:rPr>
        <w:t xml:space="preserve"> </w:t>
      </w:r>
      <w:proofErr w:type="spellStart"/>
      <w:r w:rsidR="008D4996" w:rsidRPr="00FD3356">
        <w:rPr>
          <w:sz w:val="22"/>
          <w:szCs w:val="22"/>
        </w:rPr>
        <w:t>nacionālās</w:t>
      </w:r>
      <w:proofErr w:type="spellEnd"/>
      <w:r w:rsidR="008D4996" w:rsidRPr="00FD3356">
        <w:rPr>
          <w:sz w:val="22"/>
          <w:szCs w:val="22"/>
        </w:rPr>
        <w:t xml:space="preserve"> </w:t>
      </w:r>
      <w:proofErr w:type="spellStart"/>
      <w:r w:rsidR="008D4996" w:rsidRPr="00FD3356">
        <w:rPr>
          <w:sz w:val="22"/>
          <w:szCs w:val="22"/>
        </w:rPr>
        <w:t>standartizācijas</w:t>
      </w:r>
      <w:proofErr w:type="spellEnd"/>
      <w:r w:rsidR="008D4996" w:rsidRPr="00FD3356">
        <w:rPr>
          <w:sz w:val="22"/>
          <w:szCs w:val="22"/>
        </w:rPr>
        <w:t xml:space="preserve"> </w:t>
      </w:r>
      <w:proofErr w:type="spellStart"/>
      <w:r w:rsidR="008D4996" w:rsidRPr="00FD3356">
        <w:rPr>
          <w:sz w:val="22"/>
          <w:szCs w:val="22"/>
        </w:rPr>
        <w:t>institūcijas</w:t>
      </w:r>
      <w:proofErr w:type="spellEnd"/>
      <w:r w:rsidR="008D4996" w:rsidRPr="00FD3356">
        <w:rPr>
          <w:sz w:val="22"/>
          <w:szCs w:val="22"/>
        </w:rPr>
        <w:t xml:space="preserve"> </w:t>
      </w:r>
      <w:proofErr w:type="spellStart"/>
      <w:r w:rsidR="008D4996" w:rsidRPr="00FD3356">
        <w:rPr>
          <w:sz w:val="22"/>
          <w:szCs w:val="22"/>
        </w:rPr>
        <w:t>tīmekļvietnē</w:t>
      </w:r>
      <w:proofErr w:type="spellEnd"/>
      <w:r w:rsidR="008D4996" w:rsidRPr="00FD3356">
        <w:rPr>
          <w:sz w:val="22"/>
          <w:szCs w:val="22"/>
        </w:rPr>
        <w:t xml:space="preserve"> www.lvs.lv</w:t>
      </w:r>
      <w:r w:rsidRPr="00FD3356">
        <w:rPr>
          <w:sz w:val="22"/>
          <w:szCs w:val="22"/>
        </w:rPr>
        <w:t>.</w:t>
      </w:r>
      <w:r w:rsidR="00EF51B9" w:rsidRPr="00FD3356">
        <w:rPr>
          <w:bCs/>
          <w:sz w:val="22"/>
          <w:szCs w:val="22"/>
        </w:rPr>
        <w:t>"</w:t>
      </w:r>
    </w:p>
    <w:p w14:paraId="6D3A65E1" w14:textId="77777777" w:rsidR="00447F84" w:rsidRPr="00FD3356" w:rsidRDefault="00447F84" w:rsidP="00C6297B">
      <w:pPr>
        <w:pStyle w:val="Galvene"/>
        <w:rPr>
          <w:sz w:val="22"/>
          <w:szCs w:val="22"/>
        </w:rPr>
      </w:pPr>
    </w:p>
    <w:sectPr w:rsidR="00447F84" w:rsidRPr="00FD3356" w:rsidSect="00C46E4A">
      <w:headerReference w:type="default" r:id="rId7"/>
      <w:footerReference w:type="default" r:id="rId8"/>
      <w:footerReference w:type="first" r:id="rId9"/>
      <w:pgSz w:w="16840" w:h="11907" w:orient="landscape" w:code="9"/>
      <w:pgMar w:top="1418" w:right="1134" w:bottom="1134" w:left="1701" w:header="720" w:footer="7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9158" w14:textId="77777777" w:rsidR="00321D8B" w:rsidRDefault="00321D8B">
      <w:r>
        <w:separator/>
      </w:r>
    </w:p>
  </w:endnote>
  <w:endnote w:type="continuationSeparator" w:id="0">
    <w:p w14:paraId="1D209E0B" w14:textId="77777777" w:rsidR="00321D8B" w:rsidRDefault="0032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F985" w14:textId="1CC34AAD" w:rsidR="00D509C8" w:rsidRPr="00D509C8" w:rsidRDefault="00D509C8">
    <w:pPr>
      <w:pStyle w:val="Kjene"/>
      <w:rPr>
        <w:sz w:val="16"/>
        <w:szCs w:val="16"/>
        <w:lang w:val="lv-LV"/>
      </w:rPr>
    </w:pPr>
    <w:r>
      <w:rPr>
        <w:sz w:val="16"/>
        <w:szCs w:val="16"/>
      </w:rPr>
      <w:t>N1593_1p10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8F92" w14:textId="4D8DE491" w:rsidR="00D509C8" w:rsidRPr="00D509C8" w:rsidRDefault="00D509C8">
    <w:pPr>
      <w:pStyle w:val="Kjene"/>
      <w:rPr>
        <w:sz w:val="16"/>
        <w:szCs w:val="16"/>
        <w:lang w:val="lv-LV"/>
      </w:rPr>
    </w:pPr>
    <w:r>
      <w:rPr>
        <w:sz w:val="16"/>
        <w:szCs w:val="16"/>
      </w:rPr>
      <w:t>N1593_1p10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7686" w14:textId="77777777" w:rsidR="00321D8B" w:rsidRDefault="00321D8B">
      <w:r>
        <w:separator/>
      </w:r>
    </w:p>
  </w:footnote>
  <w:footnote w:type="continuationSeparator" w:id="0">
    <w:p w14:paraId="67A5B9AD" w14:textId="77777777" w:rsidR="00321D8B" w:rsidRDefault="0032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556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7726D79" w14:textId="7C38479C" w:rsidR="00C46E4A" w:rsidRPr="00C46E4A" w:rsidRDefault="00C46E4A">
        <w:pPr>
          <w:pStyle w:val="Galvene"/>
          <w:jc w:val="center"/>
          <w:rPr>
            <w:sz w:val="24"/>
            <w:szCs w:val="24"/>
          </w:rPr>
        </w:pPr>
        <w:r w:rsidRPr="00C46E4A">
          <w:rPr>
            <w:sz w:val="24"/>
            <w:szCs w:val="24"/>
          </w:rPr>
          <w:fldChar w:fldCharType="begin"/>
        </w:r>
        <w:r w:rsidRPr="00C46E4A">
          <w:rPr>
            <w:sz w:val="24"/>
            <w:szCs w:val="24"/>
          </w:rPr>
          <w:instrText xml:space="preserve"> PAGE   \* MERGEFORMAT </w:instrText>
        </w:r>
        <w:r w:rsidRPr="00C46E4A">
          <w:rPr>
            <w:sz w:val="24"/>
            <w:szCs w:val="24"/>
          </w:rPr>
          <w:fldChar w:fldCharType="separate"/>
        </w:r>
        <w:r w:rsidRPr="00C46E4A">
          <w:rPr>
            <w:noProof/>
            <w:sz w:val="24"/>
            <w:szCs w:val="24"/>
          </w:rPr>
          <w:t>2</w:t>
        </w:r>
        <w:r w:rsidRPr="00C46E4A">
          <w:rPr>
            <w:noProof/>
            <w:sz w:val="24"/>
            <w:szCs w:val="24"/>
          </w:rPr>
          <w:fldChar w:fldCharType="end"/>
        </w:r>
      </w:p>
    </w:sdtContent>
  </w:sdt>
  <w:p w14:paraId="466A9147" w14:textId="77777777" w:rsidR="00C46E4A" w:rsidRDefault="00C46E4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C02"/>
    <w:multiLevelType w:val="singleLevel"/>
    <w:tmpl w:val="68806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5B4D18"/>
    <w:multiLevelType w:val="hybridMultilevel"/>
    <w:tmpl w:val="662C0232"/>
    <w:lvl w:ilvl="0" w:tplc="24D46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7513EF"/>
    <w:multiLevelType w:val="hybridMultilevel"/>
    <w:tmpl w:val="C5E464D4"/>
    <w:lvl w:ilvl="0" w:tplc="81AAC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620"/>
    <w:multiLevelType w:val="multilevel"/>
    <w:tmpl w:val="19D42FDA"/>
    <w:lvl w:ilvl="0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BF5EBF"/>
    <w:multiLevelType w:val="singleLevel"/>
    <w:tmpl w:val="455C4C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21907F2"/>
    <w:multiLevelType w:val="hybridMultilevel"/>
    <w:tmpl w:val="DC321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12806"/>
    <w:multiLevelType w:val="multilevel"/>
    <w:tmpl w:val="1A4C55E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4505CA"/>
    <w:multiLevelType w:val="hybridMultilevel"/>
    <w:tmpl w:val="B164C424"/>
    <w:lvl w:ilvl="0" w:tplc="D5AE1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7D734A"/>
    <w:multiLevelType w:val="multilevel"/>
    <w:tmpl w:val="5D0E79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BD3322A"/>
    <w:multiLevelType w:val="hybridMultilevel"/>
    <w:tmpl w:val="88548A2A"/>
    <w:lvl w:ilvl="0" w:tplc="58DEC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472E7E"/>
    <w:multiLevelType w:val="multilevel"/>
    <w:tmpl w:val="A7EC9782"/>
    <w:lvl w:ilvl="0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37272FF"/>
    <w:multiLevelType w:val="hybridMultilevel"/>
    <w:tmpl w:val="9C6C5F74"/>
    <w:lvl w:ilvl="0" w:tplc="CA26A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865311"/>
    <w:multiLevelType w:val="multilevel"/>
    <w:tmpl w:val="0FF6AD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5876ECE"/>
    <w:multiLevelType w:val="multilevel"/>
    <w:tmpl w:val="5F220D4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FF03F90"/>
    <w:multiLevelType w:val="multilevel"/>
    <w:tmpl w:val="657CB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84559B"/>
    <w:multiLevelType w:val="multilevel"/>
    <w:tmpl w:val="CDC8EA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DBE5618"/>
    <w:multiLevelType w:val="multilevel"/>
    <w:tmpl w:val="42FC3424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2364EEB"/>
    <w:multiLevelType w:val="singleLevel"/>
    <w:tmpl w:val="ACC48F5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8" w15:restartNumberingAfterBreak="0">
    <w:nsid w:val="4B8500B9"/>
    <w:multiLevelType w:val="multilevel"/>
    <w:tmpl w:val="F36898A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580F58"/>
    <w:multiLevelType w:val="multilevel"/>
    <w:tmpl w:val="CE4A87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1A5741C"/>
    <w:multiLevelType w:val="hybridMultilevel"/>
    <w:tmpl w:val="DB8C067C"/>
    <w:lvl w:ilvl="0" w:tplc="0CB02A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A322E">
      <w:numFmt w:val="none"/>
      <w:lvlText w:val=""/>
      <w:lvlJc w:val="left"/>
      <w:pPr>
        <w:tabs>
          <w:tab w:val="num" w:pos="360"/>
        </w:tabs>
      </w:pPr>
    </w:lvl>
    <w:lvl w:ilvl="2" w:tplc="938CF342">
      <w:numFmt w:val="none"/>
      <w:lvlText w:val=""/>
      <w:lvlJc w:val="left"/>
      <w:pPr>
        <w:tabs>
          <w:tab w:val="num" w:pos="360"/>
        </w:tabs>
      </w:pPr>
    </w:lvl>
    <w:lvl w:ilvl="3" w:tplc="C418568E">
      <w:numFmt w:val="none"/>
      <w:lvlText w:val=""/>
      <w:lvlJc w:val="left"/>
      <w:pPr>
        <w:tabs>
          <w:tab w:val="num" w:pos="360"/>
        </w:tabs>
      </w:pPr>
    </w:lvl>
    <w:lvl w:ilvl="4" w:tplc="E8F4785A">
      <w:numFmt w:val="none"/>
      <w:lvlText w:val=""/>
      <w:lvlJc w:val="left"/>
      <w:pPr>
        <w:tabs>
          <w:tab w:val="num" w:pos="360"/>
        </w:tabs>
      </w:pPr>
    </w:lvl>
    <w:lvl w:ilvl="5" w:tplc="B9AA272C">
      <w:numFmt w:val="none"/>
      <w:lvlText w:val=""/>
      <w:lvlJc w:val="left"/>
      <w:pPr>
        <w:tabs>
          <w:tab w:val="num" w:pos="360"/>
        </w:tabs>
      </w:pPr>
    </w:lvl>
    <w:lvl w:ilvl="6" w:tplc="3446DD32">
      <w:numFmt w:val="none"/>
      <w:lvlText w:val=""/>
      <w:lvlJc w:val="left"/>
      <w:pPr>
        <w:tabs>
          <w:tab w:val="num" w:pos="360"/>
        </w:tabs>
      </w:pPr>
    </w:lvl>
    <w:lvl w:ilvl="7" w:tplc="42B47454">
      <w:numFmt w:val="none"/>
      <w:lvlText w:val=""/>
      <w:lvlJc w:val="left"/>
      <w:pPr>
        <w:tabs>
          <w:tab w:val="num" w:pos="360"/>
        </w:tabs>
      </w:pPr>
    </w:lvl>
    <w:lvl w:ilvl="8" w:tplc="3FE2325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A6C27A1"/>
    <w:multiLevelType w:val="hybridMultilevel"/>
    <w:tmpl w:val="4F9EF828"/>
    <w:lvl w:ilvl="0" w:tplc="26DC0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AC1596D"/>
    <w:multiLevelType w:val="hybridMultilevel"/>
    <w:tmpl w:val="D2524CB0"/>
    <w:lvl w:ilvl="0" w:tplc="87649A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701314">
      <w:numFmt w:val="none"/>
      <w:lvlText w:val=""/>
      <w:lvlJc w:val="left"/>
      <w:pPr>
        <w:tabs>
          <w:tab w:val="num" w:pos="360"/>
        </w:tabs>
      </w:pPr>
    </w:lvl>
    <w:lvl w:ilvl="2" w:tplc="6B6C7F00">
      <w:numFmt w:val="none"/>
      <w:lvlText w:val=""/>
      <w:lvlJc w:val="left"/>
      <w:pPr>
        <w:tabs>
          <w:tab w:val="num" w:pos="360"/>
        </w:tabs>
      </w:pPr>
    </w:lvl>
    <w:lvl w:ilvl="3" w:tplc="BE7AEAB8">
      <w:numFmt w:val="none"/>
      <w:lvlText w:val=""/>
      <w:lvlJc w:val="left"/>
      <w:pPr>
        <w:tabs>
          <w:tab w:val="num" w:pos="360"/>
        </w:tabs>
      </w:pPr>
    </w:lvl>
    <w:lvl w:ilvl="4" w:tplc="11A2B0DA">
      <w:numFmt w:val="none"/>
      <w:lvlText w:val=""/>
      <w:lvlJc w:val="left"/>
      <w:pPr>
        <w:tabs>
          <w:tab w:val="num" w:pos="360"/>
        </w:tabs>
      </w:pPr>
    </w:lvl>
    <w:lvl w:ilvl="5" w:tplc="4670B3A8">
      <w:numFmt w:val="none"/>
      <w:lvlText w:val=""/>
      <w:lvlJc w:val="left"/>
      <w:pPr>
        <w:tabs>
          <w:tab w:val="num" w:pos="360"/>
        </w:tabs>
      </w:pPr>
    </w:lvl>
    <w:lvl w:ilvl="6" w:tplc="BC349AB6">
      <w:numFmt w:val="none"/>
      <w:lvlText w:val=""/>
      <w:lvlJc w:val="left"/>
      <w:pPr>
        <w:tabs>
          <w:tab w:val="num" w:pos="360"/>
        </w:tabs>
      </w:pPr>
    </w:lvl>
    <w:lvl w:ilvl="7" w:tplc="A0C05748">
      <w:numFmt w:val="none"/>
      <w:lvlText w:val=""/>
      <w:lvlJc w:val="left"/>
      <w:pPr>
        <w:tabs>
          <w:tab w:val="num" w:pos="360"/>
        </w:tabs>
      </w:pPr>
    </w:lvl>
    <w:lvl w:ilvl="8" w:tplc="CE2276B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7185443"/>
    <w:multiLevelType w:val="hybridMultilevel"/>
    <w:tmpl w:val="AA82BF2E"/>
    <w:lvl w:ilvl="0" w:tplc="F33A84F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52137C"/>
    <w:multiLevelType w:val="hybridMultilevel"/>
    <w:tmpl w:val="0832D446"/>
    <w:lvl w:ilvl="0" w:tplc="2CDC5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E204F"/>
    <w:multiLevelType w:val="multilevel"/>
    <w:tmpl w:val="3F18FBF8"/>
    <w:lvl w:ilvl="0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42D3135"/>
    <w:multiLevelType w:val="singleLevel"/>
    <w:tmpl w:val="EE0CED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A4A4B5A"/>
    <w:multiLevelType w:val="multilevel"/>
    <w:tmpl w:val="0DC6BD8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7243628">
    <w:abstractNumId w:val="26"/>
  </w:num>
  <w:num w:numId="2" w16cid:durableId="617177001">
    <w:abstractNumId w:val="14"/>
  </w:num>
  <w:num w:numId="3" w16cid:durableId="1461996099">
    <w:abstractNumId w:val="3"/>
  </w:num>
  <w:num w:numId="4" w16cid:durableId="1430348647">
    <w:abstractNumId w:val="10"/>
  </w:num>
  <w:num w:numId="5" w16cid:durableId="1945922607">
    <w:abstractNumId w:val="25"/>
  </w:num>
  <w:num w:numId="6" w16cid:durableId="1403721144">
    <w:abstractNumId w:val="15"/>
  </w:num>
  <w:num w:numId="7" w16cid:durableId="396392594">
    <w:abstractNumId w:val="13"/>
  </w:num>
  <w:num w:numId="8" w16cid:durableId="1465390939">
    <w:abstractNumId w:val="18"/>
  </w:num>
  <w:num w:numId="9" w16cid:durableId="992098798">
    <w:abstractNumId w:val="16"/>
  </w:num>
  <w:num w:numId="10" w16cid:durableId="91515262">
    <w:abstractNumId w:val="12"/>
  </w:num>
  <w:num w:numId="11" w16cid:durableId="56561496">
    <w:abstractNumId w:val="19"/>
  </w:num>
  <w:num w:numId="12" w16cid:durableId="1127818568">
    <w:abstractNumId w:val="6"/>
  </w:num>
  <w:num w:numId="13" w16cid:durableId="2068264708">
    <w:abstractNumId w:val="0"/>
  </w:num>
  <w:num w:numId="14" w16cid:durableId="2064139054">
    <w:abstractNumId w:val="4"/>
  </w:num>
  <w:num w:numId="15" w16cid:durableId="588466822">
    <w:abstractNumId w:val="17"/>
  </w:num>
  <w:num w:numId="16" w16cid:durableId="1117212915">
    <w:abstractNumId w:val="20"/>
  </w:num>
  <w:num w:numId="17" w16cid:durableId="2060326653">
    <w:abstractNumId w:val="22"/>
  </w:num>
  <w:num w:numId="18" w16cid:durableId="1507940257">
    <w:abstractNumId w:val="23"/>
  </w:num>
  <w:num w:numId="19" w16cid:durableId="1814326330">
    <w:abstractNumId w:val="8"/>
  </w:num>
  <w:num w:numId="20" w16cid:durableId="2097286634">
    <w:abstractNumId w:val="1"/>
  </w:num>
  <w:num w:numId="21" w16cid:durableId="965888793">
    <w:abstractNumId w:val="2"/>
  </w:num>
  <w:num w:numId="22" w16cid:durableId="1430007576">
    <w:abstractNumId w:val="5"/>
  </w:num>
  <w:num w:numId="23" w16cid:durableId="1976788866">
    <w:abstractNumId w:val="7"/>
  </w:num>
  <w:num w:numId="24" w16cid:durableId="1732074473">
    <w:abstractNumId w:val="11"/>
  </w:num>
  <w:num w:numId="25" w16cid:durableId="288515342">
    <w:abstractNumId w:val="24"/>
  </w:num>
  <w:num w:numId="26" w16cid:durableId="2140954884">
    <w:abstractNumId w:val="9"/>
  </w:num>
  <w:num w:numId="27" w16cid:durableId="1020861187">
    <w:abstractNumId w:val="21"/>
  </w:num>
  <w:num w:numId="28" w16cid:durableId="1865250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F"/>
    <w:rsid w:val="00004214"/>
    <w:rsid w:val="000062DE"/>
    <w:rsid w:val="0001103F"/>
    <w:rsid w:val="000110B2"/>
    <w:rsid w:val="000112E6"/>
    <w:rsid w:val="00012115"/>
    <w:rsid w:val="00012643"/>
    <w:rsid w:val="00013E16"/>
    <w:rsid w:val="0001538A"/>
    <w:rsid w:val="0001559D"/>
    <w:rsid w:val="0001700B"/>
    <w:rsid w:val="000171FB"/>
    <w:rsid w:val="000210A6"/>
    <w:rsid w:val="00021353"/>
    <w:rsid w:val="00021B4E"/>
    <w:rsid w:val="000222CC"/>
    <w:rsid w:val="00022802"/>
    <w:rsid w:val="00022E6F"/>
    <w:rsid w:val="00023632"/>
    <w:rsid w:val="000255CD"/>
    <w:rsid w:val="00025B67"/>
    <w:rsid w:val="00031299"/>
    <w:rsid w:val="00031C56"/>
    <w:rsid w:val="00031C67"/>
    <w:rsid w:val="0003235A"/>
    <w:rsid w:val="00041D8F"/>
    <w:rsid w:val="00041FDB"/>
    <w:rsid w:val="000429F7"/>
    <w:rsid w:val="00052B05"/>
    <w:rsid w:val="00053941"/>
    <w:rsid w:val="00054B28"/>
    <w:rsid w:val="000577FD"/>
    <w:rsid w:val="000578A0"/>
    <w:rsid w:val="00057DD8"/>
    <w:rsid w:val="000625DB"/>
    <w:rsid w:val="0006268E"/>
    <w:rsid w:val="000661DB"/>
    <w:rsid w:val="00066CB3"/>
    <w:rsid w:val="000700B8"/>
    <w:rsid w:val="0007183D"/>
    <w:rsid w:val="000718A0"/>
    <w:rsid w:val="00074EAF"/>
    <w:rsid w:val="00077521"/>
    <w:rsid w:val="00080A0A"/>
    <w:rsid w:val="00082356"/>
    <w:rsid w:val="00082A5A"/>
    <w:rsid w:val="00082D37"/>
    <w:rsid w:val="00083A9D"/>
    <w:rsid w:val="00086A4F"/>
    <w:rsid w:val="00087424"/>
    <w:rsid w:val="000876D0"/>
    <w:rsid w:val="00087AC9"/>
    <w:rsid w:val="0009075D"/>
    <w:rsid w:val="0009088F"/>
    <w:rsid w:val="0009129A"/>
    <w:rsid w:val="000936D4"/>
    <w:rsid w:val="00096CCE"/>
    <w:rsid w:val="000978C0"/>
    <w:rsid w:val="000978E4"/>
    <w:rsid w:val="000A0537"/>
    <w:rsid w:val="000A06FF"/>
    <w:rsid w:val="000A0ECA"/>
    <w:rsid w:val="000A24E2"/>
    <w:rsid w:val="000B1491"/>
    <w:rsid w:val="000B1BE1"/>
    <w:rsid w:val="000B49CD"/>
    <w:rsid w:val="000B5310"/>
    <w:rsid w:val="000B6FC5"/>
    <w:rsid w:val="000C019E"/>
    <w:rsid w:val="000C0D9C"/>
    <w:rsid w:val="000C11D8"/>
    <w:rsid w:val="000C1642"/>
    <w:rsid w:val="000C3883"/>
    <w:rsid w:val="000C3A0B"/>
    <w:rsid w:val="000C53D1"/>
    <w:rsid w:val="000C5AE4"/>
    <w:rsid w:val="000C65AE"/>
    <w:rsid w:val="000C6B7F"/>
    <w:rsid w:val="000C7643"/>
    <w:rsid w:val="000C7AE6"/>
    <w:rsid w:val="000D0611"/>
    <w:rsid w:val="000D0DBA"/>
    <w:rsid w:val="000D4A14"/>
    <w:rsid w:val="000D4E34"/>
    <w:rsid w:val="000D5A34"/>
    <w:rsid w:val="000E4035"/>
    <w:rsid w:val="000E627F"/>
    <w:rsid w:val="000E773B"/>
    <w:rsid w:val="000F078F"/>
    <w:rsid w:val="000F3A00"/>
    <w:rsid w:val="000F4B61"/>
    <w:rsid w:val="000F7479"/>
    <w:rsid w:val="000F7C5C"/>
    <w:rsid w:val="00100D8B"/>
    <w:rsid w:val="00101553"/>
    <w:rsid w:val="00101A88"/>
    <w:rsid w:val="001028AE"/>
    <w:rsid w:val="00102ADE"/>
    <w:rsid w:val="001037AB"/>
    <w:rsid w:val="00103BE6"/>
    <w:rsid w:val="0010463B"/>
    <w:rsid w:val="00105075"/>
    <w:rsid w:val="00106613"/>
    <w:rsid w:val="00110324"/>
    <w:rsid w:val="001108C1"/>
    <w:rsid w:val="00113231"/>
    <w:rsid w:val="00116819"/>
    <w:rsid w:val="001258F7"/>
    <w:rsid w:val="00125D0F"/>
    <w:rsid w:val="00127010"/>
    <w:rsid w:val="00131FFA"/>
    <w:rsid w:val="00137D48"/>
    <w:rsid w:val="001400B2"/>
    <w:rsid w:val="001406BE"/>
    <w:rsid w:val="0014094E"/>
    <w:rsid w:val="00142559"/>
    <w:rsid w:val="00144589"/>
    <w:rsid w:val="00145185"/>
    <w:rsid w:val="0014558A"/>
    <w:rsid w:val="00147C88"/>
    <w:rsid w:val="001525C2"/>
    <w:rsid w:val="00153068"/>
    <w:rsid w:val="00153802"/>
    <w:rsid w:val="00157F46"/>
    <w:rsid w:val="00161445"/>
    <w:rsid w:val="00161AB5"/>
    <w:rsid w:val="00161AFB"/>
    <w:rsid w:val="001624C8"/>
    <w:rsid w:val="00164396"/>
    <w:rsid w:val="00164985"/>
    <w:rsid w:val="001649C8"/>
    <w:rsid w:val="00165952"/>
    <w:rsid w:val="00167645"/>
    <w:rsid w:val="00167B08"/>
    <w:rsid w:val="00172026"/>
    <w:rsid w:val="00173503"/>
    <w:rsid w:val="0017375E"/>
    <w:rsid w:val="00175049"/>
    <w:rsid w:val="001772A1"/>
    <w:rsid w:val="001817B7"/>
    <w:rsid w:val="001835BF"/>
    <w:rsid w:val="0018460F"/>
    <w:rsid w:val="00184BB2"/>
    <w:rsid w:val="001859D3"/>
    <w:rsid w:val="00185D2E"/>
    <w:rsid w:val="00187336"/>
    <w:rsid w:val="00187414"/>
    <w:rsid w:val="00190CA6"/>
    <w:rsid w:val="00193002"/>
    <w:rsid w:val="00193756"/>
    <w:rsid w:val="0019407A"/>
    <w:rsid w:val="00197623"/>
    <w:rsid w:val="001A0724"/>
    <w:rsid w:val="001A0F49"/>
    <w:rsid w:val="001A1C49"/>
    <w:rsid w:val="001A20EE"/>
    <w:rsid w:val="001A3516"/>
    <w:rsid w:val="001A505F"/>
    <w:rsid w:val="001A6053"/>
    <w:rsid w:val="001A6DB0"/>
    <w:rsid w:val="001A76F7"/>
    <w:rsid w:val="001B193E"/>
    <w:rsid w:val="001B24A1"/>
    <w:rsid w:val="001B3546"/>
    <w:rsid w:val="001B4E3D"/>
    <w:rsid w:val="001B70AA"/>
    <w:rsid w:val="001C01F7"/>
    <w:rsid w:val="001C28EE"/>
    <w:rsid w:val="001C29B6"/>
    <w:rsid w:val="001C2E05"/>
    <w:rsid w:val="001C783A"/>
    <w:rsid w:val="001D403C"/>
    <w:rsid w:val="001D634F"/>
    <w:rsid w:val="001D643A"/>
    <w:rsid w:val="001D6C30"/>
    <w:rsid w:val="001D7131"/>
    <w:rsid w:val="001E099E"/>
    <w:rsid w:val="001E3805"/>
    <w:rsid w:val="001E4DFB"/>
    <w:rsid w:val="001E5E23"/>
    <w:rsid w:val="001E6DF8"/>
    <w:rsid w:val="001E70C6"/>
    <w:rsid w:val="001E7449"/>
    <w:rsid w:val="001F0C0F"/>
    <w:rsid w:val="001F171C"/>
    <w:rsid w:val="001F1AE7"/>
    <w:rsid w:val="001F1C96"/>
    <w:rsid w:val="001F24C4"/>
    <w:rsid w:val="001F3369"/>
    <w:rsid w:val="001F33DB"/>
    <w:rsid w:val="001F35D3"/>
    <w:rsid w:val="001F52C6"/>
    <w:rsid w:val="001F71BF"/>
    <w:rsid w:val="002007B9"/>
    <w:rsid w:val="00200879"/>
    <w:rsid w:val="00202370"/>
    <w:rsid w:val="00202E35"/>
    <w:rsid w:val="0020495D"/>
    <w:rsid w:val="00206EE6"/>
    <w:rsid w:val="002116E1"/>
    <w:rsid w:val="00211F7B"/>
    <w:rsid w:val="002129E7"/>
    <w:rsid w:val="00213985"/>
    <w:rsid w:val="00215291"/>
    <w:rsid w:val="00216F14"/>
    <w:rsid w:val="00221DD3"/>
    <w:rsid w:val="00222708"/>
    <w:rsid w:val="0022476B"/>
    <w:rsid w:val="0022610C"/>
    <w:rsid w:val="00226118"/>
    <w:rsid w:val="00226AA5"/>
    <w:rsid w:val="002301B9"/>
    <w:rsid w:val="00230314"/>
    <w:rsid w:val="002310BC"/>
    <w:rsid w:val="002319EF"/>
    <w:rsid w:val="00237D83"/>
    <w:rsid w:val="00240AF4"/>
    <w:rsid w:val="0024195A"/>
    <w:rsid w:val="002419E2"/>
    <w:rsid w:val="0024256F"/>
    <w:rsid w:val="00243871"/>
    <w:rsid w:val="00247F02"/>
    <w:rsid w:val="0025122E"/>
    <w:rsid w:val="0025153B"/>
    <w:rsid w:val="002523F8"/>
    <w:rsid w:val="00254704"/>
    <w:rsid w:val="00255681"/>
    <w:rsid w:val="002576DE"/>
    <w:rsid w:val="00260EEA"/>
    <w:rsid w:val="00260F8A"/>
    <w:rsid w:val="002637F2"/>
    <w:rsid w:val="00265EE4"/>
    <w:rsid w:val="002662DE"/>
    <w:rsid w:val="00266E76"/>
    <w:rsid w:val="00267507"/>
    <w:rsid w:val="00267767"/>
    <w:rsid w:val="00270B49"/>
    <w:rsid w:val="00271E6A"/>
    <w:rsid w:val="00272363"/>
    <w:rsid w:val="00273B62"/>
    <w:rsid w:val="00273D3E"/>
    <w:rsid w:val="0027477D"/>
    <w:rsid w:val="00281707"/>
    <w:rsid w:val="00283397"/>
    <w:rsid w:val="00283677"/>
    <w:rsid w:val="00283C2F"/>
    <w:rsid w:val="00283E7E"/>
    <w:rsid w:val="002853DE"/>
    <w:rsid w:val="00285CB3"/>
    <w:rsid w:val="002870E6"/>
    <w:rsid w:val="002904AA"/>
    <w:rsid w:val="00290BEB"/>
    <w:rsid w:val="00290CB5"/>
    <w:rsid w:val="00290D5E"/>
    <w:rsid w:val="002920C0"/>
    <w:rsid w:val="00293858"/>
    <w:rsid w:val="002947A7"/>
    <w:rsid w:val="00294D01"/>
    <w:rsid w:val="00294F0B"/>
    <w:rsid w:val="00296994"/>
    <w:rsid w:val="002A11CF"/>
    <w:rsid w:val="002A370F"/>
    <w:rsid w:val="002A543F"/>
    <w:rsid w:val="002A5EB3"/>
    <w:rsid w:val="002A71F6"/>
    <w:rsid w:val="002B0E97"/>
    <w:rsid w:val="002B1088"/>
    <w:rsid w:val="002B1775"/>
    <w:rsid w:val="002B27B3"/>
    <w:rsid w:val="002B4D69"/>
    <w:rsid w:val="002B5107"/>
    <w:rsid w:val="002C24C7"/>
    <w:rsid w:val="002C31EB"/>
    <w:rsid w:val="002C4785"/>
    <w:rsid w:val="002C6EA8"/>
    <w:rsid w:val="002C7078"/>
    <w:rsid w:val="002C7602"/>
    <w:rsid w:val="002C7B5E"/>
    <w:rsid w:val="002D1BDC"/>
    <w:rsid w:val="002D4471"/>
    <w:rsid w:val="002D772D"/>
    <w:rsid w:val="002E49F0"/>
    <w:rsid w:val="002E5BED"/>
    <w:rsid w:val="002E5D4A"/>
    <w:rsid w:val="002E63B6"/>
    <w:rsid w:val="002E65C5"/>
    <w:rsid w:val="002E6686"/>
    <w:rsid w:val="002E7B9F"/>
    <w:rsid w:val="002F0E65"/>
    <w:rsid w:val="002F25E3"/>
    <w:rsid w:val="002F2732"/>
    <w:rsid w:val="002F343A"/>
    <w:rsid w:val="002F37DB"/>
    <w:rsid w:val="002F3EF0"/>
    <w:rsid w:val="003002BC"/>
    <w:rsid w:val="0030080C"/>
    <w:rsid w:val="00300B11"/>
    <w:rsid w:val="00304168"/>
    <w:rsid w:val="00304F84"/>
    <w:rsid w:val="00305F3E"/>
    <w:rsid w:val="003138DE"/>
    <w:rsid w:val="00314CC0"/>
    <w:rsid w:val="003152D0"/>
    <w:rsid w:val="00317DB0"/>
    <w:rsid w:val="00321323"/>
    <w:rsid w:val="00321D8B"/>
    <w:rsid w:val="003225A2"/>
    <w:rsid w:val="00324D4D"/>
    <w:rsid w:val="0033004F"/>
    <w:rsid w:val="00332441"/>
    <w:rsid w:val="00332A82"/>
    <w:rsid w:val="00333FEB"/>
    <w:rsid w:val="003377BC"/>
    <w:rsid w:val="00337EA3"/>
    <w:rsid w:val="00341410"/>
    <w:rsid w:val="00341BE9"/>
    <w:rsid w:val="00342275"/>
    <w:rsid w:val="00344859"/>
    <w:rsid w:val="00344A0A"/>
    <w:rsid w:val="0034527F"/>
    <w:rsid w:val="003460A7"/>
    <w:rsid w:val="00347545"/>
    <w:rsid w:val="00350409"/>
    <w:rsid w:val="00350919"/>
    <w:rsid w:val="0035164C"/>
    <w:rsid w:val="00353DAF"/>
    <w:rsid w:val="0035474C"/>
    <w:rsid w:val="003553CA"/>
    <w:rsid w:val="00355868"/>
    <w:rsid w:val="00356351"/>
    <w:rsid w:val="0035783E"/>
    <w:rsid w:val="00357A5E"/>
    <w:rsid w:val="0036225B"/>
    <w:rsid w:val="00363823"/>
    <w:rsid w:val="00365987"/>
    <w:rsid w:val="00370CD4"/>
    <w:rsid w:val="0037399A"/>
    <w:rsid w:val="00373A67"/>
    <w:rsid w:val="00375830"/>
    <w:rsid w:val="00376578"/>
    <w:rsid w:val="00376C25"/>
    <w:rsid w:val="0038168E"/>
    <w:rsid w:val="003827E2"/>
    <w:rsid w:val="00386701"/>
    <w:rsid w:val="00386D47"/>
    <w:rsid w:val="00390B65"/>
    <w:rsid w:val="003913CE"/>
    <w:rsid w:val="00392AC1"/>
    <w:rsid w:val="003959C6"/>
    <w:rsid w:val="00396F5A"/>
    <w:rsid w:val="00396FAB"/>
    <w:rsid w:val="003975D3"/>
    <w:rsid w:val="00397D95"/>
    <w:rsid w:val="003A023A"/>
    <w:rsid w:val="003A0D35"/>
    <w:rsid w:val="003A118B"/>
    <w:rsid w:val="003A17A4"/>
    <w:rsid w:val="003A4149"/>
    <w:rsid w:val="003A4989"/>
    <w:rsid w:val="003A4BBF"/>
    <w:rsid w:val="003A5149"/>
    <w:rsid w:val="003A52DB"/>
    <w:rsid w:val="003A5525"/>
    <w:rsid w:val="003A6683"/>
    <w:rsid w:val="003A6CD9"/>
    <w:rsid w:val="003B5548"/>
    <w:rsid w:val="003B6936"/>
    <w:rsid w:val="003C09ED"/>
    <w:rsid w:val="003C19BF"/>
    <w:rsid w:val="003C1BDD"/>
    <w:rsid w:val="003D153C"/>
    <w:rsid w:val="003D327A"/>
    <w:rsid w:val="003D37BD"/>
    <w:rsid w:val="003D41C3"/>
    <w:rsid w:val="003D5275"/>
    <w:rsid w:val="003D6EF8"/>
    <w:rsid w:val="003D77BD"/>
    <w:rsid w:val="003E0C3B"/>
    <w:rsid w:val="003E2911"/>
    <w:rsid w:val="003E3CDB"/>
    <w:rsid w:val="003F2085"/>
    <w:rsid w:val="003F27AE"/>
    <w:rsid w:val="003F3352"/>
    <w:rsid w:val="003F38C8"/>
    <w:rsid w:val="003F3BA0"/>
    <w:rsid w:val="003F40CF"/>
    <w:rsid w:val="003F56DC"/>
    <w:rsid w:val="003F71AE"/>
    <w:rsid w:val="00400147"/>
    <w:rsid w:val="00400B49"/>
    <w:rsid w:val="00400C11"/>
    <w:rsid w:val="004018B9"/>
    <w:rsid w:val="00402177"/>
    <w:rsid w:val="0040535F"/>
    <w:rsid w:val="004062D0"/>
    <w:rsid w:val="00413843"/>
    <w:rsid w:val="00413B50"/>
    <w:rsid w:val="0041455A"/>
    <w:rsid w:val="00414628"/>
    <w:rsid w:val="00415006"/>
    <w:rsid w:val="00420A46"/>
    <w:rsid w:val="00421599"/>
    <w:rsid w:val="0042256E"/>
    <w:rsid w:val="00423CF0"/>
    <w:rsid w:val="00424182"/>
    <w:rsid w:val="00425E3C"/>
    <w:rsid w:val="0043266B"/>
    <w:rsid w:val="004330C2"/>
    <w:rsid w:val="00433B3E"/>
    <w:rsid w:val="00434728"/>
    <w:rsid w:val="004348C1"/>
    <w:rsid w:val="00434DFD"/>
    <w:rsid w:val="00436C73"/>
    <w:rsid w:val="00443215"/>
    <w:rsid w:val="004444D4"/>
    <w:rsid w:val="00445177"/>
    <w:rsid w:val="004465BD"/>
    <w:rsid w:val="00447A82"/>
    <w:rsid w:val="00447F84"/>
    <w:rsid w:val="00452E16"/>
    <w:rsid w:val="00454044"/>
    <w:rsid w:val="0045725E"/>
    <w:rsid w:val="004575BF"/>
    <w:rsid w:val="00461DEB"/>
    <w:rsid w:val="0046206A"/>
    <w:rsid w:val="0046304F"/>
    <w:rsid w:val="00463AA8"/>
    <w:rsid w:val="004645A6"/>
    <w:rsid w:val="00465DA4"/>
    <w:rsid w:val="00466EF3"/>
    <w:rsid w:val="0046757F"/>
    <w:rsid w:val="00472CBF"/>
    <w:rsid w:val="00473885"/>
    <w:rsid w:val="004746CF"/>
    <w:rsid w:val="00480C9B"/>
    <w:rsid w:val="0048265A"/>
    <w:rsid w:val="004834EE"/>
    <w:rsid w:val="0048521E"/>
    <w:rsid w:val="00487262"/>
    <w:rsid w:val="00490B3D"/>
    <w:rsid w:val="00491F62"/>
    <w:rsid w:val="004933C9"/>
    <w:rsid w:val="00493C20"/>
    <w:rsid w:val="00494FD2"/>
    <w:rsid w:val="004955C6"/>
    <w:rsid w:val="00495A3B"/>
    <w:rsid w:val="00496AE1"/>
    <w:rsid w:val="0049794B"/>
    <w:rsid w:val="00497E1C"/>
    <w:rsid w:val="004A0026"/>
    <w:rsid w:val="004A031A"/>
    <w:rsid w:val="004B144E"/>
    <w:rsid w:val="004B6B27"/>
    <w:rsid w:val="004B76BC"/>
    <w:rsid w:val="004C1E3A"/>
    <w:rsid w:val="004C3D12"/>
    <w:rsid w:val="004C46B2"/>
    <w:rsid w:val="004C4E3F"/>
    <w:rsid w:val="004C56D8"/>
    <w:rsid w:val="004C6A11"/>
    <w:rsid w:val="004C6D9C"/>
    <w:rsid w:val="004C7300"/>
    <w:rsid w:val="004D14E3"/>
    <w:rsid w:val="004D2839"/>
    <w:rsid w:val="004D3344"/>
    <w:rsid w:val="004D3FF4"/>
    <w:rsid w:val="004D673A"/>
    <w:rsid w:val="004D7017"/>
    <w:rsid w:val="004E052B"/>
    <w:rsid w:val="004E06FC"/>
    <w:rsid w:val="004E0B70"/>
    <w:rsid w:val="004E11A2"/>
    <w:rsid w:val="004E34D0"/>
    <w:rsid w:val="004E42D8"/>
    <w:rsid w:val="004E4AA9"/>
    <w:rsid w:val="004F07D4"/>
    <w:rsid w:val="004F2807"/>
    <w:rsid w:val="004F36A9"/>
    <w:rsid w:val="004F388F"/>
    <w:rsid w:val="004F4554"/>
    <w:rsid w:val="004F4AED"/>
    <w:rsid w:val="004F4B6F"/>
    <w:rsid w:val="004F69BD"/>
    <w:rsid w:val="004F7B7B"/>
    <w:rsid w:val="00502AFA"/>
    <w:rsid w:val="00504554"/>
    <w:rsid w:val="00504AC2"/>
    <w:rsid w:val="0050785B"/>
    <w:rsid w:val="00510259"/>
    <w:rsid w:val="005104DE"/>
    <w:rsid w:val="0051243E"/>
    <w:rsid w:val="00512A78"/>
    <w:rsid w:val="00512DAA"/>
    <w:rsid w:val="0051423F"/>
    <w:rsid w:val="0051736D"/>
    <w:rsid w:val="005201DE"/>
    <w:rsid w:val="0052130E"/>
    <w:rsid w:val="005219B3"/>
    <w:rsid w:val="005278B4"/>
    <w:rsid w:val="00527AFD"/>
    <w:rsid w:val="00530990"/>
    <w:rsid w:val="00531DA6"/>
    <w:rsid w:val="00541BF0"/>
    <w:rsid w:val="00542E54"/>
    <w:rsid w:val="00544476"/>
    <w:rsid w:val="00544952"/>
    <w:rsid w:val="005462D4"/>
    <w:rsid w:val="00546B4E"/>
    <w:rsid w:val="00550C55"/>
    <w:rsid w:val="00553912"/>
    <w:rsid w:val="00554DCF"/>
    <w:rsid w:val="005553C0"/>
    <w:rsid w:val="005555BA"/>
    <w:rsid w:val="005569B6"/>
    <w:rsid w:val="00556C86"/>
    <w:rsid w:val="00560840"/>
    <w:rsid w:val="0056084B"/>
    <w:rsid w:val="00561734"/>
    <w:rsid w:val="00564B82"/>
    <w:rsid w:val="00570480"/>
    <w:rsid w:val="00572167"/>
    <w:rsid w:val="0057217D"/>
    <w:rsid w:val="0057326C"/>
    <w:rsid w:val="00575160"/>
    <w:rsid w:val="00576414"/>
    <w:rsid w:val="005800A4"/>
    <w:rsid w:val="00580E92"/>
    <w:rsid w:val="00581B74"/>
    <w:rsid w:val="00581CF0"/>
    <w:rsid w:val="00587543"/>
    <w:rsid w:val="005879E4"/>
    <w:rsid w:val="0059065D"/>
    <w:rsid w:val="0059480D"/>
    <w:rsid w:val="005955DB"/>
    <w:rsid w:val="005965CE"/>
    <w:rsid w:val="005A00E6"/>
    <w:rsid w:val="005A0D08"/>
    <w:rsid w:val="005A5031"/>
    <w:rsid w:val="005A5A9C"/>
    <w:rsid w:val="005B0C73"/>
    <w:rsid w:val="005B1DE0"/>
    <w:rsid w:val="005B206E"/>
    <w:rsid w:val="005B26A3"/>
    <w:rsid w:val="005B5C6B"/>
    <w:rsid w:val="005B5EF9"/>
    <w:rsid w:val="005B619A"/>
    <w:rsid w:val="005B6608"/>
    <w:rsid w:val="005B73D7"/>
    <w:rsid w:val="005B7C9F"/>
    <w:rsid w:val="005C01B3"/>
    <w:rsid w:val="005C60B0"/>
    <w:rsid w:val="005C722B"/>
    <w:rsid w:val="005C7CE3"/>
    <w:rsid w:val="005D2907"/>
    <w:rsid w:val="005D2F49"/>
    <w:rsid w:val="005D306D"/>
    <w:rsid w:val="005D3CAB"/>
    <w:rsid w:val="005D4D84"/>
    <w:rsid w:val="005D5247"/>
    <w:rsid w:val="005D7AF2"/>
    <w:rsid w:val="005E05CB"/>
    <w:rsid w:val="005E1753"/>
    <w:rsid w:val="005E1B0D"/>
    <w:rsid w:val="005E3454"/>
    <w:rsid w:val="005E3F3C"/>
    <w:rsid w:val="005E4CBB"/>
    <w:rsid w:val="005E536F"/>
    <w:rsid w:val="005E72B4"/>
    <w:rsid w:val="005F1A82"/>
    <w:rsid w:val="005F309A"/>
    <w:rsid w:val="005F3260"/>
    <w:rsid w:val="005F37DD"/>
    <w:rsid w:val="005F5E86"/>
    <w:rsid w:val="005F66F3"/>
    <w:rsid w:val="006004A8"/>
    <w:rsid w:val="00600A5C"/>
    <w:rsid w:val="00601D70"/>
    <w:rsid w:val="00604E06"/>
    <w:rsid w:val="0060540A"/>
    <w:rsid w:val="00605F21"/>
    <w:rsid w:val="00606FF9"/>
    <w:rsid w:val="006109BB"/>
    <w:rsid w:val="00616623"/>
    <w:rsid w:val="00620C7E"/>
    <w:rsid w:val="00621246"/>
    <w:rsid w:val="00621A3F"/>
    <w:rsid w:val="006225BB"/>
    <w:rsid w:val="00622F0D"/>
    <w:rsid w:val="0062397A"/>
    <w:rsid w:val="0062448E"/>
    <w:rsid w:val="00625737"/>
    <w:rsid w:val="00626EA9"/>
    <w:rsid w:val="0062735F"/>
    <w:rsid w:val="00630B86"/>
    <w:rsid w:val="0063123B"/>
    <w:rsid w:val="00633476"/>
    <w:rsid w:val="00634181"/>
    <w:rsid w:val="00640121"/>
    <w:rsid w:val="0064142C"/>
    <w:rsid w:val="00641703"/>
    <w:rsid w:val="006435A6"/>
    <w:rsid w:val="006437C9"/>
    <w:rsid w:val="00645DBD"/>
    <w:rsid w:val="00645FE7"/>
    <w:rsid w:val="00646677"/>
    <w:rsid w:val="00646765"/>
    <w:rsid w:val="00646766"/>
    <w:rsid w:val="0064790D"/>
    <w:rsid w:val="00650455"/>
    <w:rsid w:val="0065090E"/>
    <w:rsid w:val="006522B0"/>
    <w:rsid w:val="00655DAB"/>
    <w:rsid w:val="00657B85"/>
    <w:rsid w:val="0066144F"/>
    <w:rsid w:val="006624AE"/>
    <w:rsid w:val="006625F9"/>
    <w:rsid w:val="00663D05"/>
    <w:rsid w:val="006640B9"/>
    <w:rsid w:val="00665F15"/>
    <w:rsid w:val="00666092"/>
    <w:rsid w:val="00666A12"/>
    <w:rsid w:val="0066791E"/>
    <w:rsid w:val="00672BE9"/>
    <w:rsid w:val="006731DF"/>
    <w:rsid w:val="0067494F"/>
    <w:rsid w:val="00676C9D"/>
    <w:rsid w:val="00677FD8"/>
    <w:rsid w:val="00680819"/>
    <w:rsid w:val="006818CF"/>
    <w:rsid w:val="0068589B"/>
    <w:rsid w:val="00690116"/>
    <w:rsid w:val="00690311"/>
    <w:rsid w:val="00690791"/>
    <w:rsid w:val="0069086B"/>
    <w:rsid w:val="00691BD9"/>
    <w:rsid w:val="006937D2"/>
    <w:rsid w:val="00696093"/>
    <w:rsid w:val="00697ED4"/>
    <w:rsid w:val="006A1624"/>
    <w:rsid w:val="006A5998"/>
    <w:rsid w:val="006A5D55"/>
    <w:rsid w:val="006A682B"/>
    <w:rsid w:val="006A6BB7"/>
    <w:rsid w:val="006A7C3F"/>
    <w:rsid w:val="006B147F"/>
    <w:rsid w:val="006B36C9"/>
    <w:rsid w:val="006B377D"/>
    <w:rsid w:val="006B4524"/>
    <w:rsid w:val="006B5A6B"/>
    <w:rsid w:val="006B746C"/>
    <w:rsid w:val="006C319A"/>
    <w:rsid w:val="006C3923"/>
    <w:rsid w:val="006C3B8B"/>
    <w:rsid w:val="006C4147"/>
    <w:rsid w:val="006C609A"/>
    <w:rsid w:val="006C6CBB"/>
    <w:rsid w:val="006C6FC5"/>
    <w:rsid w:val="006C7ECA"/>
    <w:rsid w:val="006D0CEB"/>
    <w:rsid w:val="006D1DFE"/>
    <w:rsid w:val="006D3E1A"/>
    <w:rsid w:val="006D4001"/>
    <w:rsid w:val="006D48CC"/>
    <w:rsid w:val="006D52CC"/>
    <w:rsid w:val="006D594B"/>
    <w:rsid w:val="006D609E"/>
    <w:rsid w:val="006D6B0C"/>
    <w:rsid w:val="006E3626"/>
    <w:rsid w:val="006E45E2"/>
    <w:rsid w:val="006E482E"/>
    <w:rsid w:val="006F0371"/>
    <w:rsid w:val="006F408C"/>
    <w:rsid w:val="006F4096"/>
    <w:rsid w:val="006F4DDE"/>
    <w:rsid w:val="006F6207"/>
    <w:rsid w:val="006F6DB3"/>
    <w:rsid w:val="00701BE3"/>
    <w:rsid w:val="00702433"/>
    <w:rsid w:val="007029DF"/>
    <w:rsid w:val="0070449F"/>
    <w:rsid w:val="007047CB"/>
    <w:rsid w:val="00704C6C"/>
    <w:rsid w:val="00704EAA"/>
    <w:rsid w:val="007054DB"/>
    <w:rsid w:val="00705996"/>
    <w:rsid w:val="00705F9F"/>
    <w:rsid w:val="007100A7"/>
    <w:rsid w:val="00711107"/>
    <w:rsid w:val="0071265B"/>
    <w:rsid w:val="00714B2F"/>
    <w:rsid w:val="00716041"/>
    <w:rsid w:val="00716347"/>
    <w:rsid w:val="00717983"/>
    <w:rsid w:val="007213F1"/>
    <w:rsid w:val="007230F1"/>
    <w:rsid w:val="00724D2C"/>
    <w:rsid w:val="00725038"/>
    <w:rsid w:val="0072628D"/>
    <w:rsid w:val="00731EA6"/>
    <w:rsid w:val="007341D2"/>
    <w:rsid w:val="00734DEB"/>
    <w:rsid w:val="00735208"/>
    <w:rsid w:val="00735AC5"/>
    <w:rsid w:val="00740FDB"/>
    <w:rsid w:val="007435D2"/>
    <w:rsid w:val="007443E1"/>
    <w:rsid w:val="00745EF9"/>
    <w:rsid w:val="00746C05"/>
    <w:rsid w:val="0075031F"/>
    <w:rsid w:val="00751307"/>
    <w:rsid w:val="00753163"/>
    <w:rsid w:val="007555C1"/>
    <w:rsid w:val="007578B4"/>
    <w:rsid w:val="00757A9D"/>
    <w:rsid w:val="00761A67"/>
    <w:rsid w:val="00762A5F"/>
    <w:rsid w:val="00763055"/>
    <w:rsid w:val="0076472B"/>
    <w:rsid w:val="00765B63"/>
    <w:rsid w:val="0076632F"/>
    <w:rsid w:val="00767198"/>
    <w:rsid w:val="00767F3F"/>
    <w:rsid w:val="00773908"/>
    <w:rsid w:val="0077433E"/>
    <w:rsid w:val="007752B4"/>
    <w:rsid w:val="007757E6"/>
    <w:rsid w:val="00780157"/>
    <w:rsid w:val="00782B47"/>
    <w:rsid w:val="007834DB"/>
    <w:rsid w:val="007843B8"/>
    <w:rsid w:val="00784AED"/>
    <w:rsid w:val="007851A6"/>
    <w:rsid w:val="00786D20"/>
    <w:rsid w:val="00786FCA"/>
    <w:rsid w:val="00787CB1"/>
    <w:rsid w:val="00787EA5"/>
    <w:rsid w:val="0079019F"/>
    <w:rsid w:val="00793B2F"/>
    <w:rsid w:val="00793D92"/>
    <w:rsid w:val="0079407E"/>
    <w:rsid w:val="00795892"/>
    <w:rsid w:val="00797528"/>
    <w:rsid w:val="00797E05"/>
    <w:rsid w:val="007A1C41"/>
    <w:rsid w:val="007A2968"/>
    <w:rsid w:val="007A2A6E"/>
    <w:rsid w:val="007A4A2B"/>
    <w:rsid w:val="007A4D7B"/>
    <w:rsid w:val="007A52EE"/>
    <w:rsid w:val="007A5596"/>
    <w:rsid w:val="007A61AB"/>
    <w:rsid w:val="007A796C"/>
    <w:rsid w:val="007B03CA"/>
    <w:rsid w:val="007B04BF"/>
    <w:rsid w:val="007B259A"/>
    <w:rsid w:val="007B2884"/>
    <w:rsid w:val="007B2AE2"/>
    <w:rsid w:val="007B3AFB"/>
    <w:rsid w:val="007B52A4"/>
    <w:rsid w:val="007B5977"/>
    <w:rsid w:val="007B5A2D"/>
    <w:rsid w:val="007B6B16"/>
    <w:rsid w:val="007B7710"/>
    <w:rsid w:val="007C0A9D"/>
    <w:rsid w:val="007C1E72"/>
    <w:rsid w:val="007C3193"/>
    <w:rsid w:val="007C3C5B"/>
    <w:rsid w:val="007D29F9"/>
    <w:rsid w:val="007D2DE8"/>
    <w:rsid w:val="007D59B8"/>
    <w:rsid w:val="007E19CE"/>
    <w:rsid w:val="007E1AF1"/>
    <w:rsid w:val="007E2C81"/>
    <w:rsid w:val="007F0F1D"/>
    <w:rsid w:val="007F14FA"/>
    <w:rsid w:val="007F3843"/>
    <w:rsid w:val="007F3AF0"/>
    <w:rsid w:val="007F5BCE"/>
    <w:rsid w:val="007F5D50"/>
    <w:rsid w:val="007F677A"/>
    <w:rsid w:val="007F6BF4"/>
    <w:rsid w:val="007F736F"/>
    <w:rsid w:val="0080113F"/>
    <w:rsid w:val="00801451"/>
    <w:rsid w:val="008021C5"/>
    <w:rsid w:val="0080730D"/>
    <w:rsid w:val="00807B8B"/>
    <w:rsid w:val="00813CC9"/>
    <w:rsid w:val="00817891"/>
    <w:rsid w:val="00824654"/>
    <w:rsid w:val="0082568E"/>
    <w:rsid w:val="00827243"/>
    <w:rsid w:val="0082744D"/>
    <w:rsid w:val="00832706"/>
    <w:rsid w:val="00832E3A"/>
    <w:rsid w:val="00832F2B"/>
    <w:rsid w:val="0083421B"/>
    <w:rsid w:val="0083441C"/>
    <w:rsid w:val="00835BFE"/>
    <w:rsid w:val="00837F1B"/>
    <w:rsid w:val="00841DAE"/>
    <w:rsid w:val="00842B44"/>
    <w:rsid w:val="008443D4"/>
    <w:rsid w:val="00844DB6"/>
    <w:rsid w:val="00846B42"/>
    <w:rsid w:val="008504DC"/>
    <w:rsid w:val="0085134A"/>
    <w:rsid w:val="00857627"/>
    <w:rsid w:val="00857768"/>
    <w:rsid w:val="00861F34"/>
    <w:rsid w:val="008622EE"/>
    <w:rsid w:val="00862D9D"/>
    <w:rsid w:val="00862E84"/>
    <w:rsid w:val="0086758A"/>
    <w:rsid w:val="0087041C"/>
    <w:rsid w:val="008721D9"/>
    <w:rsid w:val="00872557"/>
    <w:rsid w:val="00874683"/>
    <w:rsid w:val="00876577"/>
    <w:rsid w:val="00880283"/>
    <w:rsid w:val="008807D1"/>
    <w:rsid w:val="00880A0A"/>
    <w:rsid w:val="008817FB"/>
    <w:rsid w:val="00882129"/>
    <w:rsid w:val="0088238C"/>
    <w:rsid w:val="0088545F"/>
    <w:rsid w:val="00885640"/>
    <w:rsid w:val="00886D9B"/>
    <w:rsid w:val="00887180"/>
    <w:rsid w:val="00887B19"/>
    <w:rsid w:val="008930CB"/>
    <w:rsid w:val="008933CA"/>
    <w:rsid w:val="00893BC0"/>
    <w:rsid w:val="00894274"/>
    <w:rsid w:val="00894331"/>
    <w:rsid w:val="008A14C1"/>
    <w:rsid w:val="008A3D12"/>
    <w:rsid w:val="008A4056"/>
    <w:rsid w:val="008A6F24"/>
    <w:rsid w:val="008A7721"/>
    <w:rsid w:val="008A78D6"/>
    <w:rsid w:val="008B1271"/>
    <w:rsid w:val="008B16D6"/>
    <w:rsid w:val="008B3604"/>
    <w:rsid w:val="008B48DA"/>
    <w:rsid w:val="008B4EED"/>
    <w:rsid w:val="008B6F9A"/>
    <w:rsid w:val="008B7665"/>
    <w:rsid w:val="008C0D88"/>
    <w:rsid w:val="008C19F0"/>
    <w:rsid w:val="008C610F"/>
    <w:rsid w:val="008C7165"/>
    <w:rsid w:val="008D12F1"/>
    <w:rsid w:val="008D1F5E"/>
    <w:rsid w:val="008D3B7E"/>
    <w:rsid w:val="008D4996"/>
    <w:rsid w:val="008D7886"/>
    <w:rsid w:val="008E1B91"/>
    <w:rsid w:val="008E1D0E"/>
    <w:rsid w:val="008E248B"/>
    <w:rsid w:val="008E4825"/>
    <w:rsid w:val="008F2539"/>
    <w:rsid w:val="008F527C"/>
    <w:rsid w:val="008F5FE1"/>
    <w:rsid w:val="008F624D"/>
    <w:rsid w:val="008F78D0"/>
    <w:rsid w:val="00900141"/>
    <w:rsid w:val="00901680"/>
    <w:rsid w:val="00902AEB"/>
    <w:rsid w:val="009041CA"/>
    <w:rsid w:val="0090612C"/>
    <w:rsid w:val="00910B19"/>
    <w:rsid w:val="009119B4"/>
    <w:rsid w:val="009136AA"/>
    <w:rsid w:val="009137CD"/>
    <w:rsid w:val="00914981"/>
    <w:rsid w:val="009158FD"/>
    <w:rsid w:val="00916E5A"/>
    <w:rsid w:val="0092156F"/>
    <w:rsid w:val="00921A37"/>
    <w:rsid w:val="00921DD0"/>
    <w:rsid w:val="00922E5C"/>
    <w:rsid w:val="009246E0"/>
    <w:rsid w:val="00931371"/>
    <w:rsid w:val="00932715"/>
    <w:rsid w:val="009328AF"/>
    <w:rsid w:val="00934D7B"/>
    <w:rsid w:val="00935625"/>
    <w:rsid w:val="009360E1"/>
    <w:rsid w:val="00936824"/>
    <w:rsid w:val="00937BE8"/>
    <w:rsid w:val="00940C26"/>
    <w:rsid w:val="00941093"/>
    <w:rsid w:val="009440C3"/>
    <w:rsid w:val="00944C62"/>
    <w:rsid w:val="009456DF"/>
    <w:rsid w:val="00947C0C"/>
    <w:rsid w:val="00950EC0"/>
    <w:rsid w:val="009512A4"/>
    <w:rsid w:val="00951838"/>
    <w:rsid w:val="00951F07"/>
    <w:rsid w:val="009533AF"/>
    <w:rsid w:val="009539AC"/>
    <w:rsid w:val="00954774"/>
    <w:rsid w:val="009552AC"/>
    <w:rsid w:val="00956642"/>
    <w:rsid w:val="0095667F"/>
    <w:rsid w:val="00967F74"/>
    <w:rsid w:val="00971A4A"/>
    <w:rsid w:val="00972729"/>
    <w:rsid w:val="00973467"/>
    <w:rsid w:val="00974409"/>
    <w:rsid w:val="0097475F"/>
    <w:rsid w:val="00974B26"/>
    <w:rsid w:val="009754E6"/>
    <w:rsid w:val="00975EC8"/>
    <w:rsid w:val="00976A42"/>
    <w:rsid w:val="00981ED2"/>
    <w:rsid w:val="009833CD"/>
    <w:rsid w:val="0098416B"/>
    <w:rsid w:val="009844B6"/>
    <w:rsid w:val="009870D7"/>
    <w:rsid w:val="009929B6"/>
    <w:rsid w:val="00994656"/>
    <w:rsid w:val="00994955"/>
    <w:rsid w:val="00995ECD"/>
    <w:rsid w:val="009963BA"/>
    <w:rsid w:val="00996505"/>
    <w:rsid w:val="009A2CEC"/>
    <w:rsid w:val="009A2E56"/>
    <w:rsid w:val="009A3E53"/>
    <w:rsid w:val="009A41ED"/>
    <w:rsid w:val="009A45AC"/>
    <w:rsid w:val="009A495C"/>
    <w:rsid w:val="009A6806"/>
    <w:rsid w:val="009B045E"/>
    <w:rsid w:val="009B1364"/>
    <w:rsid w:val="009B2E35"/>
    <w:rsid w:val="009B3CF8"/>
    <w:rsid w:val="009B55F5"/>
    <w:rsid w:val="009B56D1"/>
    <w:rsid w:val="009B584E"/>
    <w:rsid w:val="009C10D9"/>
    <w:rsid w:val="009C401D"/>
    <w:rsid w:val="009C51EC"/>
    <w:rsid w:val="009C6FCA"/>
    <w:rsid w:val="009C7F6A"/>
    <w:rsid w:val="009D03FB"/>
    <w:rsid w:val="009D094D"/>
    <w:rsid w:val="009D25F7"/>
    <w:rsid w:val="009D5BEC"/>
    <w:rsid w:val="009D705B"/>
    <w:rsid w:val="009E2C17"/>
    <w:rsid w:val="009E3C96"/>
    <w:rsid w:val="009E50FE"/>
    <w:rsid w:val="009E5483"/>
    <w:rsid w:val="009E55EC"/>
    <w:rsid w:val="009E5646"/>
    <w:rsid w:val="009E5794"/>
    <w:rsid w:val="009E6EEB"/>
    <w:rsid w:val="009E70C8"/>
    <w:rsid w:val="009E7FDC"/>
    <w:rsid w:val="009F02D7"/>
    <w:rsid w:val="009F0F50"/>
    <w:rsid w:val="009F358F"/>
    <w:rsid w:val="009F5312"/>
    <w:rsid w:val="009F599C"/>
    <w:rsid w:val="009F6520"/>
    <w:rsid w:val="009F69EB"/>
    <w:rsid w:val="009F6DDD"/>
    <w:rsid w:val="009F7949"/>
    <w:rsid w:val="00A03DE3"/>
    <w:rsid w:val="00A11103"/>
    <w:rsid w:val="00A12168"/>
    <w:rsid w:val="00A14743"/>
    <w:rsid w:val="00A31366"/>
    <w:rsid w:val="00A31448"/>
    <w:rsid w:val="00A31D2D"/>
    <w:rsid w:val="00A32506"/>
    <w:rsid w:val="00A37CFA"/>
    <w:rsid w:val="00A40CAB"/>
    <w:rsid w:val="00A41E66"/>
    <w:rsid w:val="00A42FFF"/>
    <w:rsid w:val="00A44BEB"/>
    <w:rsid w:val="00A44F18"/>
    <w:rsid w:val="00A4687E"/>
    <w:rsid w:val="00A46EFE"/>
    <w:rsid w:val="00A51580"/>
    <w:rsid w:val="00A51A56"/>
    <w:rsid w:val="00A52A54"/>
    <w:rsid w:val="00A5394B"/>
    <w:rsid w:val="00A56CDA"/>
    <w:rsid w:val="00A57536"/>
    <w:rsid w:val="00A57EEE"/>
    <w:rsid w:val="00A618F6"/>
    <w:rsid w:val="00A6214B"/>
    <w:rsid w:val="00A62AF3"/>
    <w:rsid w:val="00A64B40"/>
    <w:rsid w:val="00A65CE2"/>
    <w:rsid w:val="00A661FD"/>
    <w:rsid w:val="00A67393"/>
    <w:rsid w:val="00A708B0"/>
    <w:rsid w:val="00A72DBE"/>
    <w:rsid w:val="00A73C66"/>
    <w:rsid w:val="00A75278"/>
    <w:rsid w:val="00A755D6"/>
    <w:rsid w:val="00A773F7"/>
    <w:rsid w:val="00A7749A"/>
    <w:rsid w:val="00A778C3"/>
    <w:rsid w:val="00A80180"/>
    <w:rsid w:val="00A815D8"/>
    <w:rsid w:val="00A87A5E"/>
    <w:rsid w:val="00A926FA"/>
    <w:rsid w:val="00A93AA9"/>
    <w:rsid w:val="00A94039"/>
    <w:rsid w:val="00A96902"/>
    <w:rsid w:val="00A96A21"/>
    <w:rsid w:val="00AA166E"/>
    <w:rsid w:val="00AA4032"/>
    <w:rsid w:val="00AA404E"/>
    <w:rsid w:val="00AA5BBF"/>
    <w:rsid w:val="00AA627B"/>
    <w:rsid w:val="00AB0FFE"/>
    <w:rsid w:val="00AB1B94"/>
    <w:rsid w:val="00AB1E7F"/>
    <w:rsid w:val="00AB5780"/>
    <w:rsid w:val="00AB5791"/>
    <w:rsid w:val="00AB6F69"/>
    <w:rsid w:val="00AC1BD8"/>
    <w:rsid w:val="00AC3782"/>
    <w:rsid w:val="00AC5B21"/>
    <w:rsid w:val="00AD0D8C"/>
    <w:rsid w:val="00AD1182"/>
    <w:rsid w:val="00AD1B59"/>
    <w:rsid w:val="00AD2078"/>
    <w:rsid w:val="00AD2C52"/>
    <w:rsid w:val="00AD63B2"/>
    <w:rsid w:val="00AE1ECF"/>
    <w:rsid w:val="00AE2186"/>
    <w:rsid w:val="00AE31FE"/>
    <w:rsid w:val="00AE5110"/>
    <w:rsid w:val="00AE6708"/>
    <w:rsid w:val="00AE7FEC"/>
    <w:rsid w:val="00AF314C"/>
    <w:rsid w:val="00AF3175"/>
    <w:rsid w:val="00AF3891"/>
    <w:rsid w:val="00AF55C8"/>
    <w:rsid w:val="00AF63AE"/>
    <w:rsid w:val="00B00B29"/>
    <w:rsid w:val="00B01328"/>
    <w:rsid w:val="00B03502"/>
    <w:rsid w:val="00B03E21"/>
    <w:rsid w:val="00B06653"/>
    <w:rsid w:val="00B10B3D"/>
    <w:rsid w:val="00B133DD"/>
    <w:rsid w:val="00B14DE9"/>
    <w:rsid w:val="00B222C1"/>
    <w:rsid w:val="00B260BB"/>
    <w:rsid w:val="00B320D9"/>
    <w:rsid w:val="00B36C0F"/>
    <w:rsid w:val="00B37B4C"/>
    <w:rsid w:val="00B37BC5"/>
    <w:rsid w:val="00B415C9"/>
    <w:rsid w:val="00B41A0B"/>
    <w:rsid w:val="00B41FDC"/>
    <w:rsid w:val="00B42334"/>
    <w:rsid w:val="00B45524"/>
    <w:rsid w:val="00B46600"/>
    <w:rsid w:val="00B51FFE"/>
    <w:rsid w:val="00B54990"/>
    <w:rsid w:val="00B562FE"/>
    <w:rsid w:val="00B56645"/>
    <w:rsid w:val="00B5700D"/>
    <w:rsid w:val="00B5716A"/>
    <w:rsid w:val="00B60456"/>
    <w:rsid w:val="00B60597"/>
    <w:rsid w:val="00B617EA"/>
    <w:rsid w:val="00B625F4"/>
    <w:rsid w:val="00B62DA0"/>
    <w:rsid w:val="00B63471"/>
    <w:rsid w:val="00B64636"/>
    <w:rsid w:val="00B650FA"/>
    <w:rsid w:val="00B66E7D"/>
    <w:rsid w:val="00B67632"/>
    <w:rsid w:val="00B7493D"/>
    <w:rsid w:val="00B8156D"/>
    <w:rsid w:val="00B8190A"/>
    <w:rsid w:val="00B81E41"/>
    <w:rsid w:val="00B8246F"/>
    <w:rsid w:val="00B82495"/>
    <w:rsid w:val="00B829A3"/>
    <w:rsid w:val="00B82E78"/>
    <w:rsid w:val="00B84B8C"/>
    <w:rsid w:val="00B871C6"/>
    <w:rsid w:val="00B92817"/>
    <w:rsid w:val="00B93F34"/>
    <w:rsid w:val="00B94E1B"/>
    <w:rsid w:val="00B95678"/>
    <w:rsid w:val="00B9626D"/>
    <w:rsid w:val="00B967DC"/>
    <w:rsid w:val="00BA3624"/>
    <w:rsid w:val="00BA4AD8"/>
    <w:rsid w:val="00BA4FDF"/>
    <w:rsid w:val="00BA78C7"/>
    <w:rsid w:val="00BB08C2"/>
    <w:rsid w:val="00BB0D4A"/>
    <w:rsid w:val="00BB5021"/>
    <w:rsid w:val="00BB5858"/>
    <w:rsid w:val="00BB5B2A"/>
    <w:rsid w:val="00BB72E2"/>
    <w:rsid w:val="00BB7DA3"/>
    <w:rsid w:val="00BC1BC3"/>
    <w:rsid w:val="00BC21D5"/>
    <w:rsid w:val="00BC243D"/>
    <w:rsid w:val="00BC32AA"/>
    <w:rsid w:val="00BC3884"/>
    <w:rsid w:val="00BC4E47"/>
    <w:rsid w:val="00BC6890"/>
    <w:rsid w:val="00BC6BEA"/>
    <w:rsid w:val="00BD0EB0"/>
    <w:rsid w:val="00BD1DD1"/>
    <w:rsid w:val="00BD316B"/>
    <w:rsid w:val="00BD320E"/>
    <w:rsid w:val="00BD362D"/>
    <w:rsid w:val="00BD5D43"/>
    <w:rsid w:val="00BD6D81"/>
    <w:rsid w:val="00BD7A5E"/>
    <w:rsid w:val="00BE374D"/>
    <w:rsid w:val="00BE3B43"/>
    <w:rsid w:val="00BE4AFE"/>
    <w:rsid w:val="00BE7DAF"/>
    <w:rsid w:val="00BF14CD"/>
    <w:rsid w:val="00BF1701"/>
    <w:rsid w:val="00BF175C"/>
    <w:rsid w:val="00BF22B8"/>
    <w:rsid w:val="00BF3182"/>
    <w:rsid w:val="00BF3A00"/>
    <w:rsid w:val="00BF47CD"/>
    <w:rsid w:val="00BF4AA0"/>
    <w:rsid w:val="00BF4DE5"/>
    <w:rsid w:val="00BF6BD4"/>
    <w:rsid w:val="00C011F9"/>
    <w:rsid w:val="00C02421"/>
    <w:rsid w:val="00C03687"/>
    <w:rsid w:val="00C03D40"/>
    <w:rsid w:val="00C03D67"/>
    <w:rsid w:val="00C05CC3"/>
    <w:rsid w:val="00C06F0A"/>
    <w:rsid w:val="00C07C71"/>
    <w:rsid w:val="00C104B9"/>
    <w:rsid w:val="00C1304F"/>
    <w:rsid w:val="00C147CA"/>
    <w:rsid w:val="00C15A98"/>
    <w:rsid w:val="00C15D46"/>
    <w:rsid w:val="00C201B8"/>
    <w:rsid w:val="00C2107F"/>
    <w:rsid w:val="00C21591"/>
    <w:rsid w:val="00C232B7"/>
    <w:rsid w:val="00C26E29"/>
    <w:rsid w:val="00C27C0F"/>
    <w:rsid w:val="00C303DD"/>
    <w:rsid w:val="00C316B7"/>
    <w:rsid w:val="00C35CF5"/>
    <w:rsid w:val="00C36013"/>
    <w:rsid w:val="00C37B5E"/>
    <w:rsid w:val="00C40511"/>
    <w:rsid w:val="00C4222F"/>
    <w:rsid w:val="00C43D82"/>
    <w:rsid w:val="00C44875"/>
    <w:rsid w:val="00C452A3"/>
    <w:rsid w:val="00C46379"/>
    <w:rsid w:val="00C46A61"/>
    <w:rsid w:val="00C46E4A"/>
    <w:rsid w:val="00C47B4E"/>
    <w:rsid w:val="00C51887"/>
    <w:rsid w:val="00C54895"/>
    <w:rsid w:val="00C5500F"/>
    <w:rsid w:val="00C57A6D"/>
    <w:rsid w:val="00C57C6F"/>
    <w:rsid w:val="00C61B66"/>
    <w:rsid w:val="00C624F0"/>
    <w:rsid w:val="00C628E9"/>
    <w:rsid w:val="00C6297B"/>
    <w:rsid w:val="00C62A00"/>
    <w:rsid w:val="00C63A52"/>
    <w:rsid w:val="00C63D80"/>
    <w:rsid w:val="00C644E1"/>
    <w:rsid w:val="00C6588F"/>
    <w:rsid w:val="00C65D5B"/>
    <w:rsid w:val="00C669D4"/>
    <w:rsid w:val="00C70CEC"/>
    <w:rsid w:val="00C71B21"/>
    <w:rsid w:val="00C72D0A"/>
    <w:rsid w:val="00C74860"/>
    <w:rsid w:val="00C74BE5"/>
    <w:rsid w:val="00C76F93"/>
    <w:rsid w:val="00C772FF"/>
    <w:rsid w:val="00C77E73"/>
    <w:rsid w:val="00C80182"/>
    <w:rsid w:val="00C8041A"/>
    <w:rsid w:val="00C83FD6"/>
    <w:rsid w:val="00C84349"/>
    <w:rsid w:val="00C84526"/>
    <w:rsid w:val="00C8570A"/>
    <w:rsid w:val="00C87061"/>
    <w:rsid w:val="00C87F8B"/>
    <w:rsid w:val="00C91595"/>
    <w:rsid w:val="00C94B93"/>
    <w:rsid w:val="00C95527"/>
    <w:rsid w:val="00CA0133"/>
    <w:rsid w:val="00CA1013"/>
    <w:rsid w:val="00CA20D1"/>
    <w:rsid w:val="00CA35A7"/>
    <w:rsid w:val="00CA510B"/>
    <w:rsid w:val="00CA6008"/>
    <w:rsid w:val="00CA741C"/>
    <w:rsid w:val="00CA7FB0"/>
    <w:rsid w:val="00CB0125"/>
    <w:rsid w:val="00CB0F6E"/>
    <w:rsid w:val="00CB13EE"/>
    <w:rsid w:val="00CB1729"/>
    <w:rsid w:val="00CB39C8"/>
    <w:rsid w:val="00CB7012"/>
    <w:rsid w:val="00CC0AE7"/>
    <w:rsid w:val="00CC17A3"/>
    <w:rsid w:val="00CC5DD4"/>
    <w:rsid w:val="00CC7000"/>
    <w:rsid w:val="00CD1777"/>
    <w:rsid w:val="00CD243F"/>
    <w:rsid w:val="00CD374E"/>
    <w:rsid w:val="00CD3A7D"/>
    <w:rsid w:val="00CD5DAA"/>
    <w:rsid w:val="00CD6487"/>
    <w:rsid w:val="00CD77E0"/>
    <w:rsid w:val="00CE00A9"/>
    <w:rsid w:val="00CE0254"/>
    <w:rsid w:val="00CE0659"/>
    <w:rsid w:val="00CE0CCA"/>
    <w:rsid w:val="00CE13AA"/>
    <w:rsid w:val="00CE1D69"/>
    <w:rsid w:val="00CE3971"/>
    <w:rsid w:val="00CE71E5"/>
    <w:rsid w:val="00CE76EB"/>
    <w:rsid w:val="00CF0174"/>
    <w:rsid w:val="00CF1368"/>
    <w:rsid w:val="00CF1573"/>
    <w:rsid w:val="00CF2442"/>
    <w:rsid w:val="00CF2EA5"/>
    <w:rsid w:val="00CF4DD5"/>
    <w:rsid w:val="00CF54B3"/>
    <w:rsid w:val="00CF733E"/>
    <w:rsid w:val="00CF75A1"/>
    <w:rsid w:val="00D001A3"/>
    <w:rsid w:val="00D0130B"/>
    <w:rsid w:val="00D02FCC"/>
    <w:rsid w:val="00D049A3"/>
    <w:rsid w:val="00D04CB6"/>
    <w:rsid w:val="00D107B3"/>
    <w:rsid w:val="00D12686"/>
    <w:rsid w:val="00D12A09"/>
    <w:rsid w:val="00D20B11"/>
    <w:rsid w:val="00D2117C"/>
    <w:rsid w:val="00D268B8"/>
    <w:rsid w:val="00D26990"/>
    <w:rsid w:val="00D26D60"/>
    <w:rsid w:val="00D304F8"/>
    <w:rsid w:val="00D30FB6"/>
    <w:rsid w:val="00D31954"/>
    <w:rsid w:val="00D329A5"/>
    <w:rsid w:val="00D32AD4"/>
    <w:rsid w:val="00D34B66"/>
    <w:rsid w:val="00D34E21"/>
    <w:rsid w:val="00D35439"/>
    <w:rsid w:val="00D35C63"/>
    <w:rsid w:val="00D377B4"/>
    <w:rsid w:val="00D37C98"/>
    <w:rsid w:val="00D40A79"/>
    <w:rsid w:val="00D41DC6"/>
    <w:rsid w:val="00D41EC8"/>
    <w:rsid w:val="00D420C2"/>
    <w:rsid w:val="00D43BBB"/>
    <w:rsid w:val="00D474A5"/>
    <w:rsid w:val="00D4754C"/>
    <w:rsid w:val="00D5013B"/>
    <w:rsid w:val="00D50787"/>
    <w:rsid w:val="00D509C8"/>
    <w:rsid w:val="00D50D42"/>
    <w:rsid w:val="00D5152D"/>
    <w:rsid w:val="00D51F32"/>
    <w:rsid w:val="00D529CE"/>
    <w:rsid w:val="00D54BA7"/>
    <w:rsid w:val="00D5517C"/>
    <w:rsid w:val="00D56BD9"/>
    <w:rsid w:val="00D57A5E"/>
    <w:rsid w:val="00D60726"/>
    <w:rsid w:val="00D6174E"/>
    <w:rsid w:val="00D61986"/>
    <w:rsid w:val="00D61B90"/>
    <w:rsid w:val="00D624AF"/>
    <w:rsid w:val="00D63746"/>
    <w:rsid w:val="00D648FC"/>
    <w:rsid w:val="00D708F1"/>
    <w:rsid w:val="00D72C6D"/>
    <w:rsid w:val="00D74777"/>
    <w:rsid w:val="00D8076B"/>
    <w:rsid w:val="00D8217A"/>
    <w:rsid w:val="00D87F26"/>
    <w:rsid w:val="00D943C9"/>
    <w:rsid w:val="00D948CB"/>
    <w:rsid w:val="00D95D3D"/>
    <w:rsid w:val="00D96D8D"/>
    <w:rsid w:val="00D977D1"/>
    <w:rsid w:val="00DA224F"/>
    <w:rsid w:val="00DA2391"/>
    <w:rsid w:val="00DA2C80"/>
    <w:rsid w:val="00DA3694"/>
    <w:rsid w:val="00DA5760"/>
    <w:rsid w:val="00DB02E3"/>
    <w:rsid w:val="00DB1A09"/>
    <w:rsid w:val="00DB248A"/>
    <w:rsid w:val="00DB253D"/>
    <w:rsid w:val="00DB2CD4"/>
    <w:rsid w:val="00DB32DD"/>
    <w:rsid w:val="00DB3F32"/>
    <w:rsid w:val="00DB45FB"/>
    <w:rsid w:val="00DB4F4C"/>
    <w:rsid w:val="00DB5ED9"/>
    <w:rsid w:val="00DB6801"/>
    <w:rsid w:val="00DB6F78"/>
    <w:rsid w:val="00DB7CE5"/>
    <w:rsid w:val="00DC2243"/>
    <w:rsid w:val="00DD00F1"/>
    <w:rsid w:val="00DD07B0"/>
    <w:rsid w:val="00DD2A9F"/>
    <w:rsid w:val="00DD5A45"/>
    <w:rsid w:val="00DD5DF4"/>
    <w:rsid w:val="00DE0C92"/>
    <w:rsid w:val="00DE2338"/>
    <w:rsid w:val="00DE319B"/>
    <w:rsid w:val="00DE3664"/>
    <w:rsid w:val="00DE5481"/>
    <w:rsid w:val="00DE6265"/>
    <w:rsid w:val="00DE7EF1"/>
    <w:rsid w:val="00DF06CE"/>
    <w:rsid w:val="00DF22BB"/>
    <w:rsid w:val="00DF423A"/>
    <w:rsid w:val="00DF5A95"/>
    <w:rsid w:val="00E01CB0"/>
    <w:rsid w:val="00E01F77"/>
    <w:rsid w:val="00E0404A"/>
    <w:rsid w:val="00E07117"/>
    <w:rsid w:val="00E075C6"/>
    <w:rsid w:val="00E102D9"/>
    <w:rsid w:val="00E1031E"/>
    <w:rsid w:val="00E12133"/>
    <w:rsid w:val="00E1482A"/>
    <w:rsid w:val="00E16432"/>
    <w:rsid w:val="00E16509"/>
    <w:rsid w:val="00E16C76"/>
    <w:rsid w:val="00E209CC"/>
    <w:rsid w:val="00E20DED"/>
    <w:rsid w:val="00E2360D"/>
    <w:rsid w:val="00E23832"/>
    <w:rsid w:val="00E2388C"/>
    <w:rsid w:val="00E245CD"/>
    <w:rsid w:val="00E25527"/>
    <w:rsid w:val="00E26309"/>
    <w:rsid w:val="00E266BC"/>
    <w:rsid w:val="00E273C3"/>
    <w:rsid w:val="00E30B82"/>
    <w:rsid w:val="00E3113B"/>
    <w:rsid w:val="00E3405C"/>
    <w:rsid w:val="00E35629"/>
    <w:rsid w:val="00E35818"/>
    <w:rsid w:val="00E3635C"/>
    <w:rsid w:val="00E37316"/>
    <w:rsid w:val="00E4114E"/>
    <w:rsid w:val="00E41569"/>
    <w:rsid w:val="00E42D8E"/>
    <w:rsid w:val="00E45035"/>
    <w:rsid w:val="00E4634F"/>
    <w:rsid w:val="00E51A42"/>
    <w:rsid w:val="00E5285F"/>
    <w:rsid w:val="00E53C66"/>
    <w:rsid w:val="00E54F28"/>
    <w:rsid w:val="00E64F7B"/>
    <w:rsid w:val="00E659F8"/>
    <w:rsid w:val="00E6653A"/>
    <w:rsid w:val="00E66CCA"/>
    <w:rsid w:val="00E66FD1"/>
    <w:rsid w:val="00E672AC"/>
    <w:rsid w:val="00E67CD1"/>
    <w:rsid w:val="00E70669"/>
    <w:rsid w:val="00E724B6"/>
    <w:rsid w:val="00E736A2"/>
    <w:rsid w:val="00E73D28"/>
    <w:rsid w:val="00E74526"/>
    <w:rsid w:val="00E74B0B"/>
    <w:rsid w:val="00E74FD9"/>
    <w:rsid w:val="00E763D2"/>
    <w:rsid w:val="00E866DF"/>
    <w:rsid w:val="00E867A5"/>
    <w:rsid w:val="00E91C11"/>
    <w:rsid w:val="00E91DF1"/>
    <w:rsid w:val="00E93FA6"/>
    <w:rsid w:val="00E94CAC"/>
    <w:rsid w:val="00E95C9E"/>
    <w:rsid w:val="00E96675"/>
    <w:rsid w:val="00EA5774"/>
    <w:rsid w:val="00EA6B03"/>
    <w:rsid w:val="00EA73F1"/>
    <w:rsid w:val="00EB07DE"/>
    <w:rsid w:val="00EB0CC9"/>
    <w:rsid w:val="00EB1438"/>
    <w:rsid w:val="00EB22FD"/>
    <w:rsid w:val="00EB2A09"/>
    <w:rsid w:val="00EB2B6F"/>
    <w:rsid w:val="00EB2F72"/>
    <w:rsid w:val="00EB3B88"/>
    <w:rsid w:val="00EB3C19"/>
    <w:rsid w:val="00EB549E"/>
    <w:rsid w:val="00EC0C48"/>
    <w:rsid w:val="00EC0D25"/>
    <w:rsid w:val="00EC1F9D"/>
    <w:rsid w:val="00EC329F"/>
    <w:rsid w:val="00EC32F5"/>
    <w:rsid w:val="00EC3957"/>
    <w:rsid w:val="00EC742C"/>
    <w:rsid w:val="00EC7737"/>
    <w:rsid w:val="00ED010F"/>
    <w:rsid w:val="00ED3053"/>
    <w:rsid w:val="00ED633B"/>
    <w:rsid w:val="00ED70E4"/>
    <w:rsid w:val="00ED7A17"/>
    <w:rsid w:val="00ED7C4C"/>
    <w:rsid w:val="00ED7F16"/>
    <w:rsid w:val="00EE1AA3"/>
    <w:rsid w:val="00EE28F4"/>
    <w:rsid w:val="00EE3D74"/>
    <w:rsid w:val="00EE42AE"/>
    <w:rsid w:val="00EE6269"/>
    <w:rsid w:val="00EE69D2"/>
    <w:rsid w:val="00EF024A"/>
    <w:rsid w:val="00EF119B"/>
    <w:rsid w:val="00EF2844"/>
    <w:rsid w:val="00EF2920"/>
    <w:rsid w:val="00EF42E3"/>
    <w:rsid w:val="00EF436F"/>
    <w:rsid w:val="00EF45AD"/>
    <w:rsid w:val="00EF4AA9"/>
    <w:rsid w:val="00EF51B9"/>
    <w:rsid w:val="00F00C1A"/>
    <w:rsid w:val="00F01933"/>
    <w:rsid w:val="00F027B0"/>
    <w:rsid w:val="00F02FA3"/>
    <w:rsid w:val="00F039BD"/>
    <w:rsid w:val="00F03A2A"/>
    <w:rsid w:val="00F03B60"/>
    <w:rsid w:val="00F06D97"/>
    <w:rsid w:val="00F07ADE"/>
    <w:rsid w:val="00F14056"/>
    <w:rsid w:val="00F154EB"/>
    <w:rsid w:val="00F173C6"/>
    <w:rsid w:val="00F20935"/>
    <w:rsid w:val="00F22A78"/>
    <w:rsid w:val="00F26EA2"/>
    <w:rsid w:val="00F276DF"/>
    <w:rsid w:val="00F30392"/>
    <w:rsid w:val="00F34453"/>
    <w:rsid w:val="00F34655"/>
    <w:rsid w:val="00F35A18"/>
    <w:rsid w:val="00F35BB8"/>
    <w:rsid w:val="00F36F83"/>
    <w:rsid w:val="00F36FDB"/>
    <w:rsid w:val="00F37B05"/>
    <w:rsid w:val="00F407B9"/>
    <w:rsid w:val="00F415AD"/>
    <w:rsid w:val="00F447CC"/>
    <w:rsid w:val="00F44FD0"/>
    <w:rsid w:val="00F45652"/>
    <w:rsid w:val="00F47837"/>
    <w:rsid w:val="00F527FB"/>
    <w:rsid w:val="00F5298C"/>
    <w:rsid w:val="00F54473"/>
    <w:rsid w:val="00F5553A"/>
    <w:rsid w:val="00F565AE"/>
    <w:rsid w:val="00F57922"/>
    <w:rsid w:val="00F6041C"/>
    <w:rsid w:val="00F605C7"/>
    <w:rsid w:val="00F60EBC"/>
    <w:rsid w:val="00F62AF0"/>
    <w:rsid w:val="00F63929"/>
    <w:rsid w:val="00F64CA9"/>
    <w:rsid w:val="00F65238"/>
    <w:rsid w:val="00F66407"/>
    <w:rsid w:val="00F70610"/>
    <w:rsid w:val="00F70B80"/>
    <w:rsid w:val="00F70CF1"/>
    <w:rsid w:val="00F71148"/>
    <w:rsid w:val="00F729F7"/>
    <w:rsid w:val="00F739D6"/>
    <w:rsid w:val="00F767BF"/>
    <w:rsid w:val="00F77011"/>
    <w:rsid w:val="00F8076D"/>
    <w:rsid w:val="00F81E5E"/>
    <w:rsid w:val="00F824B9"/>
    <w:rsid w:val="00F82B35"/>
    <w:rsid w:val="00F83162"/>
    <w:rsid w:val="00F83D73"/>
    <w:rsid w:val="00F83E3D"/>
    <w:rsid w:val="00F84777"/>
    <w:rsid w:val="00F85294"/>
    <w:rsid w:val="00F8604A"/>
    <w:rsid w:val="00F8612B"/>
    <w:rsid w:val="00F8747E"/>
    <w:rsid w:val="00F90049"/>
    <w:rsid w:val="00F90074"/>
    <w:rsid w:val="00F9107E"/>
    <w:rsid w:val="00F910D5"/>
    <w:rsid w:val="00F9190B"/>
    <w:rsid w:val="00F94297"/>
    <w:rsid w:val="00F97A92"/>
    <w:rsid w:val="00F97DFF"/>
    <w:rsid w:val="00FA06DF"/>
    <w:rsid w:val="00FA0924"/>
    <w:rsid w:val="00FA0B30"/>
    <w:rsid w:val="00FA3CF7"/>
    <w:rsid w:val="00FA537A"/>
    <w:rsid w:val="00FA5A9C"/>
    <w:rsid w:val="00FA7B74"/>
    <w:rsid w:val="00FB00F1"/>
    <w:rsid w:val="00FB00FE"/>
    <w:rsid w:val="00FB04D7"/>
    <w:rsid w:val="00FB1795"/>
    <w:rsid w:val="00FB1A6C"/>
    <w:rsid w:val="00FB2043"/>
    <w:rsid w:val="00FB285E"/>
    <w:rsid w:val="00FB4C5A"/>
    <w:rsid w:val="00FB6A5F"/>
    <w:rsid w:val="00FB7598"/>
    <w:rsid w:val="00FB760C"/>
    <w:rsid w:val="00FB7746"/>
    <w:rsid w:val="00FC14EE"/>
    <w:rsid w:val="00FC1B21"/>
    <w:rsid w:val="00FC290E"/>
    <w:rsid w:val="00FC43ED"/>
    <w:rsid w:val="00FC6078"/>
    <w:rsid w:val="00FD0CDB"/>
    <w:rsid w:val="00FD19EC"/>
    <w:rsid w:val="00FD30AE"/>
    <w:rsid w:val="00FD3356"/>
    <w:rsid w:val="00FD4DA8"/>
    <w:rsid w:val="00FD53AA"/>
    <w:rsid w:val="00FD5E9B"/>
    <w:rsid w:val="00FD6F3A"/>
    <w:rsid w:val="00FE044D"/>
    <w:rsid w:val="00FE17E0"/>
    <w:rsid w:val="00FE3F07"/>
    <w:rsid w:val="00FE4BD8"/>
    <w:rsid w:val="00FE5714"/>
    <w:rsid w:val="00FE77D3"/>
    <w:rsid w:val="00FF0A68"/>
    <w:rsid w:val="00FF0B19"/>
    <w:rsid w:val="00FF1297"/>
    <w:rsid w:val="00FF1CA3"/>
    <w:rsid w:val="00FF1F62"/>
    <w:rsid w:val="00FF2949"/>
    <w:rsid w:val="00FF3A48"/>
    <w:rsid w:val="00FF45D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44D9E"/>
  <w15:chartTrackingRefBased/>
  <w15:docId w15:val="{5D311FEE-F3F0-4B14-A84A-378EA2D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AU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Virsraksts4">
    <w:name w:val="heading 4"/>
    <w:basedOn w:val="Parasts"/>
    <w:next w:val="Parasts"/>
    <w:qFormat/>
    <w:pPr>
      <w:keepNext/>
      <w:ind w:left="7200"/>
      <w:jc w:val="right"/>
      <w:outlineLvl w:val="3"/>
    </w:pPr>
    <w:rPr>
      <w:sz w:val="28"/>
    </w:rPr>
  </w:style>
  <w:style w:type="paragraph" w:styleId="Virsraksts5">
    <w:name w:val="heading 5"/>
    <w:basedOn w:val="Parasts"/>
    <w:next w:val="Parasts"/>
    <w:qFormat/>
    <w:pPr>
      <w:keepNext/>
      <w:ind w:firstLine="720"/>
      <w:jc w:val="center"/>
      <w:outlineLvl w:val="4"/>
    </w:pPr>
    <w:rPr>
      <w:sz w:val="28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ind w:left="2880" w:firstLine="720"/>
      <w:jc w:val="right"/>
      <w:outlineLvl w:val="5"/>
    </w:pPr>
    <w:rPr>
      <w:sz w:val="28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sz w:val="28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center"/>
    </w:pPr>
    <w:rPr>
      <w:b/>
      <w:sz w:val="28"/>
      <w:lang w:val="lv-LV"/>
    </w:rPr>
  </w:style>
  <w:style w:type="paragraph" w:styleId="Pamatteksts3">
    <w:name w:val="Body Text 3"/>
    <w:basedOn w:val="Parasts"/>
    <w:pPr>
      <w:spacing w:after="120"/>
    </w:pPr>
    <w:rPr>
      <w:smallCaps/>
      <w:sz w:val="16"/>
      <w:lang w:val="lv-LV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tabs>
        <w:tab w:val="left" w:pos="851"/>
        <w:tab w:val="left" w:pos="6096"/>
      </w:tabs>
      <w:jc w:val="both"/>
    </w:pPr>
    <w:rPr>
      <w:sz w:val="28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pPr>
      <w:jc w:val="both"/>
    </w:pPr>
    <w:rPr>
      <w:b/>
      <w:sz w:val="28"/>
      <w:lang w:val="lv-LV"/>
    </w:rPr>
  </w:style>
  <w:style w:type="paragraph" w:styleId="Pamattekstaatkpe2">
    <w:name w:val="Body Text Indent 2"/>
    <w:basedOn w:val="Parasts"/>
    <w:link w:val="Pamattekstaatkpe2Rakstz"/>
    <w:pPr>
      <w:ind w:firstLine="720"/>
      <w:jc w:val="both"/>
    </w:pPr>
    <w:rPr>
      <w:sz w:val="28"/>
      <w:lang w:val="lv-LV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</w:style>
  <w:style w:type="paragraph" w:styleId="Komentratma">
    <w:name w:val="annotation subject"/>
    <w:basedOn w:val="Komentrateksts"/>
    <w:next w:val="Komentrateksts"/>
    <w:semiHidden/>
    <w:rsid w:val="00161AFB"/>
    <w:rPr>
      <w:b/>
      <w:bCs/>
    </w:rPr>
  </w:style>
  <w:style w:type="paragraph" w:styleId="Balonteksts">
    <w:name w:val="Balloon Text"/>
    <w:basedOn w:val="Parasts"/>
    <w:semiHidden/>
    <w:rsid w:val="00161AF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2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9158FD"/>
    <w:pPr>
      <w:spacing w:before="60" w:after="60"/>
      <w:ind w:firstLine="300"/>
      <w:jc w:val="both"/>
    </w:pPr>
    <w:rPr>
      <w:sz w:val="24"/>
      <w:szCs w:val="24"/>
      <w:lang w:val="lv-LV"/>
    </w:rPr>
  </w:style>
  <w:style w:type="character" w:customStyle="1" w:styleId="Pamattekstaatkpe2Rakstz">
    <w:name w:val="Pamatteksta atkāpe 2 Rakstz."/>
    <w:link w:val="Pamattekstaatkpe2"/>
    <w:rsid w:val="009158FD"/>
    <w:rPr>
      <w:sz w:val="28"/>
      <w:lang w:val="lv-LV" w:eastAsia="lv-LV" w:bidi="ar-SA"/>
    </w:rPr>
  </w:style>
  <w:style w:type="paragraph" w:customStyle="1" w:styleId="naispant">
    <w:name w:val="naispant"/>
    <w:basedOn w:val="Parasts"/>
    <w:rsid w:val="001D6C30"/>
    <w:pPr>
      <w:spacing w:before="60" w:after="60"/>
      <w:ind w:left="300" w:firstLine="300"/>
      <w:jc w:val="both"/>
    </w:pPr>
    <w:rPr>
      <w:b/>
      <w:bCs/>
      <w:sz w:val="24"/>
      <w:szCs w:val="24"/>
      <w:lang w:val="lv-LV"/>
    </w:rPr>
  </w:style>
  <w:style w:type="character" w:styleId="Hipersaite">
    <w:name w:val="Hyperlink"/>
    <w:rsid w:val="00BE374D"/>
    <w:rPr>
      <w:color w:val="0000FF"/>
      <w:u w:val="single"/>
    </w:rPr>
  </w:style>
  <w:style w:type="character" w:styleId="Izclums">
    <w:name w:val="Emphasis"/>
    <w:qFormat/>
    <w:rsid w:val="00EE69D2"/>
    <w:rPr>
      <w:i/>
      <w:iCs/>
    </w:rPr>
  </w:style>
  <w:style w:type="paragraph" w:customStyle="1" w:styleId="naislab">
    <w:name w:val="naislab"/>
    <w:basedOn w:val="Parasts"/>
    <w:rsid w:val="00021B4E"/>
    <w:pPr>
      <w:spacing w:before="60" w:after="60"/>
      <w:jc w:val="right"/>
    </w:pPr>
    <w:rPr>
      <w:sz w:val="24"/>
      <w:szCs w:val="24"/>
      <w:lang w:val="lv-LV"/>
    </w:rPr>
  </w:style>
  <w:style w:type="paragraph" w:customStyle="1" w:styleId="naiskr">
    <w:name w:val="naiskr"/>
    <w:basedOn w:val="Parasts"/>
    <w:rsid w:val="00021B4E"/>
    <w:pPr>
      <w:spacing w:before="60" w:after="60"/>
    </w:pPr>
    <w:rPr>
      <w:sz w:val="24"/>
      <w:szCs w:val="24"/>
      <w:lang w:val="lv-LV"/>
    </w:rPr>
  </w:style>
  <w:style w:type="character" w:customStyle="1" w:styleId="Virsraksts6Rakstz">
    <w:name w:val="Virsraksts 6 Rakstz."/>
    <w:link w:val="Virsraksts6"/>
    <w:rsid w:val="00601D70"/>
    <w:rPr>
      <w:sz w:val="28"/>
      <w:lang w:val="lv-LV" w:eastAsia="lv-LV" w:bidi="ar-SA"/>
    </w:rPr>
  </w:style>
  <w:style w:type="character" w:customStyle="1" w:styleId="PamattekstsRakstz">
    <w:name w:val="Pamatteksts Rakstz."/>
    <w:link w:val="Pamatteksts"/>
    <w:rsid w:val="00601D70"/>
    <w:rPr>
      <w:b/>
      <w:sz w:val="28"/>
      <w:lang w:val="lv-LV" w:eastAsia="lv-LV" w:bidi="ar-SA"/>
    </w:rPr>
  </w:style>
  <w:style w:type="paragraph" w:styleId="Nosaukums">
    <w:name w:val="Title"/>
    <w:basedOn w:val="Parasts"/>
    <w:qFormat/>
    <w:rsid w:val="00E35818"/>
    <w:pPr>
      <w:jc w:val="center"/>
    </w:pPr>
    <w:rPr>
      <w:b/>
      <w:sz w:val="24"/>
      <w:lang w:val="lv-LV"/>
    </w:rPr>
  </w:style>
  <w:style w:type="character" w:styleId="Izteiksmgs">
    <w:name w:val="Strong"/>
    <w:qFormat/>
    <w:rsid w:val="002E5D4A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C6297B"/>
    <w:pPr>
      <w:spacing w:after="160" w:line="240" w:lineRule="exact"/>
    </w:pPr>
    <w:rPr>
      <w:rFonts w:ascii="Tahoma" w:hAnsi="Tahoma"/>
      <w:lang w:val="en-US" w:eastAsia="en-US"/>
    </w:rPr>
  </w:style>
  <w:style w:type="paragraph" w:styleId="Sarakstarindkopa">
    <w:name w:val="List Paragraph"/>
    <w:basedOn w:val="Parasts"/>
    <w:uiPriority w:val="34"/>
    <w:qFormat/>
    <w:rsid w:val="00D637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C46E4A"/>
    <w:rPr>
      <w:lang w:val="en-AU"/>
    </w:rPr>
  </w:style>
  <w:style w:type="character" w:customStyle="1" w:styleId="KjeneRakstz">
    <w:name w:val="Kājene Rakstz."/>
    <w:basedOn w:val="Noklusjumarindkopasfonts"/>
    <w:link w:val="Kjene"/>
    <w:uiPriority w:val="99"/>
    <w:rsid w:val="00D509C8"/>
    <w:rPr>
      <w:lang w:val="en-AU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751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2005.gada 30.augusta noteikumos Nr.662 "Akcīzes preču aprites kārtība"</vt:lpstr>
      <vt:lpstr>Grozījumi Ministru kabineta 2005.gada 30.augusta noteikumos Nr.662 "Akcīzes preču aprites kārtība"</vt:lpstr>
    </vt:vector>
  </TitlesOfParts>
  <Company>VID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30.augusta noteikumos Nr.662 "Akcīzes preču aprites kārtība"</dc:title>
  <dc:subject>MK noteikumu projekts</dc:subject>
  <dc:creator>Jana Kalniņa</dc:creator>
  <cp:keywords/>
  <dc:description>jana.kalnina@vid.gov.lv_x000d_
67016873</dc:description>
  <cp:lastModifiedBy>Anna P</cp:lastModifiedBy>
  <cp:revision>9</cp:revision>
  <cp:lastPrinted>2010-03-30T09:36:00Z</cp:lastPrinted>
  <dcterms:created xsi:type="dcterms:W3CDTF">2022-08-18T08:41:00Z</dcterms:created>
  <dcterms:modified xsi:type="dcterms:W3CDTF">2022-08-24T08:49:00Z</dcterms:modified>
</cp:coreProperties>
</file>