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B80" w:rsidRDefault="00357B80" w:rsidP="00357B80">
      <w:pPr>
        <w:spacing w:before="130" w:line="260" w:lineRule="exact"/>
        <w:ind w:firstLine="539"/>
        <w:jc w:val="right"/>
        <w:rPr>
          <w:rFonts w:ascii="Cambria" w:hAnsi="Cambria"/>
          <w:iCs/>
          <w:sz w:val="19"/>
          <w:lang w:val="lv-LV"/>
        </w:rPr>
      </w:pPr>
      <w:r>
        <w:rPr>
          <w:rFonts w:ascii="Cambria" w:hAnsi="Cambria"/>
          <w:bCs/>
          <w:sz w:val="19"/>
          <w:lang w:val="lv-LV"/>
        </w:rPr>
        <w:t>P</w:t>
      </w:r>
      <w:r>
        <w:rPr>
          <w:rFonts w:ascii="Cambria" w:hAnsi="Cambria"/>
          <w:sz w:val="19"/>
          <w:lang w:val="lv-LV"/>
        </w:rPr>
        <w:t>ielikums Nr. 2</w:t>
      </w:r>
      <w:r>
        <w:rPr>
          <w:rFonts w:ascii="Cambria" w:hAnsi="Cambria"/>
          <w:sz w:val="19"/>
          <w:lang w:val="lv-LV"/>
        </w:rPr>
        <w:br/>
      </w:r>
      <w:r>
        <w:rPr>
          <w:rFonts w:ascii="Cambria" w:hAnsi="Cambria"/>
          <w:iCs/>
          <w:sz w:val="19"/>
          <w:lang w:val="lv-LV"/>
        </w:rPr>
        <w:t>Nolikumam par licencēto makšķerēšanu</w:t>
      </w:r>
      <w:r>
        <w:rPr>
          <w:rFonts w:ascii="Cambria" w:hAnsi="Cambria"/>
          <w:b/>
          <w:iCs/>
          <w:sz w:val="19"/>
          <w:lang w:val="lv-LV"/>
        </w:rPr>
        <w:t xml:space="preserve"> </w:t>
      </w:r>
      <w:r>
        <w:rPr>
          <w:rFonts w:ascii="Cambria" w:hAnsi="Cambria"/>
          <w:b/>
          <w:iCs/>
          <w:sz w:val="19"/>
          <w:lang w:val="lv-LV"/>
        </w:rPr>
        <w:br/>
      </w:r>
      <w:r>
        <w:rPr>
          <w:rFonts w:ascii="Cambria" w:hAnsi="Cambria"/>
          <w:iCs/>
          <w:sz w:val="19"/>
          <w:lang w:val="lv-LV"/>
        </w:rPr>
        <w:t>Salacas upes posmā Limbažu novada administratīvajā teritorijā</w:t>
      </w:r>
      <w:r>
        <w:rPr>
          <w:rFonts w:ascii="Cambria" w:hAnsi="Cambria"/>
          <w:iCs/>
          <w:sz w:val="19"/>
          <w:lang w:val="lv-LV"/>
        </w:rPr>
        <w:br/>
        <w:t xml:space="preserve">(POSMS "SALACA II") </w:t>
      </w:r>
    </w:p>
    <w:p w:rsidR="00357B80" w:rsidRDefault="00357B80" w:rsidP="00357B80">
      <w:pPr>
        <w:pStyle w:val="BodyText"/>
        <w:spacing w:before="360"/>
        <w:ind w:left="567" w:right="567"/>
        <w:jc w:val="center"/>
        <w:rPr>
          <w:rFonts w:ascii="Cambria" w:hAnsi="Cambria"/>
          <w:b/>
          <w:sz w:val="22"/>
          <w:szCs w:val="28"/>
          <w:lang w:val="lv-LV"/>
        </w:rPr>
      </w:pPr>
      <w:r>
        <w:rPr>
          <w:rFonts w:ascii="Cambria" w:hAnsi="Cambria"/>
          <w:b/>
          <w:sz w:val="22"/>
          <w:szCs w:val="28"/>
          <w:lang w:val="lv-LV"/>
        </w:rPr>
        <w:t>"Taimiņa un laša makšķerēšanas vienas dienas licence</w:t>
      </w:r>
      <w:r>
        <w:rPr>
          <w:rFonts w:ascii="Cambria" w:hAnsi="Cambria"/>
          <w:b/>
          <w:sz w:val="22"/>
          <w:szCs w:val="28"/>
          <w:lang w:val="lv-LV"/>
        </w:rPr>
        <w:br/>
        <w:t xml:space="preserve">no 1. janvāra līdz 31. janvārim" </w:t>
      </w:r>
    </w:p>
    <w:p w:rsidR="00357B80" w:rsidRDefault="00357B80" w:rsidP="00357B80">
      <w:pPr>
        <w:pStyle w:val="BodyText"/>
        <w:ind w:left="567" w:right="567"/>
        <w:jc w:val="center"/>
        <w:rPr>
          <w:rFonts w:ascii="Cambria" w:hAnsi="Cambria"/>
          <w:b/>
          <w:sz w:val="22"/>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50"/>
        <w:gridCol w:w="6900"/>
      </w:tblGrid>
      <w:tr w:rsidR="00357B80" w:rsidTr="00357B80">
        <w:tc>
          <w:tcPr>
            <w:tcW w:w="2471" w:type="dxa"/>
            <w:tcBorders>
              <w:top w:val="single" w:sz="4" w:space="0" w:color="auto"/>
              <w:left w:val="single" w:sz="4" w:space="0" w:color="auto"/>
              <w:bottom w:val="single" w:sz="4" w:space="0" w:color="auto"/>
              <w:right w:val="single" w:sz="4" w:space="0" w:color="auto"/>
            </w:tcBorders>
            <w:hideMark/>
          </w:tcPr>
          <w:p w:rsidR="00357B80" w:rsidRDefault="00357B80">
            <w:pPr>
              <w:jc w:val="center"/>
              <w:rPr>
                <w:rFonts w:ascii="Cambria" w:eastAsia="Calibri" w:hAnsi="Cambria"/>
                <w:b/>
                <w:sz w:val="19"/>
                <w:szCs w:val="22"/>
                <w:lang w:val="lv-LV"/>
              </w:rPr>
            </w:pPr>
            <w:bookmarkStart w:id="0" w:name="_Hlk3549109"/>
            <w:r>
              <w:rPr>
                <w:rFonts w:ascii="Cambria" w:eastAsia="Calibri" w:hAnsi="Cambria"/>
                <w:b/>
                <w:sz w:val="19"/>
                <w:szCs w:val="22"/>
                <w:lang w:val="lv-LV"/>
              </w:rPr>
              <w:t>Biedrība "Ūdensroze"</w:t>
            </w:r>
          </w:p>
        </w:tc>
        <w:tc>
          <w:tcPr>
            <w:tcW w:w="7110" w:type="dxa"/>
            <w:tcBorders>
              <w:top w:val="single" w:sz="4" w:space="0" w:color="auto"/>
              <w:left w:val="single" w:sz="4" w:space="0" w:color="auto"/>
              <w:bottom w:val="single" w:sz="4" w:space="0" w:color="auto"/>
              <w:right w:val="single" w:sz="4" w:space="0" w:color="auto"/>
            </w:tcBorders>
            <w:vAlign w:val="center"/>
            <w:hideMark/>
          </w:tcPr>
          <w:p w:rsidR="00357B80" w:rsidRDefault="00357B80">
            <w:pPr>
              <w:jc w:val="center"/>
              <w:rPr>
                <w:rFonts w:ascii="Cambria" w:eastAsia="Calibri" w:hAnsi="Cambria"/>
                <w:b/>
                <w:sz w:val="19"/>
                <w:szCs w:val="22"/>
                <w:lang w:val="lv-LV" w:eastAsia="lv-LV"/>
              </w:rPr>
            </w:pPr>
            <w:r>
              <w:rPr>
                <w:rFonts w:ascii="Cambria" w:eastAsia="Calibri" w:hAnsi="Cambria"/>
                <w:b/>
                <w:sz w:val="19"/>
                <w:szCs w:val="22"/>
                <w:lang w:val="lv-LV" w:eastAsia="lv-LV"/>
              </w:rPr>
              <w:t>Staiceles pilsētas ar lauku teritoriju biedrība "Ūdensroze"</w:t>
            </w:r>
          </w:p>
          <w:p w:rsidR="00357B80" w:rsidRDefault="00357B80">
            <w:pPr>
              <w:jc w:val="center"/>
              <w:rPr>
                <w:rFonts w:ascii="Cambria" w:eastAsia="Calibri" w:hAnsi="Cambria"/>
                <w:sz w:val="19"/>
                <w:szCs w:val="22"/>
                <w:lang w:val="lv-LV" w:eastAsia="lv-LV"/>
              </w:rPr>
            </w:pPr>
            <w:r>
              <w:rPr>
                <w:rFonts w:ascii="Cambria" w:eastAsia="Calibri" w:hAnsi="Cambria"/>
                <w:sz w:val="19"/>
                <w:szCs w:val="22"/>
                <w:lang w:val="lv-LV" w:eastAsia="lv-LV"/>
              </w:rPr>
              <w:t>Reģ. Nr. 40008113377, Lielā iela 13, Staicele, Limbažu nov., LV-4043</w:t>
            </w:r>
          </w:p>
        </w:tc>
      </w:tr>
      <w:tr w:rsidR="00357B80" w:rsidTr="00357B80">
        <w:tc>
          <w:tcPr>
            <w:tcW w:w="2471" w:type="dxa"/>
            <w:tcBorders>
              <w:top w:val="single" w:sz="4" w:space="0" w:color="auto"/>
              <w:left w:val="single" w:sz="4" w:space="0" w:color="auto"/>
              <w:bottom w:val="single" w:sz="4" w:space="0" w:color="auto"/>
              <w:right w:val="single" w:sz="4" w:space="0" w:color="auto"/>
            </w:tcBorders>
          </w:tcPr>
          <w:p w:rsidR="00357B80" w:rsidRDefault="00357B80">
            <w:pPr>
              <w:jc w:val="center"/>
              <w:rPr>
                <w:rFonts w:ascii="Cambria" w:eastAsia="Calibri" w:hAnsi="Cambria"/>
                <w:b/>
                <w:sz w:val="19"/>
                <w:szCs w:val="22"/>
                <w:lang w:val="lv-LV"/>
              </w:rPr>
            </w:pPr>
          </w:p>
          <w:p w:rsidR="00357B80" w:rsidRDefault="00357B80">
            <w:pPr>
              <w:jc w:val="center"/>
              <w:rPr>
                <w:rFonts w:ascii="Cambria" w:eastAsia="Calibri" w:hAnsi="Cambria"/>
                <w:b/>
                <w:sz w:val="19"/>
                <w:szCs w:val="20"/>
                <w:lang w:val="lv-LV"/>
              </w:rPr>
            </w:pPr>
            <w:r>
              <w:rPr>
                <w:rFonts w:ascii="Cambria" w:eastAsia="Calibri" w:hAnsi="Cambria"/>
                <w:b/>
                <w:sz w:val="19"/>
                <w:szCs w:val="20"/>
                <w:lang w:val="lv-LV"/>
              </w:rPr>
              <w:t xml:space="preserve">TAIMIŅA UN LAŠA MAKŠĶERĒŠANAS VIENAS DIENAS LICENCE </w:t>
            </w:r>
          </w:p>
          <w:p w:rsidR="00357B80" w:rsidRDefault="00357B80">
            <w:pPr>
              <w:jc w:val="center"/>
              <w:rPr>
                <w:rFonts w:ascii="Cambria" w:eastAsia="Calibri" w:hAnsi="Cambria"/>
                <w:b/>
                <w:color w:val="000000"/>
                <w:sz w:val="19"/>
                <w:szCs w:val="20"/>
                <w:lang w:val="lv-LV"/>
              </w:rPr>
            </w:pPr>
            <w:r>
              <w:rPr>
                <w:rFonts w:ascii="Cambria" w:eastAsia="Calibri" w:hAnsi="Cambria"/>
                <w:b/>
                <w:sz w:val="19"/>
                <w:szCs w:val="20"/>
                <w:lang w:val="lv-LV"/>
              </w:rPr>
              <w:t xml:space="preserve">POSMĀ "SALACA II" NO 1. JANVĀRA LĪDZ </w:t>
            </w:r>
            <w:r>
              <w:rPr>
                <w:rFonts w:ascii="Cambria" w:eastAsia="Calibri" w:hAnsi="Cambria"/>
                <w:b/>
                <w:color w:val="000000"/>
                <w:sz w:val="19"/>
                <w:szCs w:val="20"/>
                <w:lang w:val="lv-LV"/>
              </w:rPr>
              <w:t>31. JANVĀRIM</w:t>
            </w:r>
          </w:p>
          <w:p w:rsidR="00357B80" w:rsidRDefault="00357B80">
            <w:pPr>
              <w:jc w:val="center"/>
              <w:rPr>
                <w:rFonts w:ascii="Cambria" w:eastAsia="Calibri" w:hAnsi="Cambria"/>
                <w:b/>
                <w:sz w:val="19"/>
                <w:szCs w:val="18"/>
                <w:lang w:val="lv-LV"/>
              </w:rPr>
            </w:pPr>
          </w:p>
          <w:p w:rsidR="00357B80" w:rsidRDefault="00357B80">
            <w:pPr>
              <w:jc w:val="center"/>
              <w:rPr>
                <w:rFonts w:ascii="Cambria" w:eastAsia="Calibri" w:hAnsi="Cambria"/>
                <w:b/>
                <w:sz w:val="19"/>
                <w:szCs w:val="18"/>
                <w:lang w:val="lv-LV"/>
              </w:rPr>
            </w:pPr>
            <w:r>
              <w:rPr>
                <w:rFonts w:ascii="Cambria" w:eastAsia="Calibri" w:hAnsi="Cambria"/>
                <w:b/>
                <w:sz w:val="19"/>
                <w:szCs w:val="18"/>
                <w:lang w:val="lv-LV"/>
              </w:rPr>
              <w:t>LICENCE IZSNIEGTA</w:t>
            </w:r>
          </w:p>
          <w:p w:rsidR="00357B80" w:rsidRDefault="00357B80">
            <w:pPr>
              <w:rPr>
                <w:rFonts w:ascii="Cambria" w:eastAsia="Calibri" w:hAnsi="Cambria"/>
                <w:b/>
                <w:sz w:val="19"/>
                <w:szCs w:val="22"/>
                <w:lang w:val="lv-LV"/>
              </w:rPr>
            </w:pPr>
          </w:p>
          <w:p w:rsidR="00357B80" w:rsidRDefault="00357B80">
            <w:pPr>
              <w:autoSpaceDE w:val="0"/>
              <w:autoSpaceDN w:val="0"/>
              <w:adjustRightInd w:val="0"/>
              <w:jc w:val="center"/>
              <w:rPr>
                <w:rFonts w:ascii="Cambria" w:eastAsia="Calibri" w:hAnsi="Cambria"/>
                <w:b/>
                <w:sz w:val="19"/>
                <w:szCs w:val="20"/>
                <w:lang w:val="lv-LV"/>
              </w:rPr>
            </w:pPr>
            <w:r>
              <w:rPr>
                <w:rFonts w:ascii="Cambria" w:eastAsia="Calibri" w:hAnsi="Cambria"/>
                <w:b/>
                <w:sz w:val="19"/>
                <w:szCs w:val="20"/>
                <w:lang w:val="lv-LV"/>
              </w:rPr>
              <w:t>CENA EUR 20,00</w:t>
            </w:r>
          </w:p>
          <w:p w:rsidR="00357B80" w:rsidRDefault="00357B80">
            <w:pPr>
              <w:jc w:val="center"/>
              <w:rPr>
                <w:rFonts w:ascii="Cambria" w:eastAsia="Calibri" w:hAnsi="Cambria"/>
                <w:b/>
                <w:sz w:val="19"/>
                <w:szCs w:val="22"/>
                <w:lang w:val="lv-LV"/>
              </w:rPr>
            </w:pPr>
          </w:p>
          <w:p w:rsidR="00357B80" w:rsidRDefault="00357B80">
            <w:pPr>
              <w:jc w:val="center"/>
              <w:rPr>
                <w:rFonts w:ascii="Cambria" w:eastAsia="Calibri" w:hAnsi="Cambria"/>
                <w:sz w:val="19"/>
                <w:szCs w:val="16"/>
                <w:lang w:val="lv-LV"/>
              </w:rPr>
            </w:pPr>
            <w:r>
              <w:rPr>
                <w:rFonts w:ascii="Cambria" w:eastAsia="Calibri" w:hAnsi="Cambria"/>
                <w:b/>
                <w:sz w:val="19"/>
                <w:szCs w:val="22"/>
                <w:lang w:val="lv-LV"/>
              </w:rPr>
              <w:t>______________________</w:t>
            </w:r>
            <w:r>
              <w:rPr>
                <w:rFonts w:ascii="Cambria" w:eastAsia="Calibri" w:hAnsi="Cambria"/>
                <w:b/>
                <w:sz w:val="19"/>
                <w:szCs w:val="22"/>
                <w:lang w:val="lv-LV"/>
              </w:rPr>
              <w:br/>
            </w:r>
            <w:r>
              <w:rPr>
                <w:rFonts w:ascii="Cambria" w:eastAsia="Calibri" w:hAnsi="Cambria"/>
                <w:sz w:val="17"/>
                <w:szCs w:val="17"/>
                <w:lang w:val="lv-LV"/>
              </w:rPr>
              <w:t>(pārdota – datums)</w:t>
            </w:r>
          </w:p>
          <w:p w:rsidR="00357B80" w:rsidRDefault="00357B80">
            <w:pPr>
              <w:autoSpaceDE w:val="0"/>
              <w:autoSpaceDN w:val="0"/>
              <w:adjustRightInd w:val="0"/>
              <w:jc w:val="center"/>
              <w:rPr>
                <w:rFonts w:ascii="Cambria" w:eastAsia="Calibri" w:hAnsi="Cambria"/>
                <w:sz w:val="19"/>
                <w:szCs w:val="16"/>
                <w:lang w:val="lv-LV"/>
              </w:rPr>
            </w:pPr>
          </w:p>
          <w:p w:rsidR="00357B80" w:rsidRDefault="00357B80">
            <w:pPr>
              <w:jc w:val="center"/>
              <w:rPr>
                <w:rFonts w:ascii="Cambria" w:eastAsia="Calibri" w:hAnsi="Cambria"/>
                <w:sz w:val="19"/>
                <w:szCs w:val="16"/>
                <w:lang w:val="lv-LV"/>
              </w:rPr>
            </w:pPr>
            <w:r>
              <w:rPr>
                <w:rFonts w:ascii="Cambria" w:eastAsia="Calibri" w:hAnsi="Cambria"/>
                <w:b/>
                <w:sz w:val="19"/>
                <w:szCs w:val="22"/>
                <w:lang w:val="lv-LV"/>
              </w:rPr>
              <w:t>______________________</w:t>
            </w:r>
            <w:r>
              <w:rPr>
                <w:rFonts w:ascii="Cambria" w:eastAsia="Calibri" w:hAnsi="Cambria"/>
                <w:b/>
                <w:sz w:val="19"/>
                <w:szCs w:val="22"/>
                <w:lang w:val="lv-LV"/>
              </w:rPr>
              <w:br/>
            </w:r>
            <w:r>
              <w:rPr>
                <w:rFonts w:ascii="Cambria" w:eastAsia="Calibri" w:hAnsi="Cambria"/>
                <w:sz w:val="17"/>
                <w:szCs w:val="17"/>
                <w:lang w:val="lv-LV"/>
              </w:rPr>
              <w:t>(derīga – datums)</w:t>
            </w:r>
          </w:p>
          <w:p w:rsidR="00357B80" w:rsidRDefault="00357B80">
            <w:pPr>
              <w:autoSpaceDE w:val="0"/>
              <w:autoSpaceDN w:val="0"/>
              <w:adjustRightInd w:val="0"/>
              <w:jc w:val="center"/>
              <w:rPr>
                <w:rFonts w:ascii="Cambria" w:eastAsia="Calibri" w:hAnsi="Cambria"/>
                <w:sz w:val="19"/>
                <w:szCs w:val="16"/>
                <w:lang w:val="lv-LV"/>
              </w:rPr>
            </w:pPr>
          </w:p>
          <w:p w:rsidR="00357B80" w:rsidRDefault="00357B80">
            <w:pPr>
              <w:autoSpaceDE w:val="0"/>
              <w:autoSpaceDN w:val="0"/>
              <w:adjustRightInd w:val="0"/>
              <w:jc w:val="center"/>
              <w:rPr>
                <w:rFonts w:ascii="Cambria" w:eastAsia="Calibri" w:hAnsi="Cambria"/>
                <w:sz w:val="19"/>
                <w:szCs w:val="16"/>
                <w:lang w:val="lv-LV"/>
              </w:rPr>
            </w:pPr>
            <w:r>
              <w:rPr>
                <w:rFonts w:ascii="Cambria" w:eastAsia="Calibri" w:hAnsi="Cambria"/>
                <w:sz w:val="19"/>
                <w:szCs w:val="22"/>
                <w:lang w:val="lv-LV"/>
              </w:rPr>
              <w:t>_____________________</w:t>
            </w:r>
            <w:r>
              <w:rPr>
                <w:rFonts w:ascii="Cambria" w:eastAsia="Calibri" w:hAnsi="Cambria"/>
                <w:sz w:val="19"/>
                <w:szCs w:val="22"/>
                <w:lang w:val="lv-LV"/>
              </w:rPr>
              <w:br/>
            </w:r>
            <w:r>
              <w:rPr>
                <w:rFonts w:ascii="Cambria" w:eastAsia="Calibri" w:hAnsi="Cambria"/>
                <w:sz w:val="17"/>
                <w:szCs w:val="17"/>
                <w:lang w:val="lv-LV"/>
              </w:rPr>
              <w:t>(vārds, uzvārds)</w:t>
            </w:r>
          </w:p>
          <w:p w:rsidR="00357B80" w:rsidRDefault="00357B80">
            <w:pPr>
              <w:autoSpaceDE w:val="0"/>
              <w:autoSpaceDN w:val="0"/>
              <w:adjustRightInd w:val="0"/>
              <w:jc w:val="center"/>
              <w:rPr>
                <w:rFonts w:ascii="Cambria" w:eastAsia="Calibri" w:hAnsi="Cambria"/>
                <w:sz w:val="19"/>
                <w:szCs w:val="16"/>
                <w:lang w:val="lv-LV"/>
              </w:rPr>
            </w:pPr>
          </w:p>
          <w:p w:rsidR="00357B80" w:rsidRDefault="00357B80">
            <w:pPr>
              <w:autoSpaceDE w:val="0"/>
              <w:autoSpaceDN w:val="0"/>
              <w:adjustRightInd w:val="0"/>
              <w:jc w:val="center"/>
              <w:rPr>
                <w:rFonts w:ascii="Cambria" w:eastAsia="Calibri" w:hAnsi="Cambria"/>
                <w:sz w:val="19"/>
                <w:szCs w:val="16"/>
                <w:lang w:val="lv-LV"/>
              </w:rPr>
            </w:pPr>
            <w:r>
              <w:rPr>
                <w:rFonts w:ascii="Cambria" w:eastAsia="Calibri" w:hAnsi="Cambria"/>
                <w:sz w:val="19"/>
                <w:szCs w:val="22"/>
                <w:lang w:val="lv-LV"/>
              </w:rPr>
              <w:t>____________________</w:t>
            </w:r>
            <w:r>
              <w:rPr>
                <w:rFonts w:ascii="Cambria" w:eastAsia="Calibri" w:hAnsi="Cambria"/>
                <w:sz w:val="19"/>
                <w:szCs w:val="22"/>
                <w:lang w:val="lv-LV"/>
              </w:rPr>
              <w:br/>
            </w:r>
            <w:r>
              <w:rPr>
                <w:rFonts w:ascii="Cambria" w:eastAsia="Calibri" w:hAnsi="Cambria"/>
                <w:sz w:val="17"/>
                <w:szCs w:val="17"/>
                <w:lang w:val="lv-LV"/>
              </w:rPr>
              <w:t>(personas kods)</w:t>
            </w:r>
          </w:p>
          <w:p w:rsidR="00357B80" w:rsidRDefault="00357B80">
            <w:pPr>
              <w:jc w:val="center"/>
              <w:rPr>
                <w:rFonts w:ascii="Cambria" w:eastAsia="Calibri" w:hAnsi="Cambria"/>
                <w:sz w:val="19"/>
                <w:szCs w:val="16"/>
                <w:lang w:val="lv-LV"/>
              </w:rPr>
            </w:pPr>
          </w:p>
          <w:p w:rsidR="00357B80" w:rsidRDefault="00357B80">
            <w:pPr>
              <w:jc w:val="center"/>
              <w:rPr>
                <w:rFonts w:ascii="Cambria" w:eastAsia="Calibri" w:hAnsi="Cambria"/>
                <w:sz w:val="19"/>
                <w:szCs w:val="16"/>
                <w:lang w:val="lv-LV"/>
              </w:rPr>
            </w:pPr>
            <w:r>
              <w:rPr>
                <w:rFonts w:ascii="Cambria" w:eastAsia="Calibri" w:hAnsi="Cambria"/>
                <w:sz w:val="19"/>
                <w:szCs w:val="16"/>
                <w:lang w:val="lv-LV"/>
              </w:rPr>
              <w:t>_____________________________</w:t>
            </w:r>
            <w:r>
              <w:rPr>
                <w:rFonts w:ascii="Cambria" w:eastAsia="Calibri" w:hAnsi="Cambria"/>
                <w:sz w:val="19"/>
                <w:szCs w:val="16"/>
                <w:lang w:val="lv-LV"/>
              </w:rPr>
              <w:br/>
            </w:r>
            <w:r>
              <w:rPr>
                <w:rFonts w:ascii="Cambria" w:eastAsia="Calibri" w:hAnsi="Cambria"/>
                <w:sz w:val="17"/>
                <w:szCs w:val="17"/>
                <w:lang w:val="lv-LV"/>
              </w:rPr>
              <w:t>(</w:t>
            </w:r>
            <w:r>
              <w:rPr>
                <w:rFonts w:ascii="Cambria" w:hAnsi="Cambria"/>
                <w:sz w:val="17"/>
                <w:szCs w:val="17"/>
                <w:lang w:val="lv-LV"/>
              </w:rPr>
              <w:t>tel. Nr. un/vai e-pasta adrese)</w:t>
            </w:r>
          </w:p>
          <w:p w:rsidR="00357B80" w:rsidRDefault="00357B80">
            <w:pPr>
              <w:jc w:val="center"/>
              <w:rPr>
                <w:rFonts w:ascii="Cambria" w:eastAsia="Calibri" w:hAnsi="Cambria"/>
                <w:sz w:val="19"/>
                <w:szCs w:val="16"/>
                <w:lang w:val="lv-LV"/>
              </w:rPr>
            </w:pPr>
          </w:p>
          <w:p w:rsidR="00357B80" w:rsidRDefault="00357B80">
            <w:pPr>
              <w:autoSpaceDE w:val="0"/>
              <w:autoSpaceDN w:val="0"/>
              <w:adjustRightInd w:val="0"/>
              <w:jc w:val="center"/>
              <w:rPr>
                <w:rFonts w:ascii="Cambria" w:eastAsia="Calibri" w:hAnsi="Cambria"/>
                <w:sz w:val="19"/>
                <w:szCs w:val="20"/>
                <w:lang w:val="lv-LV"/>
              </w:rPr>
            </w:pPr>
            <w:r>
              <w:rPr>
                <w:rFonts w:ascii="Cambria" w:eastAsia="Calibri" w:hAnsi="Cambria"/>
                <w:sz w:val="19"/>
                <w:szCs w:val="20"/>
                <w:lang w:val="lv-LV"/>
              </w:rPr>
              <w:t>Ar nolikumu iepazinos un to apliecinu ar parakstu</w:t>
            </w:r>
          </w:p>
          <w:p w:rsidR="00357B80" w:rsidRDefault="00357B80">
            <w:pPr>
              <w:autoSpaceDE w:val="0"/>
              <w:autoSpaceDN w:val="0"/>
              <w:adjustRightInd w:val="0"/>
              <w:jc w:val="center"/>
              <w:rPr>
                <w:rFonts w:ascii="Cambria" w:eastAsia="Calibri" w:hAnsi="Cambria"/>
                <w:sz w:val="19"/>
                <w:szCs w:val="20"/>
                <w:lang w:val="lv-LV"/>
              </w:rPr>
            </w:pPr>
          </w:p>
          <w:p w:rsidR="00357B80" w:rsidRDefault="00357B80">
            <w:pPr>
              <w:autoSpaceDE w:val="0"/>
              <w:autoSpaceDN w:val="0"/>
              <w:adjustRightInd w:val="0"/>
              <w:jc w:val="center"/>
              <w:rPr>
                <w:rFonts w:ascii="Cambria" w:eastAsia="Calibri" w:hAnsi="Cambria"/>
                <w:sz w:val="19"/>
                <w:szCs w:val="16"/>
                <w:lang w:val="lv-LV"/>
              </w:rPr>
            </w:pPr>
            <w:r>
              <w:rPr>
                <w:rFonts w:ascii="Cambria" w:eastAsia="Calibri" w:hAnsi="Cambria"/>
                <w:sz w:val="19"/>
                <w:szCs w:val="22"/>
                <w:lang w:val="lv-LV"/>
              </w:rPr>
              <w:t>____________________</w:t>
            </w:r>
            <w:r>
              <w:rPr>
                <w:rFonts w:ascii="Cambria" w:eastAsia="Calibri" w:hAnsi="Cambria"/>
                <w:sz w:val="19"/>
                <w:szCs w:val="22"/>
                <w:lang w:val="lv-LV"/>
              </w:rPr>
              <w:br/>
            </w:r>
            <w:r>
              <w:rPr>
                <w:rFonts w:ascii="Cambria" w:eastAsia="Calibri" w:hAnsi="Cambria"/>
                <w:sz w:val="17"/>
                <w:szCs w:val="17"/>
                <w:lang w:val="lv-LV"/>
              </w:rPr>
              <w:t>(licences saņēmēja paraksts)</w:t>
            </w:r>
          </w:p>
          <w:p w:rsidR="00357B80" w:rsidRDefault="00357B80">
            <w:pPr>
              <w:jc w:val="center"/>
              <w:rPr>
                <w:rFonts w:ascii="Cambria" w:eastAsia="Calibri" w:hAnsi="Cambria"/>
                <w:sz w:val="19"/>
                <w:szCs w:val="16"/>
                <w:lang w:val="lv-LV"/>
              </w:rPr>
            </w:pPr>
          </w:p>
          <w:p w:rsidR="00357B80" w:rsidRDefault="00357B80">
            <w:pPr>
              <w:autoSpaceDE w:val="0"/>
              <w:autoSpaceDN w:val="0"/>
              <w:adjustRightInd w:val="0"/>
              <w:jc w:val="center"/>
              <w:rPr>
                <w:rFonts w:ascii="Cambria" w:eastAsia="Calibri" w:hAnsi="Cambria"/>
                <w:sz w:val="19"/>
                <w:szCs w:val="16"/>
                <w:lang w:val="lv-LV"/>
              </w:rPr>
            </w:pPr>
            <w:r>
              <w:rPr>
                <w:rFonts w:ascii="Cambria" w:eastAsia="Calibri" w:hAnsi="Cambria"/>
                <w:sz w:val="19"/>
                <w:szCs w:val="22"/>
                <w:lang w:val="lv-LV"/>
              </w:rPr>
              <w:t>____________________</w:t>
            </w:r>
            <w:r>
              <w:rPr>
                <w:rFonts w:ascii="Cambria" w:eastAsia="Calibri" w:hAnsi="Cambria"/>
                <w:sz w:val="19"/>
                <w:szCs w:val="22"/>
                <w:lang w:val="lv-LV"/>
              </w:rPr>
              <w:br/>
            </w:r>
            <w:r>
              <w:rPr>
                <w:rFonts w:ascii="Cambria" w:eastAsia="Calibri" w:hAnsi="Cambria"/>
                <w:sz w:val="17"/>
                <w:szCs w:val="17"/>
                <w:lang w:val="lv-LV"/>
              </w:rPr>
              <w:t>(licences izsniedzēja paraksts)</w:t>
            </w:r>
          </w:p>
          <w:p w:rsidR="00357B80" w:rsidRDefault="00357B80">
            <w:pPr>
              <w:tabs>
                <w:tab w:val="left" w:pos="330"/>
              </w:tabs>
              <w:rPr>
                <w:rFonts w:ascii="Cambria" w:eastAsia="Calibri" w:hAnsi="Cambria"/>
                <w:sz w:val="19"/>
                <w:szCs w:val="16"/>
                <w:lang w:val="lv-LV"/>
              </w:rPr>
            </w:pPr>
          </w:p>
          <w:p w:rsidR="00357B80" w:rsidRDefault="00357B80">
            <w:pPr>
              <w:autoSpaceDE w:val="0"/>
              <w:autoSpaceDN w:val="0"/>
              <w:adjustRightInd w:val="0"/>
              <w:jc w:val="center"/>
              <w:rPr>
                <w:rFonts w:ascii="Cambria" w:eastAsia="Calibri" w:hAnsi="Cambria"/>
                <w:sz w:val="19"/>
                <w:szCs w:val="16"/>
                <w:lang w:val="lv-LV"/>
              </w:rPr>
            </w:pPr>
            <w:r>
              <w:rPr>
                <w:rFonts w:ascii="Cambria" w:eastAsia="Calibri" w:hAnsi="Cambria"/>
                <w:sz w:val="19"/>
                <w:szCs w:val="22"/>
                <w:lang w:val="lv-LV"/>
              </w:rPr>
              <w:t>____________________</w:t>
            </w:r>
            <w:r>
              <w:rPr>
                <w:rFonts w:ascii="Cambria" w:eastAsia="Calibri" w:hAnsi="Cambria"/>
                <w:sz w:val="19"/>
                <w:szCs w:val="22"/>
                <w:lang w:val="lv-LV"/>
              </w:rPr>
              <w:br/>
            </w:r>
            <w:r>
              <w:rPr>
                <w:rFonts w:ascii="Cambria" w:eastAsia="Calibri" w:hAnsi="Cambria"/>
                <w:sz w:val="19"/>
                <w:szCs w:val="17"/>
                <w:lang w:val="lv-LV"/>
              </w:rPr>
              <w:t>(</w:t>
            </w:r>
            <w:r>
              <w:rPr>
                <w:rFonts w:ascii="Cambria" w:eastAsia="Calibri" w:hAnsi="Cambria"/>
                <w:sz w:val="17"/>
                <w:szCs w:val="17"/>
                <w:lang w:val="lv-LV"/>
              </w:rPr>
              <w:t>licences pārdošanas vieta)</w:t>
            </w:r>
          </w:p>
        </w:tc>
        <w:tc>
          <w:tcPr>
            <w:tcW w:w="7110" w:type="dxa"/>
            <w:tcBorders>
              <w:top w:val="single" w:sz="4" w:space="0" w:color="auto"/>
              <w:left w:val="single" w:sz="4" w:space="0" w:color="auto"/>
              <w:bottom w:val="single" w:sz="4" w:space="0" w:color="auto"/>
              <w:right w:val="single" w:sz="4" w:space="0" w:color="auto"/>
            </w:tcBorders>
          </w:tcPr>
          <w:p w:rsidR="00357B80" w:rsidRDefault="00357B80">
            <w:pPr>
              <w:autoSpaceDE w:val="0"/>
              <w:autoSpaceDN w:val="0"/>
              <w:adjustRightInd w:val="0"/>
              <w:jc w:val="center"/>
              <w:rPr>
                <w:rFonts w:ascii="Cambria" w:eastAsia="Calibri" w:hAnsi="Cambria"/>
                <w:b/>
                <w:sz w:val="19"/>
                <w:szCs w:val="22"/>
                <w:lang w:val="lv-LV"/>
              </w:rPr>
            </w:pPr>
          </w:p>
          <w:p w:rsidR="00357B80" w:rsidRDefault="00357B80">
            <w:pPr>
              <w:jc w:val="center"/>
              <w:rPr>
                <w:rFonts w:ascii="Cambria" w:eastAsia="Calibri" w:hAnsi="Cambria"/>
                <w:b/>
                <w:sz w:val="19"/>
                <w:szCs w:val="20"/>
                <w:lang w:val="lv-LV"/>
              </w:rPr>
            </w:pPr>
            <w:r>
              <w:rPr>
                <w:rFonts w:ascii="Cambria" w:eastAsia="Calibri" w:hAnsi="Cambria"/>
                <w:b/>
                <w:sz w:val="19"/>
                <w:szCs w:val="20"/>
                <w:lang w:val="lv-LV"/>
              </w:rPr>
              <w:t xml:space="preserve">TAIMIŅA UN LAŠA MAKŠĶERĒŠANAS VIENAS DIENAS LICENCE </w:t>
            </w:r>
          </w:p>
          <w:p w:rsidR="00357B80" w:rsidRDefault="00357B80">
            <w:pPr>
              <w:jc w:val="center"/>
              <w:rPr>
                <w:rFonts w:ascii="Cambria" w:eastAsia="Calibri" w:hAnsi="Cambria"/>
                <w:b/>
                <w:sz w:val="19"/>
                <w:szCs w:val="20"/>
                <w:lang w:val="lv-LV"/>
              </w:rPr>
            </w:pPr>
            <w:r>
              <w:rPr>
                <w:rFonts w:ascii="Cambria" w:eastAsia="Calibri" w:hAnsi="Cambria"/>
                <w:b/>
                <w:sz w:val="19"/>
                <w:szCs w:val="20"/>
                <w:lang w:val="lv-LV"/>
              </w:rPr>
              <w:t xml:space="preserve">POSMĀ "SALACA II" </w:t>
            </w:r>
          </w:p>
          <w:p w:rsidR="00357B80" w:rsidRDefault="00357B80">
            <w:pPr>
              <w:jc w:val="center"/>
              <w:rPr>
                <w:rFonts w:ascii="Cambria" w:eastAsia="Calibri" w:hAnsi="Cambria"/>
                <w:b/>
                <w:sz w:val="19"/>
                <w:szCs w:val="20"/>
                <w:lang w:val="lv-LV"/>
              </w:rPr>
            </w:pPr>
            <w:r>
              <w:rPr>
                <w:rFonts w:ascii="Cambria" w:eastAsia="Calibri" w:hAnsi="Cambria"/>
                <w:b/>
                <w:sz w:val="19"/>
                <w:szCs w:val="20"/>
                <w:lang w:val="lv-LV"/>
              </w:rPr>
              <w:t>Licences darbības periods</w:t>
            </w:r>
          </w:p>
          <w:p w:rsidR="00357B80" w:rsidRDefault="00357B80">
            <w:pPr>
              <w:jc w:val="center"/>
              <w:rPr>
                <w:rFonts w:ascii="Cambria" w:eastAsia="Calibri" w:hAnsi="Cambria"/>
                <w:b/>
                <w:sz w:val="19"/>
                <w:szCs w:val="18"/>
                <w:lang w:val="lv-LV"/>
              </w:rPr>
            </w:pPr>
            <w:r>
              <w:rPr>
                <w:rFonts w:ascii="Cambria" w:eastAsia="Calibri" w:hAnsi="Cambria"/>
                <w:b/>
                <w:sz w:val="19"/>
                <w:szCs w:val="20"/>
                <w:lang w:val="lv-LV"/>
              </w:rPr>
              <w:t>No 1. janvāra līdz 31. janvārim</w:t>
            </w:r>
          </w:p>
          <w:p w:rsidR="00357B80" w:rsidRDefault="00357B80">
            <w:pPr>
              <w:jc w:val="center"/>
              <w:rPr>
                <w:rFonts w:ascii="Cambria" w:eastAsia="Calibri" w:hAnsi="Cambria"/>
                <w:b/>
                <w:sz w:val="19"/>
                <w:szCs w:val="22"/>
                <w:lang w:val="lv-LV"/>
              </w:rPr>
            </w:pPr>
            <w:r>
              <w:rPr>
                <w:rFonts w:ascii="Cambria" w:eastAsia="Calibri" w:hAnsi="Cambria"/>
                <w:b/>
                <w:sz w:val="19"/>
                <w:szCs w:val="18"/>
                <w:lang w:val="lv-LV"/>
              </w:rPr>
              <w:t xml:space="preserve">LICENCE </w:t>
            </w:r>
            <w:r>
              <w:rPr>
                <w:rFonts w:ascii="Cambria" w:eastAsia="Calibri" w:hAnsi="Cambria"/>
                <w:b/>
                <w:sz w:val="19"/>
                <w:szCs w:val="22"/>
                <w:lang w:val="lv-LV"/>
              </w:rPr>
              <w:t>Nr.</w:t>
            </w:r>
          </w:p>
          <w:p w:rsidR="00357B80" w:rsidRDefault="00357B80">
            <w:pPr>
              <w:jc w:val="center"/>
              <w:rPr>
                <w:rFonts w:ascii="Cambria" w:eastAsia="Calibri" w:hAnsi="Cambria"/>
                <w:b/>
                <w:sz w:val="19"/>
                <w:szCs w:val="18"/>
                <w:lang w:val="lv-LV"/>
              </w:rPr>
            </w:pPr>
            <w:r>
              <w:rPr>
                <w:rFonts w:ascii="Cambria" w:eastAsia="Calibri" w:hAnsi="Cambria"/>
                <w:b/>
                <w:sz w:val="19"/>
                <w:szCs w:val="18"/>
                <w:lang w:val="lv-LV"/>
              </w:rPr>
              <w:t>___________________</w:t>
            </w:r>
          </w:p>
          <w:p w:rsidR="00357B80" w:rsidRDefault="00357B80">
            <w:pPr>
              <w:autoSpaceDE w:val="0"/>
              <w:autoSpaceDN w:val="0"/>
              <w:adjustRightInd w:val="0"/>
              <w:jc w:val="center"/>
              <w:rPr>
                <w:rFonts w:ascii="Cambria" w:eastAsia="Calibri" w:hAnsi="Cambria"/>
                <w:sz w:val="19"/>
                <w:szCs w:val="19"/>
                <w:lang w:val="lv-LV"/>
              </w:rPr>
            </w:pPr>
          </w:p>
          <w:p w:rsidR="00357B80" w:rsidRDefault="00357B80">
            <w:pPr>
              <w:autoSpaceDE w:val="0"/>
              <w:autoSpaceDN w:val="0"/>
              <w:adjustRightInd w:val="0"/>
              <w:jc w:val="center"/>
              <w:rPr>
                <w:rFonts w:ascii="Cambria" w:eastAsia="Calibri" w:hAnsi="Cambria"/>
                <w:sz w:val="19"/>
                <w:szCs w:val="19"/>
                <w:lang w:val="lv-LV"/>
              </w:rPr>
            </w:pPr>
            <w:r>
              <w:rPr>
                <w:rFonts w:ascii="Cambria" w:eastAsia="Calibri" w:hAnsi="Cambria"/>
                <w:sz w:val="19"/>
                <w:szCs w:val="19"/>
                <w:lang w:val="lv-LV"/>
              </w:rPr>
              <w:t>Licence derīga makšķerēšanai tikai diennakts gaišajā laikā. Licence dod tiesības paturēt lomā 1 (vienu) gab. taimiņu vai 1 (vienu) gab. lasi.</w:t>
            </w:r>
          </w:p>
          <w:p w:rsidR="00357B80" w:rsidRDefault="00357B80">
            <w:pPr>
              <w:autoSpaceDE w:val="0"/>
              <w:autoSpaceDN w:val="0"/>
              <w:adjustRightInd w:val="0"/>
              <w:jc w:val="center"/>
              <w:rPr>
                <w:rFonts w:ascii="Cambria" w:eastAsia="Calibri" w:hAnsi="Cambria"/>
                <w:sz w:val="19"/>
                <w:szCs w:val="19"/>
                <w:lang w:val="lv-LV"/>
              </w:rPr>
            </w:pPr>
          </w:p>
          <w:p w:rsidR="00357B80" w:rsidRDefault="00357B80">
            <w:pPr>
              <w:rPr>
                <w:rFonts w:ascii="Cambria" w:eastAsia="Calibri" w:hAnsi="Cambria"/>
                <w:sz w:val="19"/>
                <w:szCs w:val="19"/>
                <w:lang w:val="lv-LV"/>
              </w:rPr>
            </w:pPr>
          </w:p>
          <w:p w:rsidR="00357B80" w:rsidRDefault="00357B80">
            <w:pPr>
              <w:rPr>
                <w:rFonts w:ascii="Cambria" w:eastAsia="Calibri" w:hAnsi="Cambria"/>
                <w:sz w:val="19"/>
                <w:szCs w:val="22"/>
                <w:lang w:val="lv-LV"/>
              </w:rPr>
            </w:pPr>
            <w:r>
              <w:rPr>
                <w:rFonts w:ascii="Cambria" w:eastAsia="Calibri" w:hAnsi="Cambria"/>
                <w:sz w:val="19"/>
                <w:szCs w:val="22"/>
                <w:lang w:val="lv-LV"/>
              </w:rPr>
              <w:t>Licence pārdota 20__. g.________________________</w:t>
            </w:r>
          </w:p>
          <w:p w:rsidR="00357B80" w:rsidRDefault="00357B80">
            <w:pPr>
              <w:rPr>
                <w:rFonts w:ascii="Cambria" w:eastAsia="Calibri" w:hAnsi="Cambria"/>
                <w:sz w:val="19"/>
                <w:szCs w:val="20"/>
                <w:lang w:val="lv-LV"/>
              </w:rPr>
            </w:pPr>
          </w:p>
          <w:p w:rsidR="00357B80" w:rsidRDefault="00357B80">
            <w:pPr>
              <w:autoSpaceDE w:val="0"/>
              <w:autoSpaceDN w:val="0"/>
              <w:adjustRightInd w:val="0"/>
              <w:rPr>
                <w:rFonts w:ascii="Cambria" w:eastAsia="Calibri" w:hAnsi="Cambria"/>
                <w:sz w:val="19"/>
                <w:szCs w:val="20"/>
                <w:lang w:val="lv-LV"/>
              </w:rPr>
            </w:pPr>
            <w:r>
              <w:rPr>
                <w:rFonts w:ascii="Cambria" w:eastAsia="Calibri" w:hAnsi="Cambria"/>
                <w:b/>
                <w:sz w:val="19"/>
                <w:szCs w:val="18"/>
                <w:lang w:val="lv-LV"/>
              </w:rPr>
              <w:t xml:space="preserve">Licences cena 20,00 </w:t>
            </w:r>
            <w:r>
              <w:rPr>
                <w:rFonts w:ascii="Cambria" w:eastAsia="Calibri" w:hAnsi="Cambria"/>
                <w:b/>
                <w:i/>
                <w:sz w:val="19"/>
                <w:szCs w:val="18"/>
                <w:lang w:val="lv-LV"/>
              </w:rPr>
              <w:t>euro</w:t>
            </w:r>
            <w:r>
              <w:rPr>
                <w:rFonts w:ascii="Cambria" w:eastAsia="Calibri" w:hAnsi="Cambria"/>
                <w:b/>
                <w:sz w:val="19"/>
                <w:szCs w:val="18"/>
                <w:lang w:val="lv-LV"/>
              </w:rPr>
              <w:t xml:space="preserve"> </w:t>
            </w:r>
          </w:p>
          <w:p w:rsidR="00357B80" w:rsidRDefault="00357B80">
            <w:pPr>
              <w:autoSpaceDE w:val="0"/>
              <w:autoSpaceDN w:val="0"/>
              <w:adjustRightInd w:val="0"/>
              <w:rPr>
                <w:rFonts w:ascii="Cambria" w:eastAsia="Calibri" w:hAnsi="Cambria"/>
                <w:sz w:val="19"/>
                <w:szCs w:val="18"/>
                <w:lang w:val="lv-LV"/>
              </w:rPr>
            </w:pPr>
          </w:p>
          <w:p w:rsidR="00357B80" w:rsidRDefault="00357B80">
            <w:pPr>
              <w:rPr>
                <w:rFonts w:ascii="Cambria" w:eastAsia="Calibri" w:hAnsi="Cambria"/>
                <w:sz w:val="19"/>
                <w:szCs w:val="22"/>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1879"/>
              <w:gridCol w:w="4965"/>
            </w:tblGrid>
            <w:tr w:rsidR="00357B80">
              <w:tc>
                <w:tcPr>
                  <w:tcW w:w="1919" w:type="dxa"/>
                  <w:hideMark/>
                </w:tcPr>
                <w:p w:rsidR="00357B80" w:rsidRDefault="00357B80">
                  <w:pPr>
                    <w:rPr>
                      <w:rFonts w:ascii="Cambria" w:eastAsia="Calibri" w:hAnsi="Cambria"/>
                      <w:sz w:val="19"/>
                      <w:szCs w:val="22"/>
                      <w:lang w:val="lv-LV"/>
                    </w:rPr>
                  </w:pPr>
                  <w:r>
                    <w:rPr>
                      <w:rFonts w:ascii="Cambria" w:eastAsia="Calibri" w:hAnsi="Cambria"/>
                      <w:sz w:val="19"/>
                      <w:szCs w:val="22"/>
                      <w:lang w:val="lv-LV"/>
                    </w:rPr>
                    <w:t>Licences īpašnieks</w:t>
                  </w:r>
                </w:p>
              </w:tc>
              <w:tc>
                <w:tcPr>
                  <w:tcW w:w="5125" w:type="dxa"/>
                  <w:tcBorders>
                    <w:top w:val="nil"/>
                    <w:left w:val="nil"/>
                    <w:bottom w:val="single" w:sz="4" w:space="0" w:color="auto"/>
                    <w:right w:val="nil"/>
                  </w:tcBorders>
                </w:tcPr>
                <w:p w:rsidR="00357B80" w:rsidRDefault="00357B80">
                  <w:pPr>
                    <w:rPr>
                      <w:rFonts w:ascii="Cambria" w:eastAsia="Calibri" w:hAnsi="Cambria"/>
                      <w:sz w:val="19"/>
                      <w:szCs w:val="22"/>
                      <w:lang w:val="lv-LV"/>
                    </w:rPr>
                  </w:pPr>
                </w:p>
              </w:tc>
            </w:tr>
            <w:tr w:rsidR="00357B80">
              <w:tc>
                <w:tcPr>
                  <w:tcW w:w="1919" w:type="dxa"/>
                </w:tcPr>
                <w:p w:rsidR="00357B80" w:rsidRDefault="00357B80">
                  <w:pPr>
                    <w:rPr>
                      <w:rFonts w:ascii="Cambria" w:eastAsia="Calibri" w:hAnsi="Cambria"/>
                      <w:sz w:val="19"/>
                      <w:szCs w:val="22"/>
                      <w:lang w:val="lv-LV"/>
                    </w:rPr>
                  </w:pPr>
                </w:p>
              </w:tc>
              <w:tc>
                <w:tcPr>
                  <w:tcW w:w="5125" w:type="dxa"/>
                  <w:tcBorders>
                    <w:top w:val="single" w:sz="4" w:space="0" w:color="auto"/>
                    <w:left w:val="nil"/>
                    <w:bottom w:val="nil"/>
                    <w:right w:val="nil"/>
                  </w:tcBorders>
                  <w:hideMark/>
                </w:tcPr>
                <w:p w:rsidR="00357B80" w:rsidRDefault="00357B80">
                  <w:pPr>
                    <w:jc w:val="center"/>
                    <w:rPr>
                      <w:rFonts w:ascii="Cambria" w:eastAsia="Calibri" w:hAnsi="Cambria"/>
                      <w:sz w:val="17"/>
                      <w:szCs w:val="17"/>
                      <w:lang w:val="lv-LV"/>
                    </w:rPr>
                  </w:pPr>
                  <w:r>
                    <w:rPr>
                      <w:rFonts w:ascii="Cambria" w:eastAsia="Calibri" w:hAnsi="Cambria"/>
                      <w:sz w:val="17"/>
                      <w:szCs w:val="17"/>
                      <w:lang w:val="lv-LV"/>
                    </w:rPr>
                    <w:t>(vārds, uzvārds)</w:t>
                  </w:r>
                </w:p>
              </w:tc>
            </w:tr>
          </w:tbl>
          <w:p w:rsidR="00357B80" w:rsidRDefault="00357B80">
            <w:pPr>
              <w:rPr>
                <w:rFonts w:ascii="Cambria" w:eastAsia="Calibri" w:hAnsi="Cambria"/>
                <w:sz w:val="19"/>
                <w:szCs w:val="22"/>
                <w:lang w:val="lv-LV"/>
              </w:rPr>
            </w:pPr>
          </w:p>
          <w:p w:rsidR="00357B80" w:rsidRDefault="00357B80">
            <w:pPr>
              <w:rPr>
                <w:rFonts w:ascii="Cambria" w:eastAsia="Calibri" w:hAnsi="Cambria"/>
                <w:sz w:val="19"/>
                <w:szCs w:val="16"/>
                <w:lang w:val="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7"/>
              <w:gridCol w:w="567"/>
              <w:gridCol w:w="567"/>
              <w:gridCol w:w="568"/>
              <w:gridCol w:w="569"/>
              <w:gridCol w:w="569"/>
              <w:gridCol w:w="582"/>
              <w:gridCol w:w="569"/>
              <w:gridCol w:w="569"/>
              <w:gridCol w:w="569"/>
              <w:gridCol w:w="569"/>
              <w:gridCol w:w="569"/>
            </w:tblGrid>
            <w:tr w:rsidR="00357B80">
              <w:trPr>
                <w:jc w:val="center"/>
              </w:trPr>
              <w:tc>
                <w:tcPr>
                  <w:tcW w:w="584" w:type="dxa"/>
                  <w:tcBorders>
                    <w:top w:val="single" w:sz="4" w:space="0" w:color="auto"/>
                    <w:left w:val="single" w:sz="4" w:space="0" w:color="auto"/>
                    <w:bottom w:val="single" w:sz="4" w:space="0" w:color="auto"/>
                    <w:right w:val="single" w:sz="4" w:space="0" w:color="auto"/>
                  </w:tcBorders>
                </w:tcPr>
                <w:p w:rsidR="00357B80" w:rsidRDefault="00357B80">
                  <w:pPr>
                    <w:rPr>
                      <w:rFonts w:ascii="Cambria" w:eastAsia="Calibri" w:hAnsi="Cambria"/>
                      <w:sz w:val="19"/>
                      <w:szCs w:val="22"/>
                      <w:lang w:val="lv-LV"/>
                    </w:rPr>
                  </w:pPr>
                </w:p>
              </w:tc>
              <w:tc>
                <w:tcPr>
                  <w:tcW w:w="584" w:type="dxa"/>
                  <w:tcBorders>
                    <w:top w:val="single" w:sz="4" w:space="0" w:color="auto"/>
                    <w:left w:val="single" w:sz="4" w:space="0" w:color="auto"/>
                    <w:bottom w:val="single" w:sz="4" w:space="0" w:color="auto"/>
                    <w:right w:val="single" w:sz="4" w:space="0" w:color="auto"/>
                  </w:tcBorders>
                </w:tcPr>
                <w:p w:rsidR="00357B80" w:rsidRDefault="00357B80">
                  <w:pPr>
                    <w:rPr>
                      <w:rFonts w:ascii="Cambria" w:eastAsia="Calibri" w:hAnsi="Cambria"/>
                      <w:sz w:val="19"/>
                      <w:szCs w:val="22"/>
                      <w:lang w:val="lv-LV"/>
                    </w:rPr>
                  </w:pPr>
                </w:p>
              </w:tc>
              <w:tc>
                <w:tcPr>
                  <w:tcW w:w="584" w:type="dxa"/>
                  <w:tcBorders>
                    <w:top w:val="single" w:sz="4" w:space="0" w:color="auto"/>
                    <w:left w:val="single" w:sz="4" w:space="0" w:color="auto"/>
                    <w:bottom w:val="single" w:sz="4" w:space="0" w:color="auto"/>
                    <w:right w:val="single" w:sz="4" w:space="0" w:color="auto"/>
                  </w:tcBorders>
                </w:tcPr>
                <w:p w:rsidR="00357B80" w:rsidRDefault="00357B80">
                  <w:pPr>
                    <w:rPr>
                      <w:rFonts w:ascii="Cambria" w:eastAsia="Calibri" w:hAnsi="Cambria"/>
                      <w:sz w:val="19"/>
                      <w:szCs w:val="22"/>
                      <w:lang w:val="lv-LV"/>
                    </w:rPr>
                  </w:pPr>
                </w:p>
              </w:tc>
              <w:tc>
                <w:tcPr>
                  <w:tcW w:w="585" w:type="dxa"/>
                  <w:tcBorders>
                    <w:top w:val="single" w:sz="4" w:space="0" w:color="auto"/>
                    <w:left w:val="single" w:sz="4" w:space="0" w:color="auto"/>
                    <w:bottom w:val="single" w:sz="4" w:space="0" w:color="auto"/>
                    <w:right w:val="single" w:sz="4" w:space="0" w:color="auto"/>
                  </w:tcBorders>
                </w:tcPr>
                <w:p w:rsidR="00357B80" w:rsidRDefault="00357B80">
                  <w:pPr>
                    <w:rPr>
                      <w:rFonts w:ascii="Cambria" w:eastAsia="Calibri" w:hAnsi="Cambria"/>
                      <w:sz w:val="19"/>
                      <w:szCs w:val="22"/>
                      <w:lang w:val="lv-LV"/>
                    </w:rPr>
                  </w:pPr>
                </w:p>
              </w:tc>
              <w:tc>
                <w:tcPr>
                  <w:tcW w:w="587" w:type="dxa"/>
                  <w:tcBorders>
                    <w:top w:val="single" w:sz="4" w:space="0" w:color="auto"/>
                    <w:left w:val="single" w:sz="4" w:space="0" w:color="auto"/>
                    <w:bottom w:val="single" w:sz="4" w:space="0" w:color="auto"/>
                    <w:right w:val="single" w:sz="4" w:space="0" w:color="auto"/>
                  </w:tcBorders>
                </w:tcPr>
                <w:p w:rsidR="00357B80" w:rsidRDefault="00357B80">
                  <w:pPr>
                    <w:rPr>
                      <w:rFonts w:ascii="Cambria" w:eastAsia="Calibri" w:hAnsi="Cambria"/>
                      <w:sz w:val="19"/>
                      <w:szCs w:val="22"/>
                      <w:lang w:val="lv-LV"/>
                    </w:rPr>
                  </w:pPr>
                </w:p>
              </w:tc>
              <w:tc>
                <w:tcPr>
                  <w:tcW w:w="587" w:type="dxa"/>
                  <w:tcBorders>
                    <w:top w:val="single" w:sz="4" w:space="0" w:color="auto"/>
                    <w:left w:val="single" w:sz="4" w:space="0" w:color="auto"/>
                    <w:bottom w:val="single" w:sz="4" w:space="0" w:color="auto"/>
                    <w:right w:val="single" w:sz="4" w:space="0" w:color="auto"/>
                  </w:tcBorders>
                </w:tcPr>
                <w:p w:rsidR="00357B80" w:rsidRDefault="00357B80">
                  <w:pPr>
                    <w:rPr>
                      <w:rFonts w:ascii="Cambria" w:eastAsia="Calibri" w:hAnsi="Cambria"/>
                      <w:sz w:val="19"/>
                      <w:szCs w:val="22"/>
                      <w:lang w:val="lv-LV"/>
                    </w:rPr>
                  </w:pPr>
                </w:p>
              </w:tc>
              <w:tc>
                <w:tcPr>
                  <w:tcW w:w="598" w:type="dxa"/>
                  <w:tcBorders>
                    <w:top w:val="single" w:sz="4" w:space="0" w:color="auto"/>
                    <w:left w:val="single" w:sz="4" w:space="0" w:color="auto"/>
                    <w:bottom w:val="single" w:sz="4" w:space="0" w:color="auto"/>
                    <w:right w:val="single" w:sz="4" w:space="0" w:color="auto"/>
                  </w:tcBorders>
                  <w:hideMark/>
                </w:tcPr>
                <w:p w:rsidR="00357B80" w:rsidRDefault="00357B80">
                  <w:pPr>
                    <w:jc w:val="center"/>
                    <w:rPr>
                      <w:rFonts w:ascii="Cambria" w:eastAsia="Calibri" w:hAnsi="Cambria"/>
                      <w:sz w:val="19"/>
                      <w:szCs w:val="22"/>
                      <w:lang w:val="lv-LV"/>
                    </w:rPr>
                  </w:pPr>
                  <w:r>
                    <w:rPr>
                      <w:rFonts w:ascii="Cambria" w:eastAsia="Calibri" w:hAnsi="Cambria"/>
                      <w:sz w:val="19"/>
                      <w:szCs w:val="22"/>
                      <w:lang w:val="lv-LV"/>
                    </w:rPr>
                    <w:t>-</w:t>
                  </w:r>
                </w:p>
              </w:tc>
              <w:tc>
                <w:tcPr>
                  <w:tcW w:w="587" w:type="dxa"/>
                  <w:tcBorders>
                    <w:top w:val="single" w:sz="4" w:space="0" w:color="auto"/>
                    <w:left w:val="single" w:sz="4" w:space="0" w:color="auto"/>
                    <w:bottom w:val="single" w:sz="4" w:space="0" w:color="auto"/>
                    <w:right w:val="single" w:sz="4" w:space="0" w:color="auto"/>
                  </w:tcBorders>
                </w:tcPr>
                <w:p w:rsidR="00357B80" w:rsidRDefault="00357B80">
                  <w:pPr>
                    <w:rPr>
                      <w:rFonts w:ascii="Cambria" w:eastAsia="Calibri" w:hAnsi="Cambria"/>
                      <w:sz w:val="19"/>
                      <w:szCs w:val="22"/>
                      <w:lang w:val="lv-LV"/>
                    </w:rPr>
                  </w:pPr>
                </w:p>
              </w:tc>
              <w:tc>
                <w:tcPr>
                  <w:tcW w:w="587" w:type="dxa"/>
                  <w:tcBorders>
                    <w:top w:val="single" w:sz="4" w:space="0" w:color="auto"/>
                    <w:left w:val="single" w:sz="4" w:space="0" w:color="auto"/>
                    <w:bottom w:val="single" w:sz="4" w:space="0" w:color="auto"/>
                    <w:right w:val="single" w:sz="4" w:space="0" w:color="auto"/>
                  </w:tcBorders>
                </w:tcPr>
                <w:p w:rsidR="00357B80" w:rsidRDefault="00357B80">
                  <w:pPr>
                    <w:rPr>
                      <w:rFonts w:ascii="Cambria" w:eastAsia="Calibri" w:hAnsi="Cambria"/>
                      <w:sz w:val="19"/>
                      <w:szCs w:val="22"/>
                      <w:lang w:val="lv-LV"/>
                    </w:rPr>
                  </w:pPr>
                </w:p>
              </w:tc>
              <w:tc>
                <w:tcPr>
                  <w:tcW w:w="587" w:type="dxa"/>
                  <w:tcBorders>
                    <w:top w:val="single" w:sz="4" w:space="0" w:color="auto"/>
                    <w:left w:val="single" w:sz="4" w:space="0" w:color="auto"/>
                    <w:bottom w:val="single" w:sz="4" w:space="0" w:color="auto"/>
                    <w:right w:val="single" w:sz="4" w:space="0" w:color="auto"/>
                  </w:tcBorders>
                </w:tcPr>
                <w:p w:rsidR="00357B80" w:rsidRDefault="00357B80">
                  <w:pPr>
                    <w:rPr>
                      <w:rFonts w:ascii="Cambria" w:eastAsia="Calibri" w:hAnsi="Cambria"/>
                      <w:sz w:val="19"/>
                      <w:szCs w:val="22"/>
                      <w:lang w:val="lv-LV"/>
                    </w:rPr>
                  </w:pPr>
                </w:p>
              </w:tc>
              <w:tc>
                <w:tcPr>
                  <w:tcW w:w="587" w:type="dxa"/>
                  <w:tcBorders>
                    <w:top w:val="single" w:sz="4" w:space="0" w:color="auto"/>
                    <w:left w:val="single" w:sz="4" w:space="0" w:color="auto"/>
                    <w:bottom w:val="single" w:sz="4" w:space="0" w:color="auto"/>
                    <w:right w:val="single" w:sz="4" w:space="0" w:color="auto"/>
                  </w:tcBorders>
                </w:tcPr>
                <w:p w:rsidR="00357B80" w:rsidRDefault="00357B80">
                  <w:pPr>
                    <w:rPr>
                      <w:rFonts w:ascii="Cambria" w:eastAsia="Calibri" w:hAnsi="Cambria"/>
                      <w:sz w:val="19"/>
                      <w:szCs w:val="22"/>
                      <w:lang w:val="lv-LV"/>
                    </w:rPr>
                  </w:pPr>
                </w:p>
              </w:tc>
              <w:tc>
                <w:tcPr>
                  <w:tcW w:w="587" w:type="dxa"/>
                  <w:tcBorders>
                    <w:top w:val="single" w:sz="4" w:space="0" w:color="auto"/>
                    <w:left w:val="single" w:sz="4" w:space="0" w:color="auto"/>
                    <w:bottom w:val="single" w:sz="4" w:space="0" w:color="auto"/>
                    <w:right w:val="single" w:sz="4" w:space="0" w:color="auto"/>
                  </w:tcBorders>
                </w:tcPr>
                <w:p w:rsidR="00357B80" w:rsidRDefault="00357B80">
                  <w:pPr>
                    <w:rPr>
                      <w:rFonts w:ascii="Cambria" w:eastAsia="Calibri" w:hAnsi="Cambria"/>
                      <w:sz w:val="19"/>
                      <w:szCs w:val="22"/>
                      <w:lang w:val="lv-LV"/>
                    </w:rPr>
                  </w:pPr>
                </w:p>
              </w:tc>
            </w:tr>
            <w:tr w:rsidR="00357B80">
              <w:trPr>
                <w:jc w:val="center"/>
              </w:trPr>
              <w:tc>
                <w:tcPr>
                  <w:tcW w:w="7044" w:type="dxa"/>
                  <w:gridSpan w:val="12"/>
                  <w:tcBorders>
                    <w:top w:val="single" w:sz="4" w:space="0" w:color="auto"/>
                    <w:left w:val="nil"/>
                    <w:bottom w:val="nil"/>
                    <w:right w:val="nil"/>
                  </w:tcBorders>
                  <w:hideMark/>
                </w:tcPr>
                <w:p w:rsidR="00357B80" w:rsidRDefault="00357B80">
                  <w:pPr>
                    <w:jc w:val="center"/>
                    <w:rPr>
                      <w:rFonts w:ascii="Cambria" w:eastAsia="Calibri" w:hAnsi="Cambria"/>
                      <w:sz w:val="17"/>
                      <w:szCs w:val="17"/>
                      <w:lang w:val="lv-LV"/>
                    </w:rPr>
                  </w:pPr>
                  <w:r>
                    <w:rPr>
                      <w:rFonts w:ascii="Cambria" w:eastAsia="Calibri" w:hAnsi="Cambria"/>
                      <w:sz w:val="17"/>
                      <w:szCs w:val="17"/>
                      <w:lang w:val="lv-LV"/>
                    </w:rPr>
                    <w:t>(personas kods)</w:t>
                  </w:r>
                </w:p>
              </w:tc>
            </w:tr>
          </w:tbl>
          <w:p w:rsidR="00357B80" w:rsidRDefault="00357B80">
            <w:pPr>
              <w:rPr>
                <w:rFonts w:ascii="Cambria" w:eastAsia="Calibri" w:hAnsi="Cambria"/>
                <w:sz w:val="19"/>
                <w:szCs w:val="22"/>
                <w:lang w:val="lv-LV"/>
              </w:rPr>
            </w:pPr>
          </w:p>
          <w:p w:rsidR="00357B80" w:rsidRDefault="00357B80">
            <w:pPr>
              <w:rPr>
                <w:rFonts w:ascii="Cambria" w:eastAsia="Calibri" w:hAnsi="Cambria"/>
                <w:sz w:val="19"/>
                <w:szCs w:val="22"/>
                <w:lang w:val="lv-LV"/>
              </w:rPr>
            </w:pPr>
          </w:p>
          <w:p w:rsidR="00357B80" w:rsidRDefault="00357B80">
            <w:pPr>
              <w:rPr>
                <w:rFonts w:ascii="Cambria" w:eastAsia="Calibri" w:hAnsi="Cambria"/>
                <w:sz w:val="19"/>
                <w:szCs w:val="22"/>
                <w:lang w:val="lv-LV"/>
              </w:rPr>
            </w:pPr>
            <w:r>
              <w:rPr>
                <w:rFonts w:ascii="Cambria" w:eastAsia="Calibri" w:hAnsi="Cambria"/>
                <w:sz w:val="19"/>
                <w:szCs w:val="22"/>
                <w:lang w:val="lv-LV"/>
              </w:rPr>
              <w:t>Licences pārdošanas vieta ________________________________________________</w:t>
            </w:r>
          </w:p>
          <w:p w:rsidR="00357B80" w:rsidRDefault="00357B80">
            <w:pPr>
              <w:rPr>
                <w:rFonts w:ascii="Cambria" w:eastAsia="Calibri" w:hAnsi="Cambria"/>
                <w:sz w:val="19"/>
                <w:szCs w:val="16"/>
                <w:lang w:val="lv-LV"/>
              </w:rPr>
            </w:pPr>
          </w:p>
          <w:p w:rsidR="00357B80" w:rsidRDefault="00357B80">
            <w:pPr>
              <w:rPr>
                <w:rFonts w:ascii="Cambria" w:eastAsia="Calibri" w:hAnsi="Cambria"/>
                <w:sz w:val="19"/>
                <w:szCs w:val="22"/>
                <w:lang w:val="lv-LV"/>
              </w:rPr>
            </w:pPr>
          </w:p>
          <w:p w:rsidR="00357B80" w:rsidRDefault="00357B80">
            <w:pPr>
              <w:jc w:val="center"/>
              <w:rPr>
                <w:rFonts w:ascii="Cambria" w:eastAsia="Calibri" w:hAnsi="Cambria"/>
                <w:i/>
                <w:sz w:val="19"/>
                <w:szCs w:val="20"/>
                <w:lang w:val="lv-LV"/>
              </w:rPr>
            </w:pPr>
            <w:r>
              <w:rPr>
                <w:rFonts w:ascii="Cambria" w:eastAsia="Calibri" w:hAnsi="Cambria"/>
                <w:i/>
                <w:sz w:val="19"/>
                <w:szCs w:val="20"/>
                <w:lang w:val="lv-LV"/>
              </w:rPr>
              <w:t>Nepilnīgi aizpildīta licence nav derīga.</w:t>
            </w:r>
          </w:p>
          <w:p w:rsidR="00357B80" w:rsidRDefault="00357B80">
            <w:pPr>
              <w:jc w:val="center"/>
              <w:rPr>
                <w:rFonts w:ascii="Cambria" w:eastAsia="Calibri" w:hAnsi="Cambria"/>
                <w:i/>
                <w:sz w:val="19"/>
                <w:szCs w:val="20"/>
                <w:lang w:val="lv-LV"/>
              </w:rPr>
            </w:pPr>
            <w:r>
              <w:rPr>
                <w:rFonts w:ascii="Cambria" w:eastAsia="Calibri" w:hAnsi="Cambria"/>
                <w:i/>
                <w:sz w:val="19"/>
                <w:szCs w:val="20"/>
                <w:lang w:val="lv-LV"/>
              </w:rPr>
              <w:t>Makšķerēšanai neizmantotās vai sakarā ar pārkāpumu izņemtās licences vērtība netiek atgriezta!</w:t>
            </w:r>
          </w:p>
        </w:tc>
      </w:tr>
      <w:bookmarkEnd w:id="0"/>
    </w:tbl>
    <w:p w:rsidR="00357B80" w:rsidRDefault="00357B80" w:rsidP="00357B80">
      <w:pPr>
        <w:pStyle w:val="BodyText"/>
        <w:spacing w:before="130" w:line="260" w:lineRule="exact"/>
        <w:ind w:right="0" w:firstLine="539"/>
        <w:rPr>
          <w:rFonts w:ascii="Cambria" w:hAnsi="Cambria"/>
          <w:sz w:val="19"/>
          <w:lang w:val="lv-LV"/>
        </w:rPr>
      </w:pPr>
    </w:p>
    <w:p w:rsidR="00357B80" w:rsidRDefault="00357B80" w:rsidP="00357B80">
      <w:pPr>
        <w:pStyle w:val="Heading2"/>
        <w:spacing w:before="130" w:line="260" w:lineRule="exact"/>
        <w:ind w:right="0" w:firstLine="539"/>
        <w:rPr>
          <w:rFonts w:ascii="Cambria" w:eastAsia="Calibri" w:hAnsi="Cambria"/>
          <w:sz w:val="19"/>
          <w:lang w:val="lv-LV"/>
        </w:rPr>
      </w:pPr>
    </w:p>
    <w:p w:rsidR="00357B80" w:rsidRDefault="00357B80" w:rsidP="00357B80">
      <w:pPr>
        <w:spacing w:before="130" w:line="260" w:lineRule="exact"/>
        <w:ind w:firstLine="539"/>
        <w:rPr>
          <w:rFonts w:ascii="Cambria" w:hAnsi="Cambria"/>
          <w:sz w:val="19"/>
          <w:lang w:val="lv-LV" w:eastAsia="x-none"/>
        </w:rPr>
      </w:pPr>
    </w:p>
    <w:p w:rsidR="00357B80" w:rsidRDefault="00357B80" w:rsidP="00357B80">
      <w:pPr>
        <w:spacing w:before="130" w:line="260" w:lineRule="exact"/>
        <w:ind w:firstLine="539"/>
        <w:rPr>
          <w:rFonts w:ascii="Cambria" w:hAnsi="Cambria"/>
          <w:sz w:val="19"/>
          <w:lang w:val="lv-LV"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96"/>
        <w:gridCol w:w="5454"/>
      </w:tblGrid>
      <w:tr w:rsidR="00357B80" w:rsidTr="00357B80">
        <w:trPr>
          <w:trHeight w:val="6194"/>
          <w:jc w:val="center"/>
        </w:trPr>
        <w:tc>
          <w:tcPr>
            <w:tcW w:w="3992" w:type="dxa"/>
            <w:tcBorders>
              <w:top w:val="single" w:sz="4" w:space="0" w:color="auto"/>
              <w:left w:val="single" w:sz="4" w:space="0" w:color="auto"/>
              <w:bottom w:val="single" w:sz="4" w:space="0" w:color="auto"/>
              <w:right w:val="single" w:sz="4" w:space="0" w:color="auto"/>
            </w:tcBorders>
          </w:tcPr>
          <w:p w:rsidR="00357B80" w:rsidRDefault="00357B80">
            <w:pPr>
              <w:autoSpaceDE w:val="0"/>
              <w:autoSpaceDN w:val="0"/>
              <w:adjustRightInd w:val="0"/>
              <w:jc w:val="center"/>
              <w:rPr>
                <w:rFonts w:ascii="Cambria" w:eastAsia="Calibri" w:hAnsi="Cambria"/>
                <w:b/>
                <w:color w:val="231F20"/>
                <w:sz w:val="19"/>
                <w:szCs w:val="16"/>
                <w:lang w:val="lv-LV"/>
              </w:rPr>
            </w:pPr>
            <w:r>
              <w:rPr>
                <w:rFonts w:ascii="Cambria" w:hAnsi="Cambria"/>
                <w:sz w:val="19"/>
                <w:lang w:val="lv-LV" w:eastAsia="x-none"/>
              </w:rPr>
              <w:lastRenderedPageBreak/>
              <w:br w:type="page"/>
            </w:r>
          </w:p>
          <w:p w:rsidR="00357B80" w:rsidRDefault="00357B80">
            <w:pPr>
              <w:autoSpaceDE w:val="0"/>
              <w:autoSpaceDN w:val="0"/>
              <w:adjustRightInd w:val="0"/>
              <w:jc w:val="center"/>
              <w:rPr>
                <w:rFonts w:ascii="Cambria" w:eastAsia="Calibri" w:hAnsi="Cambria"/>
                <w:b/>
                <w:color w:val="231F20"/>
                <w:sz w:val="19"/>
                <w:szCs w:val="16"/>
                <w:lang w:val="lv-LV"/>
              </w:rPr>
            </w:pPr>
            <w:r>
              <w:rPr>
                <w:rFonts w:ascii="Cambria" w:eastAsia="Calibri" w:hAnsi="Cambria"/>
                <w:b/>
                <w:color w:val="231F20"/>
                <w:sz w:val="19"/>
                <w:szCs w:val="16"/>
                <w:lang w:val="lv-LV"/>
              </w:rPr>
              <w:t>Godātais Makšķerniek!</w:t>
            </w:r>
          </w:p>
          <w:p w:rsidR="00357B80" w:rsidRDefault="00357B80">
            <w:pPr>
              <w:autoSpaceDE w:val="0"/>
              <w:autoSpaceDN w:val="0"/>
              <w:adjustRightInd w:val="0"/>
              <w:jc w:val="center"/>
              <w:rPr>
                <w:rFonts w:ascii="Cambria" w:eastAsia="Calibri" w:hAnsi="Cambria"/>
                <w:b/>
                <w:color w:val="231F20"/>
                <w:sz w:val="19"/>
                <w:szCs w:val="16"/>
                <w:lang w:val="lv-LV"/>
              </w:rPr>
            </w:pPr>
          </w:p>
          <w:p w:rsidR="00357B80" w:rsidRDefault="00357B80">
            <w:pPr>
              <w:autoSpaceDE w:val="0"/>
              <w:autoSpaceDN w:val="0"/>
              <w:adjustRightInd w:val="0"/>
              <w:jc w:val="center"/>
              <w:rPr>
                <w:rFonts w:ascii="Cambria" w:eastAsia="Calibri" w:hAnsi="Cambria"/>
                <w:b/>
                <w:color w:val="231F20"/>
                <w:sz w:val="19"/>
                <w:szCs w:val="16"/>
                <w:lang w:val="lv-LV"/>
              </w:rPr>
            </w:pPr>
            <w:r>
              <w:rPr>
                <w:rFonts w:ascii="Cambria" w:eastAsia="Calibri" w:hAnsi="Cambria"/>
                <w:b/>
                <w:color w:val="231F20"/>
                <w:sz w:val="19"/>
                <w:szCs w:val="16"/>
                <w:lang w:val="lv-LV"/>
              </w:rPr>
              <w:t>Lūdzu, atceries un iegaumē!</w:t>
            </w:r>
          </w:p>
          <w:p w:rsidR="00357B80" w:rsidRDefault="00357B80">
            <w:pPr>
              <w:autoSpaceDE w:val="0"/>
              <w:autoSpaceDN w:val="0"/>
              <w:adjustRightInd w:val="0"/>
              <w:rPr>
                <w:rFonts w:ascii="Cambria" w:eastAsia="Calibri" w:hAnsi="Cambria"/>
                <w:b/>
                <w:color w:val="231F20"/>
                <w:sz w:val="19"/>
                <w:szCs w:val="16"/>
                <w:lang w:val="lv-LV"/>
              </w:rPr>
            </w:pPr>
          </w:p>
          <w:p w:rsidR="00357B80" w:rsidRDefault="00357B80">
            <w:pPr>
              <w:autoSpaceDE w:val="0"/>
              <w:autoSpaceDN w:val="0"/>
              <w:adjustRightInd w:val="0"/>
              <w:rPr>
                <w:rFonts w:ascii="Cambria" w:eastAsia="Calibri" w:hAnsi="Cambria"/>
                <w:b/>
                <w:color w:val="231F20"/>
                <w:sz w:val="19"/>
                <w:szCs w:val="16"/>
                <w:lang w:val="lv-LV"/>
              </w:rPr>
            </w:pPr>
          </w:p>
          <w:p w:rsidR="00357B80" w:rsidRDefault="00357B80">
            <w:pPr>
              <w:autoSpaceDE w:val="0"/>
              <w:autoSpaceDN w:val="0"/>
              <w:adjustRightInd w:val="0"/>
              <w:rPr>
                <w:rFonts w:ascii="Cambria" w:eastAsia="Calibri" w:hAnsi="Cambria"/>
                <w:b/>
                <w:color w:val="231F20"/>
                <w:sz w:val="19"/>
                <w:szCs w:val="16"/>
                <w:lang w:val="lv-LV"/>
              </w:rPr>
            </w:pPr>
          </w:p>
          <w:p w:rsidR="00357B80" w:rsidRDefault="00357B80">
            <w:pPr>
              <w:autoSpaceDE w:val="0"/>
              <w:autoSpaceDN w:val="0"/>
              <w:adjustRightInd w:val="0"/>
              <w:jc w:val="center"/>
              <w:rPr>
                <w:rFonts w:ascii="Cambria" w:eastAsia="Calibri" w:hAnsi="Cambria"/>
                <w:iCs/>
                <w:sz w:val="19"/>
                <w:szCs w:val="20"/>
                <w:lang w:val="lv-LV"/>
              </w:rPr>
            </w:pPr>
            <w:r>
              <w:rPr>
                <w:rFonts w:ascii="Cambria" w:eastAsia="Calibri" w:hAnsi="Cambria"/>
                <w:iCs/>
                <w:sz w:val="19"/>
                <w:szCs w:val="20"/>
                <w:lang w:val="lv-LV"/>
              </w:rPr>
              <w:t>Taimiņa vai laša makšķerēšana atļauta tikai spiningošanas vai mušiņmakšķerēšanas veidā (atbilstoši iegādātajai licencei), lietojot mākslīgu ēsmu! Šī licence dod iespējas makšķerēt līdz brīdim, kad tiks noķerta pirmā, lomā paturamā zivs, kuras pieļaujamais garums ir ne mazāks un ne lielāks par šādu izmēru: taimiņam 50–70 cm, lasim 60–70 cm. Zivis, kuru pieļaujamie garumi ir mazāki vai lielāki par minētajiem izmēriem, nekavējoties jāatlaiž (jāatbrīvo). Lomā paturamo zivi jāreģistrē licences iegādes vietā atgriežot licenci ar aizpildītu lomu uzskaites tabulu, bet elektroniski iegādātām licencēm, reģistrējot to</w:t>
            </w:r>
            <w:r>
              <w:rPr>
                <w:rFonts w:ascii="Cambria" w:hAnsi="Cambria"/>
                <w:sz w:val="19"/>
                <w:lang w:val="lv-LV"/>
              </w:rPr>
              <w:t xml:space="preserve"> </w:t>
            </w:r>
            <w:r>
              <w:rPr>
                <w:rFonts w:ascii="Cambria" w:hAnsi="Cambria"/>
                <w:sz w:val="19"/>
                <w:szCs w:val="20"/>
                <w:lang w:val="lv-LV"/>
              </w:rPr>
              <w:t>mājaslapā www.manacope.lv vai platformā "Mana Cope"</w:t>
            </w:r>
            <w:r>
              <w:rPr>
                <w:rFonts w:ascii="Cambria" w:eastAsia="Calibri" w:hAnsi="Cambria"/>
                <w:iCs/>
                <w:sz w:val="19"/>
                <w:szCs w:val="20"/>
                <w:lang w:val="lv-LV"/>
              </w:rPr>
              <w:t>.</w:t>
            </w:r>
          </w:p>
          <w:p w:rsidR="00357B80" w:rsidRDefault="00357B80">
            <w:pPr>
              <w:autoSpaceDE w:val="0"/>
              <w:autoSpaceDN w:val="0"/>
              <w:adjustRightInd w:val="0"/>
              <w:rPr>
                <w:rFonts w:ascii="Cambria" w:eastAsia="Calibri" w:hAnsi="Cambria"/>
                <w:b/>
                <w:color w:val="231F20"/>
                <w:sz w:val="19"/>
                <w:szCs w:val="16"/>
                <w:u w:val="single"/>
                <w:lang w:val="lv-LV"/>
              </w:rPr>
            </w:pPr>
          </w:p>
          <w:p w:rsidR="00357B80" w:rsidRDefault="00357B80">
            <w:pPr>
              <w:autoSpaceDE w:val="0"/>
              <w:autoSpaceDN w:val="0"/>
              <w:adjustRightInd w:val="0"/>
              <w:jc w:val="center"/>
              <w:rPr>
                <w:rFonts w:ascii="Cambria" w:eastAsia="Calibri" w:hAnsi="Cambria"/>
                <w:b/>
                <w:color w:val="231F20"/>
                <w:sz w:val="19"/>
                <w:szCs w:val="16"/>
                <w:lang w:val="lv-LV"/>
              </w:rPr>
            </w:pPr>
          </w:p>
          <w:p w:rsidR="00357B80" w:rsidRDefault="00357B80">
            <w:pPr>
              <w:autoSpaceDE w:val="0"/>
              <w:autoSpaceDN w:val="0"/>
              <w:adjustRightInd w:val="0"/>
              <w:rPr>
                <w:rFonts w:ascii="Cambria" w:eastAsia="Calibri" w:hAnsi="Cambria"/>
                <w:bCs/>
                <w:color w:val="231F20"/>
                <w:sz w:val="19"/>
                <w:szCs w:val="16"/>
                <w:lang w:val="lv-LV"/>
              </w:rPr>
            </w:pPr>
            <w:r>
              <w:rPr>
                <w:rFonts w:ascii="Cambria" w:eastAsia="Calibri" w:hAnsi="Cambria"/>
                <w:bCs/>
                <w:color w:val="231F20"/>
                <w:sz w:val="19"/>
                <w:szCs w:val="16"/>
                <w:lang w:val="lv-LV"/>
              </w:rPr>
              <w:t>No 1. janvāra līdz 10. maijam noteikta visu zivju sugu saudzēšanas diena – katras nedēļas pirmdiena (izņemot valstī noteiktās svētku dienas), kad ir aizliegta spiningošana un mušiņmakšķerēšana.</w:t>
            </w:r>
          </w:p>
          <w:p w:rsidR="00357B80" w:rsidRDefault="00357B80">
            <w:pPr>
              <w:autoSpaceDE w:val="0"/>
              <w:autoSpaceDN w:val="0"/>
              <w:adjustRightInd w:val="0"/>
              <w:rPr>
                <w:rFonts w:ascii="Cambria" w:eastAsia="Calibri" w:hAnsi="Cambria"/>
                <w:b/>
                <w:color w:val="231F20"/>
                <w:sz w:val="19"/>
                <w:szCs w:val="16"/>
                <w:lang w:val="lv-LV"/>
              </w:rPr>
            </w:pPr>
          </w:p>
          <w:p w:rsidR="00357B80" w:rsidRDefault="00357B80">
            <w:pPr>
              <w:autoSpaceDE w:val="0"/>
              <w:autoSpaceDN w:val="0"/>
              <w:adjustRightInd w:val="0"/>
              <w:rPr>
                <w:rFonts w:ascii="Cambria" w:eastAsia="Calibri" w:hAnsi="Cambria"/>
                <w:b/>
                <w:sz w:val="19"/>
                <w:szCs w:val="16"/>
                <w:lang w:val="lv-LV"/>
              </w:rPr>
            </w:pPr>
            <w:r>
              <w:rPr>
                <w:rFonts w:ascii="Cambria" w:eastAsia="Calibri" w:hAnsi="Cambria"/>
                <w:b/>
                <w:sz w:val="19"/>
                <w:szCs w:val="16"/>
                <w:lang w:val="lv-LV"/>
              </w:rPr>
              <w:t xml:space="preserve">Par novērotajiem pārkāpumiem lūdzu ziņot </w:t>
            </w:r>
          </w:p>
          <w:p w:rsidR="00357B80" w:rsidRDefault="00357B80">
            <w:pPr>
              <w:autoSpaceDE w:val="0"/>
              <w:autoSpaceDN w:val="0"/>
              <w:adjustRightInd w:val="0"/>
              <w:rPr>
                <w:rFonts w:ascii="Cambria" w:eastAsia="Calibri" w:hAnsi="Cambria"/>
                <w:b/>
                <w:sz w:val="19"/>
                <w:szCs w:val="16"/>
                <w:lang w:val="lv-LV"/>
              </w:rPr>
            </w:pPr>
            <w:r>
              <w:rPr>
                <w:rFonts w:ascii="Cambria" w:eastAsia="Calibri" w:hAnsi="Cambria"/>
                <w:b/>
                <w:sz w:val="19"/>
                <w:szCs w:val="16"/>
                <w:lang w:val="lv-LV"/>
              </w:rPr>
              <w:t xml:space="preserve">pa tālr. </w:t>
            </w:r>
            <w:r>
              <w:rPr>
                <w:rFonts w:ascii="Cambria" w:hAnsi="Cambria"/>
                <w:b/>
                <w:sz w:val="19"/>
                <w:szCs w:val="16"/>
                <w:lang w:val="lv-LV"/>
              </w:rPr>
              <w:t>26446760, 29354164</w:t>
            </w:r>
          </w:p>
          <w:p w:rsidR="00357B80" w:rsidRDefault="00357B80">
            <w:pPr>
              <w:autoSpaceDE w:val="0"/>
              <w:autoSpaceDN w:val="0"/>
              <w:adjustRightInd w:val="0"/>
              <w:rPr>
                <w:rFonts w:ascii="Cambria" w:eastAsia="Calibri" w:hAnsi="Cambria"/>
                <w:sz w:val="19"/>
                <w:szCs w:val="16"/>
                <w:lang w:val="lv-LV"/>
              </w:rPr>
            </w:pPr>
          </w:p>
          <w:p w:rsidR="00357B80" w:rsidRDefault="00357B80">
            <w:pPr>
              <w:autoSpaceDE w:val="0"/>
              <w:autoSpaceDN w:val="0"/>
              <w:adjustRightInd w:val="0"/>
              <w:rPr>
                <w:rFonts w:ascii="Cambria" w:eastAsia="Calibri" w:hAnsi="Cambria"/>
                <w:sz w:val="19"/>
                <w:szCs w:val="16"/>
                <w:lang w:val="lv-LV"/>
              </w:rPr>
            </w:pPr>
            <w:r>
              <w:rPr>
                <w:rFonts w:ascii="Cambria" w:eastAsia="Calibri" w:hAnsi="Cambria"/>
                <w:sz w:val="19"/>
                <w:szCs w:val="16"/>
                <w:lang w:val="lv-LV"/>
              </w:rPr>
              <w:t>Paldies par izpratni un "ne asakas"!</w:t>
            </w:r>
          </w:p>
          <w:p w:rsidR="00357B80" w:rsidRDefault="00357B80">
            <w:pPr>
              <w:autoSpaceDE w:val="0"/>
              <w:autoSpaceDN w:val="0"/>
              <w:adjustRightInd w:val="0"/>
              <w:rPr>
                <w:rFonts w:ascii="Cambria" w:eastAsia="Calibri" w:hAnsi="Cambria"/>
                <w:sz w:val="19"/>
                <w:szCs w:val="16"/>
                <w:lang w:val="lv-LV"/>
              </w:rPr>
            </w:pPr>
            <w:r>
              <w:rPr>
                <w:rFonts w:ascii="Cambria" w:eastAsia="Calibri" w:hAnsi="Cambria"/>
                <w:sz w:val="19"/>
                <w:szCs w:val="16"/>
                <w:lang w:val="lv-LV"/>
              </w:rPr>
              <w:t>Ar cieņu – biedrība "Ūdensroze".</w:t>
            </w:r>
          </w:p>
        </w:tc>
        <w:tc>
          <w:tcPr>
            <w:tcW w:w="5589" w:type="dxa"/>
            <w:tcBorders>
              <w:top w:val="single" w:sz="4" w:space="0" w:color="auto"/>
              <w:left w:val="single" w:sz="4" w:space="0" w:color="auto"/>
              <w:bottom w:val="single" w:sz="4" w:space="0" w:color="auto"/>
              <w:right w:val="single" w:sz="4" w:space="0" w:color="auto"/>
            </w:tcBorders>
          </w:tcPr>
          <w:p w:rsidR="00357B80" w:rsidRDefault="00357B80">
            <w:pPr>
              <w:autoSpaceDE w:val="0"/>
              <w:autoSpaceDN w:val="0"/>
              <w:adjustRightInd w:val="0"/>
              <w:jc w:val="center"/>
              <w:rPr>
                <w:rFonts w:ascii="Cambria" w:eastAsia="Calibri" w:hAnsi="Cambria"/>
                <w:color w:val="231F20"/>
                <w:sz w:val="19"/>
                <w:szCs w:val="22"/>
                <w:lang w:val="lv-LV"/>
              </w:rPr>
            </w:pPr>
          </w:p>
          <w:p w:rsidR="00357B80" w:rsidRDefault="00357B80">
            <w:pPr>
              <w:autoSpaceDE w:val="0"/>
              <w:autoSpaceDN w:val="0"/>
              <w:adjustRightInd w:val="0"/>
              <w:jc w:val="center"/>
              <w:rPr>
                <w:rFonts w:ascii="Cambria" w:eastAsia="Calibri" w:hAnsi="Cambria"/>
                <w:b/>
                <w:color w:val="231F20"/>
                <w:sz w:val="19"/>
                <w:szCs w:val="22"/>
                <w:lang w:val="lv-LV"/>
              </w:rPr>
            </w:pPr>
            <w:r>
              <w:rPr>
                <w:rFonts w:ascii="Cambria" w:eastAsia="Calibri" w:hAnsi="Cambria"/>
                <w:b/>
                <w:color w:val="231F20"/>
                <w:sz w:val="19"/>
                <w:szCs w:val="22"/>
                <w:lang w:val="lv-LV"/>
              </w:rPr>
              <w:t>! Makšķerēšanas sezonā gūtais loms jāreģistrē loma uzskaites tabulā un jāiesniedz makšķernieku biedrībai "Ūdensroze" (adrese: Lielā iela 13, Staicele, Limbažu nov., LV-4043 vai mbudensroze@inbox.lv) ne vēlāk kā 5 dienas pēc licences beigu termiņa!</w:t>
            </w:r>
          </w:p>
          <w:p w:rsidR="00357B80" w:rsidRDefault="00357B80">
            <w:pPr>
              <w:autoSpaceDE w:val="0"/>
              <w:autoSpaceDN w:val="0"/>
              <w:adjustRightInd w:val="0"/>
              <w:jc w:val="center"/>
              <w:rPr>
                <w:rFonts w:ascii="Cambria" w:eastAsia="Calibri" w:hAnsi="Cambria"/>
                <w:color w:val="231F20"/>
                <w:sz w:val="19"/>
                <w:szCs w:val="22"/>
                <w:lang w:val="lv-LV"/>
              </w:rPr>
            </w:pPr>
          </w:p>
          <w:p w:rsidR="00357B80" w:rsidRDefault="00357B80">
            <w:pPr>
              <w:autoSpaceDE w:val="0"/>
              <w:autoSpaceDN w:val="0"/>
              <w:adjustRightInd w:val="0"/>
              <w:jc w:val="center"/>
              <w:rPr>
                <w:rFonts w:ascii="Cambria" w:eastAsia="Calibri" w:hAnsi="Cambria"/>
                <w:color w:val="231F20"/>
                <w:sz w:val="19"/>
                <w:szCs w:val="22"/>
                <w:lang w:val="lv-LV"/>
              </w:rPr>
            </w:pPr>
            <w:r>
              <w:rPr>
                <w:rFonts w:ascii="Cambria" w:eastAsia="Calibri" w:hAnsi="Cambria"/>
                <w:color w:val="231F20"/>
                <w:sz w:val="19"/>
                <w:szCs w:val="22"/>
                <w:lang w:val="lv-LV"/>
              </w:rPr>
              <w:t>LOMU UZSKAITES 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33"/>
              <w:gridCol w:w="1336"/>
              <w:gridCol w:w="1355"/>
              <w:gridCol w:w="1364"/>
            </w:tblGrid>
            <w:tr w:rsidR="00357B80">
              <w:tc>
                <w:tcPr>
                  <w:tcW w:w="1373" w:type="dxa"/>
                  <w:tcBorders>
                    <w:top w:val="single" w:sz="4" w:space="0" w:color="auto"/>
                    <w:left w:val="single" w:sz="4" w:space="0" w:color="auto"/>
                    <w:bottom w:val="single" w:sz="4" w:space="0" w:color="auto"/>
                    <w:right w:val="single" w:sz="4" w:space="0" w:color="auto"/>
                  </w:tcBorders>
                  <w:hideMark/>
                </w:tcPr>
                <w:p w:rsidR="00357B80" w:rsidRDefault="00357B80">
                  <w:pPr>
                    <w:autoSpaceDE w:val="0"/>
                    <w:autoSpaceDN w:val="0"/>
                    <w:adjustRightInd w:val="0"/>
                    <w:jc w:val="center"/>
                    <w:rPr>
                      <w:rFonts w:ascii="Cambria" w:eastAsia="Calibri" w:hAnsi="Cambria"/>
                      <w:color w:val="231F20"/>
                      <w:sz w:val="19"/>
                      <w:szCs w:val="22"/>
                      <w:lang w:val="lv-LV"/>
                    </w:rPr>
                  </w:pPr>
                  <w:r>
                    <w:rPr>
                      <w:rFonts w:ascii="Cambria" w:eastAsia="Calibri" w:hAnsi="Cambria"/>
                      <w:color w:val="231F20"/>
                      <w:sz w:val="19"/>
                      <w:szCs w:val="22"/>
                      <w:lang w:val="lv-LV"/>
                    </w:rPr>
                    <w:t>Zivju suga</w:t>
                  </w:r>
                </w:p>
              </w:tc>
              <w:tc>
                <w:tcPr>
                  <w:tcW w:w="1374" w:type="dxa"/>
                  <w:tcBorders>
                    <w:top w:val="single" w:sz="4" w:space="0" w:color="auto"/>
                    <w:left w:val="single" w:sz="4" w:space="0" w:color="auto"/>
                    <w:bottom w:val="single" w:sz="4" w:space="0" w:color="auto"/>
                    <w:right w:val="single" w:sz="4" w:space="0" w:color="auto"/>
                  </w:tcBorders>
                  <w:hideMark/>
                </w:tcPr>
                <w:p w:rsidR="00357B80" w:rsidRDefault="00357B80">
                  <w:pPr>
                    <w:autoSpaceDE w:val="0"/>
                    <w:autoSpaceDN w:val="0"/>
                    <w:adjustRightInd w:val="0"/>
                    <w:jc w:val="center"/>
                    <w:rPr>
                      <w:rFonts w:ascii="Cambria" w:eastAsia="Calibri" w:hAnsi="Cambria"/>
                      <w:color w:val="231F20"/>
                      <w:sz w:val="19"/>
                      <w:szCs w:val="22"/>
                      <w:lang w:val="lv-LV"/>
                    </w:rPr>
                  </w:pPr>
                  <w:r>
                    <w:rPr>
                      <w:rFonts w:ascii="Cambria" w:eastAsia="Calibri" w:hAnsi="Cambria"/>
                      <w:color w:val="231F20"/>
                      <w:sz w:val="19"/>
                      <w:szCs w:val="22"/>
                      <w:lang w:val="lv-LV"/>
                    </w:rPr>
                    <w:t>Svars</w:t>
                  </w:r>
                </w:p>
              </w:tc>
              <w:tc>
                <w:tcPr>
                  <w:tcW w:w="1385" w:type="dxa"/>
                  <w:tcBorders>
                    <w:top w:val="single" w:sz="4" w:space="0" w:color="auto"/>
                    <w:left w:val="single" w:sz="4" w:space="0" w:color="auto"/>
                    <w:bottom w:val="single" w:sz="4" w:space="0" w:color="auto"/>
                    <w:right w:val="single" w:sz="4" w:space="0" w:color="auto"/>
                  </w:tcBorders>
                  <w:hideMark/>
                </w:tcPr>
                <w:p w:rsidR="00357B80" w:rsidRDefault="00357B80">
                  <w:pPr>
                    <w:autoSpaceDE w:val="0"/>
                    <w:autoSpaceDN w:val="0"/>
                    <w:adjustRightInd w:val="0"/>
                    <w:jc w:val="center"/>
                    <w:rPr>
                      <w:rFonts w:ascii="Cambria" w:eastAsia="Calibri" w:hAnsi="Cambria"/>
                      <w:color w:val="231F20"/>
                      <w:sz w:val="19"/>
                      <w:szCs w:val="22"/>
                      <w:lang w:val="lv-LV"/>
                    </w:rPr>
                  </w:pPr>
                  <w:r>
                    <w:rPr>
                      <w:rFonts w:ascii="Cambria" w:eastAsia="Calibri" w:hAnsi="Cambria"/>
                      <w:color w:val="231F20"/>
                      <w:sz w:val="19"/>
                      <w:szCs w:val="22"/>
                      <w:lang w:val="lv-LV"/>
                    </w:rPr>
                    <w:t>Garums</w:t>
                  </w:r>
                </w:p>
              </w:tc>
              <w:tc>
                <w:tcPr>
                  <w:tcW w:w="1391" w:type="dxa"/>
                  <w:tcBorders>
                    <w:top w:val="single" w:sz="4" w:space="0" w:color="auto"/>
                    <w:left w:val="single" w:sz="4" w:space="0" w:color="auto"/>
                    <w:bottom w:val="single" w:sz="4" w:space="0" w:color="auto"/>
                    <w:right w:val="single" w:sz="4" w:space="0" w:color="auto"/>
                  </w:tcBorders>
                  <w:hideMark/>
                </w:tcPr>
                <w:p w:rsidR="00357B80" w:rsidRDefault="00357B80">
                  <w:pPr>
                    <w:autoSpaceDE w:val="0"/>
                    <w:autoSpaceDN w:val="0"/>
                    <w:adjustRightInd w:val="0"/>
                    <w:jc w:val="center"/>
                    <w:rPr>
                      <w:rFonts w:ascii="Cambria" w:eastAsia="Calibri" w:hAnsi="Cambria"/>
                      <w:color w:val="231F20"/>
                      <w:sz w:val="19"/>
                      <w:szCs w:val="22"/>
                      <w:lang w:val="lv-LV"/>
                    </w:rPr>
                  </w:pPr>
                  <w:r>
                    <w:rPr>
                      <w:rFonts w:ascii="Cambria" w:eastAsia="Calibri" w:hAnsi="Cambria"/>
                      <w:color w:val="231F20"/>
                      <w:sz w:val="19"/>
                      <w:szCs w:val="22"/>
                      <w:lang w:val="lv-LV"/>
                    </w:rPr>
                    <w:t>Piezīmes</w:t>
                  </w:r>
                </w:p>
              </w:tc>
            </w:tr>
            <w:tr w:rsidR="00357B80">
              <w:tc>
                <w:tcPr>
                  <w:tcW w:w="1373" w:type="dxa"/>
                  <w:tcBorders>
                    <w:top w:val="single" w:sz="4" w:space="0" w:color="auto"/>
                    <w:left w:val="single" w:sz="4" w:space="0" w:color="auto"/>
                    <w:bottom w:val="single" w:sz="4" w:space="0" w:color="auto"/>
                    <w:right w:val="single" w:sz="4" w:space="0" w:color="auto"/>
                  </w:tcBorders>
                </w:tcPr>
                <w:p w:rsidR="00357B80" w:rsidRDefault="00357B80">
                  <w:pPr>
                    <w:autoSpaceDE w:val="0"/>
                    <w:autoSpaceDN w:val="0"/>
                    <w:adjustRightInd w:val="0"/>
                    <w:jc w:val="center"/>
                    <w:rPr>
                      <w:rFonts w:ascii="Cambria" w:eastAsia="Calibri" w:hAnsi="Cambria"/>
                      <w:color w:val="231F20"/>
                      <w:sz w:val="19"/>
                      <w:szCs w:val="22"/>
                      <w:lang w:val="lv-LV"/>
                    </w:rPr>
                  </w:pPr>
                </w:p>
              </w:tc>
              <w:tc>
                <w:tcPr>
                  <w:tcW w:w="1374" w:type="dxa"/>
                  <w:tcBorders>
                    <w:top w:val="single" w:sz="4" w:space="0" w:color="auto"/>
                    <w:left w:val="single" w:sz="4" w:space="0" w:color="auto"/>
                    <w:bottom w:val="single" w:sz="4" w:space="0" w:color="auto"/>
                    <w:right w:val="single" w:sz="4" w:space="0" w:color="auto"/>
                  </w:tcBorders>
                </w:tcPr>
                <w:p w:rsidR="00357B80" w:rsidRDefault="00357B80">
                  <w:pPr>
                    <w:autoSpaceDE w:val="0"/>
                    <w:autoSpaceDN w:val="0"/>
                    <w:adjustRightInd w:val="0"/>
                    <w:jc w:val="center"/>
                    <w:rPr>
                      <w:rFonts w:ascii="Cambria" w:eastAsia="Calibri" w:hAnsi="Cambria"/>
                      <w:color w:val="231F20"/>
                      <w:sz w:val="19"/>
                      <w:szCs w:val="22"/>
                      <w:lang w:val="lv-LV"/>
                    </w:rPr>
                  </w:pPr>
                </w:p>
              </w:tc>
              <w:tc>
                <w:tcPr>
                  <w:tcW w:w="1385" w:type="dxa"/>
                  <w:tcBorders>
                    <w:top w:val="single" w:sz="4" w:space="0" w:color="auto"/>
                    <w:left w:val="single" w:sz="4" w:space="0" w:color="auto"/>
                    <w:bottom w:val="single" w:sz="4" w:space="0" w:color="auto"/>
                    <w:right w:val="single" w:sz="4" w:space="0" w:color="auto"/>
                  </w:tcBorders>
                </w:tcPr>
                <w:p w:rsidR="00357B80" w:rsidRDefault="00357B80">
                  <w:pPr>
                    <w:autoSpaceDE w:val="0"/>
                    <w:autoSpaceDN w:val="0"/>
                    <w:adjustRightInd w:val="0"/>
                    <w:jc w:val="center"/>
                    <w:rPr>
                      <w:rFonts w:ascii="Cambria" w:eastAsia="Calibri" w:hAnsi="Cambria"/>
                      <w:color w:val="231F20"/>
                      <w:sz w:val="19"/>
                      <w:szCs w:val="22"/>
                      <w:lang w:val="lv-LV"/>
                    </w:rPr>
                  </w:pPr>
                </w:p>
              </w:tc>
              <w:tc>
                <w:tcPr>
                  <w:tcW w:w="1391" w:type="dxa"/>
                  <w:tcBorders>
                    <w:top w:val="single" w:sz="4" w:space="0" w:color="auto"/>
                    <w:left w:val="single" w:sz="4" w:space="0" w:color="auto"/>
                    <w:bottom w:val="single" w:sz="4" w:space="0" w:color="auto"/>
                    <w:right w:val="single" w:sz="4" w:space="0" w:color="auto"/>
                  </w:tcBorders>
                </w:tcPr>
                <w:p w:rsidR="00357B80" w:rsidRDefault="00357B80">
                  <w:pPr>
                    <w:autoSpaceDE w:val="0"/>
                    <w:autoSpaceDN w:val="0"/>
                    <w:adjustRightInd w:val="0"/>
                    <w:jc w:val="center"/>
                    <w:rPr>
                      <w:rFonts w:ascii="Cambria" w:eastAsia="Calibri" w:hAnsi="Cambria"/>
                      <w:color w:val="231F20"/>
                      <w:sz w:val="19"/>
                      <w:szCs w:val="22"/>
                      <w:lang w:val="lv-LV"/>
                    </w:rPr>
                  </w:pPr>
                </w:p>
              </w:tc>
            </w:tr>
          </w:tbl>
          <w:p w:rsidR="00357B80" w:rsidRDefault="00357B80">
            <w:pPr>
              <w:autoSpaceDE w:val="0"/>
              <w:autoSpaceDN w:val="0"/>
              <w:adjustRightInd w:val="0"/>
              <w:jc w:val="center"/>
              <w:rPr>
                <w:rFonts w:ascii="Cambria" w:eastAsia="Calibri" w:hAnsi="Cambria"/>
                <w:color w:val="231F20"/>
                <w:sz w:val="19"/>
                <w:szCs w:val="22"/>
                <w:lang w:val="lv-LV"/>
              </w:rPr>
            </w:pPr>
          </w:p>
          <w:p w:rsidR="00357B80" w:rsidRDefault="00357B80">
            <w:pPr>
              <w:jc w:val="both"/>
              <w:rPr>
                <w:rFonts w:ascii="Cambria" w:hAnsi="Cambria"/>
                <w:sz w:val="19"/>
                <w:szCs w:val="22"/>
                <w:lang w:val="lv-LV"/>
              </w:rPr>
            </w:pPr>
          </w:p>
          <w:p w:rsidR="00357B80" w:rsidRDefault="00357B80">
            <w:pPr>
              <w:jc w:val="both"/>
              <w:rPr>
                <w:rFonts w:ascii="Cambria" w:hAnsi="Cambria"/>
                <w:sz w:val="19"/>
                <w:szCs w:val="22"/>
                <w:lang w:val="lv-LV"/>
              </w:rPr>
            </w:pPr>
          </w:p>
          <w:p w:rsidR="00357B80" w:rsidRDefault="00357B80">
            <w:pPr>
              <w:autoSpaceDE w:val="0"/>
              <w:autoSpaceDN w:val="0"/>
              <w:adjustRightInd w:val="0"/>
              <w:jc w:val="center"/>
              <w:rPr>
                <w:rFonts w:ascii="Cambria" w:eastAsia="Calibri" w:hAnsi="Cambria"/>
                <w:b/>
                <w:color w:val="231F20"/>
                <w:sz w:val="19"/>
                <w:szCs w:val="18"/>
                <w:lang w:val="lv-LV"/>
              </w:rPr>
            </w:pPr>
            <w:r>
              <w:rPr>
                <w:rFonts w:ascii="Cambria" w:eastAsia="Calibri" w:hAnsi="Cambria"/>
                <w:b/>
                <w:color w:val="231F20"/>
                <w:sz w:val="19"/>
                <w:szCs w:val="18"/>
                <w:lang w:val="lv-LV"/>
              </w:rPr>
              <w:t>Godātais Makšķerniek, lūdzu atceries!</w:t>
            </w:r>
          </w:p>
          <w:p w:rsidR="00357B80" w:rsidRDefault="00357B80">
            <w:pPr>
              <w:rPr>
                <w:rFonts w:ascii="Cambria" w:eastAsia="Calibri" w:hAnsi="Cambria"/>
                <w:sz w:val="19"/>
                <w:szCs w:val="22"/>
                <w:lang w:val="lv-LV"/>
              </w:rPr>
            </w:pPr>
            <w:r>
              <w:rPr>
                <w:rFonts w:ascii="Cambria" w:eastAsia="Calibri" w:hAnsi="Cambria"/>
                <w:b/>
                <w:color w:val="231F20"/>
                <w:sz w:val="19"/>
                <w:szCs w:val="18"/>
                <w:lang w:val="lv-LV"/>
              </w:rPr>
              <w:t>Tu makšķerē Salacā – starptautiski atzītā lašu dabiskā nārsta Latvijas nacionālā indeksa upē, kas atrodas īpaši aizsargājamās dabas teritorijās: Ziemeļvidzemes biosfēras rezervātā un dabas parkā "Salacas ieleja"</w:t>
            </w:r>
          </w:p>
        </w:tc>
      </w:tr>
    </w:tbl>
    <w:p w:rsidR="00357B80" w:rsidRDefault="00357B80" w:rsidP="00357B80">
      <w:pPr>
        <w:spacing w:before="130" w:line="260" w:lineRule="exact"/>
        <w:ind w:firstLine="539"/>
        <w:jc w:val="right"/>
        <w:rPr>
          <w:rFonts w:ascii="Cambria" w:hAnsi="Cambria"/>
          <w:bCs/>
          <w:sz w:val="19"/>
          <w:lang w:val="lv-LV"/>
        </w:rPr>
      </w:pPr>
    </w:p>
    <w:p w:rsidR="00EE4DC9" w:rsidRDefault="00EE4DC9">
      <w:bookmarkStart w:id="1" w:name="_GoBack"/>
      <w:bookmarkEnd w:id="1"/>
    </w:p>
    <w:sectPr w:rsidR="00EE4D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80"/>
    <w:rsid w:val="00357B80"/>
    <w:rsid w:val="00EE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15CF6-AC80-47AD-83CD-4DCAE158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B80"/>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9"/>
    <w:semiHidden/>
    <w:unhideWhenUsed/>
    <w:qFormat/>
    <w:rsid w:val="00357B80"/>
    <w:pPr>
      <w:keepNext/>
      <w:ind w:right="-341"/>
      <w:jc w:val="center"/>
      <w:outlineLvl w:val="1"/>
    </w:pPr>
    <w:rPr>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357B80"/>
    <w:rPr>
      <w:rFonts w:ascii="Times New Roman" w:eastAsia="Times New Roman" w:hAnsi="Times New Roman" w:cs="Times New Roman"/>
      <w:b/>
      <w:sz w:val="20"/>
      <w:szCs w:val="20"/>
      <w:lang w:val="x-none" w:eastAsia="x-none"/>
    </w:rPr>
  </w:style>
  <w:style w:type="paragraph" w:styleId="BodyText">
    <w:name w:val="Body Text"/>
    <w:basedOn w:val="Normal"/>
    <w:link w:val="BodyTextChar"/>
    <w:uiPriority w:val="99"/>
    <w:semiHidden/>
    <w:unhideWhenUsed/>
    <w:rsid w:val="00357B80"/>
    <w:pPr>
      <w:ind w:right="-108"/>
    </w:pPr>
    <w:rPr>
      <w:rFonts w:eastAsia="Calibri"/>
      <w:lang w:eastAsia="x-none"/>
    </w:rPr>
  </w:style>
  <w:style w:type="character" w:customStyle="1" w:styleId="BodyTextChar">
    <w:name w:val="Body Text Char"/>
    <w:basedOn w:val="DefaultParagraphFont"/>
    <w:link w:val="BodyText"/>
    <w:uiPriority w:val="99"/>
    <w:semiHidden/>
    <w:rsid w:val="00357B80"/>
    <w:rPr>
      <w:rFonts w:ascii="Times New Roman" w:eastAsia="Calibri"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0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Vaļule</dc:creator>
  <cp:keywords/>
  <dc:description/>
  <cp:lastModifiedBy>Diāna Vaļule</cp:lastModifiedBy>
  <cp:revision>1</cp:revision>
  <dcterms:created xsi:type="dcterms:W3CDTF">2022-06-27T13:02:00Z</dcterms:created>
  <dcterms:modified xsi:type="dcterms:W3CDTF">2022-06-27T13:07:00Z</dcterms:modified>
</cp:coreProperties>
</file>