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7" w:rsidRPr="001D71F7" w:rsidRDefault="004211B7" w:rsidP="004211B7">
      <w:pPr>
        <w:overflowPunct/>
        <w:autoSpaceDE/>
        <w:autoSpaceDN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bCs/>
          <w:sz w:val="19"/>
          <w:lang w:val="lv-LV"/>
        </w:rPr>
      </w:pPr>
      <w:bookmarkStart w:id="0" w:name="_Hlk89257436"/>
      <w:r w:rsidRPr="001D71F7">
        <w:rPr>
          <w:rFonts w:ascii="Cambria" w:hAnsi="Cambria"/>
          <w:bCs/>
          <w:sz w:val="19"/>
          <w:lang w:val="lv-LV"/>
        </w:rPr>
        <w:t>2. pielikums</w:t>
      </w:r>
      <w:r>
        <w:rPr>
          <w:rFonts w:ascii="Cambria" w:hAnsi="Cambria"/>
          <w:bCs/>
          <w:sz w:val="19"/>
          <w:lang w:val="lv-LV"/>
        </w:rPr>
        <w:br/>
      </w:r>
      <w:r w:rsidRPr="001D71F7">
        <w:rPr>
          <w:rFonts w:ascii="Cambria" w:hAnsi="Cambria"/>
          <w:bCs/>
          <w:sz w:val="19"/>
          <w:lang w:val="lv-LV"/>
        </w:rPr>
        <w:t>Talsu novada domes 27.01.2022.</w:t>
      </w:r>
      <w:r>
        <w:rPr>
          <w:rFonts w:ascii="Cambria" w:hAnsi="Cambria"/>
          <w:bCs/>
          <w:sz w:val="19"/>
          <w:lang w:val="lv-LV"/>
        </w:rPr>
        <w:br/>
      </w:r>
      <w:r w:rsidRPr="001D71F7">
        <w:rPr>
          <w:rFonts w:ascii="Cambria" w:hAnsi="Cambria"/>
          <w:bCs/>
          <w:sz w:val="19"/>
          <w:lang w:val="lv-LV"/>
        </w:rPr>
        <w:t>saistošajiem noteikumiem Nr. 1</w:t>
      </w:r>
    </w:p>
    <w:bookmarkEnd w:id="0"/>
    <w:p w:rsidR="004211B7" w:rsidRPr="00836063" w:rsidRDefault="004211B7" w:rsidP="004211B7">
      <w:pPr>
        <w:shd w:val="clear" w:color="auto" w:fill="FFFFFF"/>
        <w:overflowPunct/>
        <w:autoSpaceDE/>
        <w:autoSpaceDN/>
        <w:adjustRightInd/>
        <w:spacing w:before="360"/>
        <w:ind w:left="567" w:right="567"/>
        <w:jc w:val="center"/>
        <w:textAlignment w:val="auto"/>
        <w:rPr>
          <w:rFonts w:ascii="Cambria" w:hAnsi="Cambria"/>
          <w:b/>
          <w:bCs/>
          <w:sz w:val="22"/>
          <w:szCs w:val="24"/>
          <w:lang w:val="lv-LV" w:eastAsia="lv-LV"/>
        </w:rPr>
      </w:pPr>
      <w:r w:rsidRPr="00836063">
        <w:rPr>
          <w:rFonts w:ascii="Cambria" w:hAnsi="Cambria"/>
          <w:b/>
          <w:bCs/>
          <w:sz w:val="22"/>
          <w:szCs w:val="24"/>
          <w:lang w:val="lv-LV" w:eastAsia="lv-LV"/>
        </w:rPr>
        <w:t>ASENIZATORA DEKLARĀCIJA PAR _________________</w:t>
      </w:r>
      <w:r w:rsidRPr="00836063">
        <w:rPr>
          <w:rFonts w:ascii="Cambria" w:hAnsi="Cambria"/>
          <w:b/>
          <w:bCs/>
          <w:sz w:val="22"/>
          <w:szCs w:val="24"/>
          <w:lang w:val="lv-LV" w:eastAsia="lv-LV"/>
        </w:rPr>
        <w:br/>
        <w:t>GADĀ IZVESTO NOTEKŪDEŅU UN NOSĒDUMU APJOMU</w:t>
      </w:r>
    </w:p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before="130" w:line="260" w:lineRule="exact"/>
        <w:ind w:firstLine="539"/>
        <w:jc w:val="center"/>
        <w:textAlignment w:val="auto"/>
        <w:outlineLvl w:val="3"/>
        <w:rPr>
          <w:rFonts w:ascii="Cambria" w:hAnsi="Cambria"/>
          <w:b/>
          <w:bCs/>
          <w:sz w:val="19"/>
          <w:szCs w:val="24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6899"/>
      </w:tblGrid>
      <w:tr w:rsidR="004211B7" w:rsidRPr="00347E14" w:rsidTr="00603760">
        <w:tc>
          <w:tcPr>
            <w:tcW w:w="1588" w:type="dxa"/>
            <w:shd w:val="clear" w:color="auto" w:fill="auto"/>
            <w:vAlign w:val="bottom"/>
          </w:tcPr>
          <w:p w:rsidR="004211B7" w:rsidRPr="00347E14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347E14">
              <w:rPr>
                <w:rFonts w:ascii="Cambria" w:hAnsi="Cambria"/>
                <w:sz w:val="19"/>
                <w:szCs w:val="24"/>
                <w:lang w:val="lv-LV" w:eastAsia="lv-LV"/>
              </w:rPr>
              <w:t>1. Objekta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1B7" w:rsidRPr="00347E14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</w:tc>
      </w:tr>
    </w:tbl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2. Notekūdeņu un nosēdumu izvešanas biežums ________ (reizes gadā)</w:t>
      </w:r>
    </w:p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before="120"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3. Izvesto notekūdeņu un nosēdumu apjoms atskaites periodā _______m</w:t>
      </w:r>
      <w:r w:rsidRPr="001D71F7">
        <w:rPr>
          <w:rFonts w:ascii="Cambria" w:hAnsi="Cambria"/>
          <w:sz w:val="19"/>
          <w:szCs w:val="24"/>
          <w:vertAlign w:val="superscript"/>
          <w:lang w:val="lv-LV" w:eastAsia="lv-LV"/>
        </w:rPr>
        <w:t>3</w:t>
      </w:r>
    </w:p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before="120" w:after="120" w:line="260" w:lineRule="exact"/>
        <w:textAlignment w:val="auto"/>
        <w:rPr>
          <w:rFonts w:ascii="Cambria" w:hAnsi="Cambria"/>
          <w:b/>
          <w:bCs/>
          <w:sz w:val="19"/>
          <w:szCs w:val="24"/>
          <w:lang w:val="lv-LV" w:eastAsia="lv-LV"/>
        </w:rPr>
      </w:pPr>
      <w:r w:rsidRPr="001D71F7">
        <w:rPr>
          <w:rFonts w:ascii="Cambria" w:hAnsi="Cambria"/>
          <w:b/>
          <w:bCs/>
          <w:sz w:val="19"/>
          <w:szCs w:val="24"/>
          <w:lang w:val="lv-LV" w:eastAsia="lv-LV"/>
        </w:rPr>
        <w:t>VAI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"/>
        <w:gridCol w:w="1506"/>
        <w:gridCol w:w="1255"/>
        <w:gridCol w:w="1506"/>
        <w:gridCol w:w="1255"/>
        <w:gridCol w:w="920"/>
        <w:gridCol w:w="1172"/>
      </w:tblGrid>
      <w:tr w:rsidR="004211B7" w:rsidRPr="00836063" w:rsidTr="00603760">
        <w:trPr>
          <w:trHeight w:val="227"/>
        </w:trPr>
        <w:tc>
          <w:tcPr>
            <w:tcW w:w="745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proofErr w:type="spellStart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N.p.k</w:t>
            </w:r>
            <w:proofErr w:type="spellEnd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.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Objekta adrese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proofErr w:type="spellStart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Transp</w:t>
            </w:r>
            <w:proofErr w:type="spellEnd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.</w:t>
            </w: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br/>
            </w:r>
            <w:proofErr w:type="spellStart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reģ</w:t>
            </w:r>
            <w:proofErr w:type="spellEnd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. Nr.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Cisternas</w:t>
            </w: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br/>
            </w:r>
            <w:proofErr w:type="spellStart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reģ</w:t>
            </w:r>
            <w:proofErr w:type="spellEnd"/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. Nr.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Izvešanas reizes gadā</w:t>
            </w:r>
          </w:p>
        </w:tc>
        <w:tc>
          <w:tcPr>
            <w:tcW w:w="91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Izvestie</w:t>
            </w: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br/>
              <w:t>m</w:t>
            </w:r>
            <w:r w:rsidRPr="00836063">
              <w:rPr>
                <w:rFonts w:ascii="Cambria" w:hAnsi="Cambria"/>
                <w:sz w:val="19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161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Kam nodoti notekūdeņi</w:t>
            </w:r>
          </w:p>
        </w:tc>
      </w:tr>
      <w:tr w:rsidR="004211B7" w:rsidRPr="00836063" w:rsidTr="00603760">
        <w:trPr>
          <w:trHeight w:val="227"/>
        </w:trPr>
        <w:tc>
          <w:tcPr>
            <w:tcW w:w="745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1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2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3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4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5</w:t>
            </w:r>
          </w:p>
        </w:tc>
        <w:tc>
          <w:tcPr>
            <w:tcW w:w="91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6</w:t>
            </w:r>
          </w:p>
        </w:tc>
        <w:tc>
          <w:tcPr>
            <w:tcW w:w="1161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7</w:t>
            </w:r>
          </w:p>
        </w:tc>
      </w:tr>
      <w:tr w:rsidR="004211B7" w:rsidRPr="00836063" w:rsidTr="00603760">
        <w:trPr>
          <w:trHeight w:val="227"/>
        </w:trPr>
        <w:tc>
          <w:tcPr>
            <w:tcW w:w="745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1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161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4211B7" w:rsidRPr="00836063" w:rsidTr="00603760">
        <w:trPr>
          <w:trHeight w:val="227"/>
        </w:trPr>
        <w:tc>
          <w:tcPr>
            <w:tcW w:w="745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49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244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12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161" w:type="dxa"/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</w:tbl>
    <w:p w:rsidR="004211B7" w:rsidRDefault="004211B7" w:rsidP="004211B7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</w:p>
    <w:p w:rsidR="004211B7" w:rsidRPr="001D71F7" w:rsidRDefault="004211B7" w:rsidP="004211B7">
      <w:pPr>
        <w:shd w:val="clear" w:color="auto" w:fill="FFFFFF"/>
        <w:overflowPunct/>
        <w:autoSpaceDE/>
        <w:autoSpaceDN/>
        <w:adjustRightInd/>
        <w:spacing w:line="260" w:lineRule="exact"/>
        <w:textAlignment w:val="auto"/>
        <w:rPr>
          <w:rFonts w:ascii="Cambria" w:hAnsi="Cambria"/>
          <w:sz w:val="19"/>
          <w:szCs w:val="24"/>
          <w:lang w:val="lv-LV" w:eastAsia="lv-LV"/>
        </w:rPr>
      </w:pPr>
      <w:r w:rsidRPr="001D71F7">
        <w:rPr>
          <w:rFonts w:ascii="Cambria" w:hAnsi="Cambria"/>
          <w:sz w:val="19"/>
          <w:szCs w:val="24"/>
          <w:lang w:val="lv-LV" w:eastAsia="lv-LV"/>
        </w:rPr>
        <w:t>Datums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0"/>
        <w:gridCol w:w="4876"/>
      </w:tblGrid>
      <w:tr w:rsidR="004211B7" w:rsidRPr="00836063" w:rsidTr="00603760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B7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</w:p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Asenizatora nosaukums vai vārds, uzvārds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9"/>
                <w:szCs w:val="24"/>
                <w:lang w:val="lv-LV" w:eastAsia="lv-LV"/>
              </w:rPr>
            </w:pPr>
            <w:r w:rsidRPr="00836063">
              <w:rPr>
                <w:rFonts w:ascii="Cambria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4211B7" w:rsidRPr="00836063" w:rsidTr="00603760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836063">
              <w:rPr>
                <w:rFonts w:ascii="Cambria" w:hAnsi="Cambria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4841" w:type="dxa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4211B7" w:rsidRPr="00836063" w:rsidRDefault="004211B7" w:rsidP="006037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17"/>
                <w:szCs w:val="17"/>
                <w:lang w:val="lv-LV" w:eastAsia="lv-LV"/>
              </w:rPr>
            </w:pPr>
            <w:r w:rsidRPr="00836063">
              <w:rPr>
                <w:rFonts w:ascii="Cambria" w:hAnsi="Cambria"/>
                <w:i/>
                <w:iCs/>
                <w:sz w:val="17"/>
                <w:szCs w:val="17"/>
                <w:lang w:val="lv-LV" w:eastAsia="lv-LV"/>
              </w:rPr>
              <w:t>(personiskais paraksts)</w:t>
            </w:r>
          </w:p>
        </w:tc>
      </w:tr>
    </w:tbl>
    <w:p w:rsidR="002176A0" w:rsidRDefault="002176A0">
      <w:bookmarkStart w:id="1" w:name="_GoBack"/>
      <w:bookmarkEnd w:id="1"/>
    </w:p>
    <w:sectPr w:rsidR="00217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7"/>
    <w:rsid w:val="002176A0"/>
    <w:rsid w:val="004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Līga Zirnīte</cp:lastModifiedBy>
  <cp:revision>1</cp:revision>
  <dcterms:created xsi:type="dcterms:W3CDTF">2022-05-06T08:04:00Z</dcterms:created>
  <dcterms:modified xsi:type="dcterms:W3CDTF">2022-05-06T08:04:00Z</dcterms:modified>
</cp:coreProperties>
</file>