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83" w:rsidRPr="00C207C3" w:rsidRDefault="00C85A83" w:rsidP="00C85A83">
      <w:pPr>
        <w:overflowPunct w:val="0"/>
        <w:autoSpaceDE w:val="0"/>
        <w:autoSpaceDN w:val="0"/>
        <w:adjustRightInd w:val="0"/>
        <w:spacing w:before="130" w:after="0" w:line="260" w:lineRule="exact"/>
        <w:ind w:firstLine="539"/>
        <w:jc w:val="right"/>
        <w:textAlignment w:val="baseline"/>
        <w:rPr>
          <w:rFonts w:ascii="Cambria" w:eastAsia="Times New Roman" w:hAnsi="Cambria" w:cs="Calibri"/>
          <w:sz w:val="19"/>
          <w:lang w:eastAsia="en-GB"/>
        </w:rPr>
      </w:pPr>
      <w:r w:rsidRPr="00C207C3">
        <w:rPr>
          <w:rFonts w:ascii="Cambria" w:eastAsia="Times New Roman" w:hAnsi="Cambria" w:cs="Calibri"/>
          <w:sz w:val="19"/>
          <w:lang w:eastAsia="en-GB"/>
        </w:rPr>
        <w:t xml:space="preserve">Pielikums </w:t>
      </w:r>
      <w:r>
        <w:rPr>
          <w:rFonts w:ascii="Cambria" w:eastAsia="Times New Roman" w:hAnsi="Cambria" w:cs="Calibri"/>
          <w:sz w:val="19"/>
          <w:lang w:eastAsia="en-GB"/>
        </w:rPr>
        <w:br/>
      </w:r>
      <w:r w:rsidRPr="00C207C3">
        <w:rPr>
          <w:rFonts w:ascii="Cambria" w:eastAsia="Times New Roman" w:hAnsi="Cambria" w:cs="Calibri"/>
          <w:sz w:val="19"/>
          <w:lang w:eastAsia="en-GB"/>
        </w:rPr>
        <w:t xml:space="preserve">Ministru kabineta </w:t>
      </w:r>
      <w:r>
        <w:rPr>
          <w:rFonts w:ascii="Cambria" w:eastAsia="Times New Roman" w:hAnsi="Cambria" w:cs="Calibri"/>
          <w:sz w:val="19"/>
          <w:lang w:eastAsia="en-GB"/>
        </w:rPr>
        <w:br/>
      </w:r>
      <w:r w:rsidRPr="00C207C3">
        <w:rPr>
          <w:rFonts w:ascii="Cambria" w:eastAsia="Times New Roman" w:hAnsi="Cambria" w:cs="Calibri"/>
          <w:sz w:val="19"/>
          <w:lang w:eastAsia="en-GB"/>
        </w:rPr>
        <w:t>2022. gada 1. februāra</w:t>
      </w:r>
      <w:r>
        <w:rPr>
          <w:rFonts w:ascii="Cambria" w:eastAsia="Times New Roman" w:hAnsi="Cambria" w:cs="Calibri"/>
          <w:sz w:val="19"/>
          <w:lang w:eastAsia="en-GB"/>
        </w:rPr>
        <w:br/>
      </w:r>
      <w:r w:rsidRPr="00C207C3">
        <w:rPr>
          <w:rFonts w:ascii="Cambria" w:eastAsia="Times New Roman" w:hAnsi="Cambria" w:cs="Calibri"/>
          <w:sz w:val="19"/>
          <w:lang w:eastAsia="en-GB"/>
        </w:rPr>
        <w:t>noteikumiem Nr. 77</w:t>
      </w:r>
    </w:p>
    <w:p w:rsidR="00C85A83" w:rsidRPr="00C207C3" w:rsidRDefault="00C85A83" w:rsidP="00C85A83">
      <w:pPr>
        <w:spacing w:before="360" w:after="0" w:line="240" w:lineRule="auto"/>
        <w:ind w:left="567" w:right="567"/>
        <w:jc w:val="center"/>
        <w:rPr>
          <w:rFonts w:ascii="Cambria" w:hAnsi="Cambria"/>
          <w:b/>
          <w:szCs w:val="28"/>
        </w:rPr>
      </w:pPr>
      <w:r w:rsidRPr="00C207C3">
        <w:rPr>
          <w:rFonts w:ascii="Cambria" w:hAnsi="Cambria"/>
          <w:b/>
          <w:szCs w:val="28"/>
        </w:rPr>
        <w:t>Informācija par NATO un ES dalībvalstu karakuģu ienākšanu Latvijas Republikas teritoriālajā jūrā, iekšējos ūdeņos un ostās un iziešanu</w:t>
      </w:r>
    </w:p>
    <w:p w:rsidR="00C85A83" w:rsidRPr="00C207C3" w:rsidRDefault="00C85A83" w:rsidP="00C85A83">
      <w:pPr>
        <w:spacing w:before="130" w:after="0" w:line="260" w:lineRule="exact"/>
        <w:ind w:firstLine="539"/>
        <w:jc w:val="right"/>
        <w:rPr>
          <w:rFonts w:ascii="Cambria" w:hAnsi="Cambria"/>
          <w:b/>
          <w:sz w:val="19"/>
          <w:szCs w:val="24"/>
          <w:lang w:val="fr-BE"/>
        </w:rPr>
      </w:pPr>
      <w:proofErr w:type="spellStart"/>
      <w:r w:rsidRPr="00C207C3">
        <w:rPr>
          <w:rFonts w:ascii="Cambria" w:hAnsi="Cambria"/>
          <w:b/>
          <w:sz w:val="19"/>
          <w:szCs w:val="24"/>
          <w:lang w:val="fr-BE"/>
        </w:rPr>
        <w:t>Sūtīt</w:t>
      </w:r>
      <w:proofErr w:type="spellEnd"/>
      <w:r w:rsidRPr="00C207C3">
        <w:rPr>
          <w:rFonts w:ascii="Cambria" w:hAnsi="Cambria"/>
          <w:b/>
          <w:sz w:val="19"/>
          <w:szCs w:val="24"/>
          <w:lang w:val="fr-BE"/>
        </w:rPr>
        <w:t xml:space="preserve"> </w:t>
      </w:r>
      <w:proofErr w:type="spellStart"/>
      <w:r w:rsidRPr="00C207C3">
        <w:rPr>
          <w:rFonts w:ascii="Cambria" w:hAnsi="Cambria"/>
          <w:b/>
          <w:sz w:val="19"/>
          <w:szCs w:val="24"/>
          <w:lang w:val="fr-BE"/>
        </w:rPr>
        <w:t>uz</w:t>
      </w:r>
      <w:proofErr w:type="spellEnd"/>
      <w:r>
        <w:rPr>
          <w:rFonts w:ascii="Cambria" w:hAnsi="Cambria"/>
          <w:b/>
          <w:sz w:val="19"/>
          <w:szCs w:val="24"/>
          <w:lang w:val="fr-BE"/>
        </w:rPr>
        <w:br/>
      </w:r>
      <w:proofErr w:type="spellStart"/>
      <w:r w:rsidRPr="00C207C3">
        <w:rPr>
          <w:rFonts w:ascii="Cambria" w:hAnsi="Cambria"/>
          <w:b/>
          <w:sz w:val="19"/>
          <w:u w:val="single"/>
        </w:rPr>
        <w:t>LVA.MOC@mil.lv</w:t>
      </w:r>
      <w:proofErr w:type="spellEnd"/>
      <w:r w:rsidRPr="00C207C3">
        <w:rPr>
          <w:rFonts w:ascii="Cambria" w:hAnsi="Cambria"/>
          <w:b/>
          <w:sz w:val="19"/>
        </w:rPr>
        <w:t xml:space="preserve">; </w:t>
      </w:r>
      <w:r w:rsidRPr="00C207C3">
        <w:rPr>
          <w:rFonts w:ascii="Cambria" w:hAnsi="Cambria"/>
          <w:b/>
          <w:sz w:val="19"/>
          <w:u w:val="single"/>
        </w:rPr>
        <w:t>NAFCP@mil.lv</w:t>
      </w:r>
      <w:r w:rsidRPr="00C207C3">
        <w:rPr>
          <w:rFonts w:ascii="Cambria" w:hAnsi="Cambria"/>
          <w:b/>
          <w:sz w:val="19"/>
        </w:rPr>
        <w:t xml:space="preserve"> </w:t>
      </w:r>
    </w:p>
    <w:p w:rsidR="00C85A83" w:rsidRPr="00C207C3" w:rsidRDefault="00C85A83" w:rsidP="00C85A83">
      <w:pPr>
        <w:spacing w:before="130" w:after="0" w:line="260" w:lineRule="exact"/>
        <w:ind w:firstLine="539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2"/>
        <w:gridCol w:w="4425"/>
        <w:gridCol w:w="1081"/>
        <w:gridCol w:w="2753"/>
      </w:tblGrid>
      <w:tr w:rsidR="00C85A83" w:rsidRPr="006D708E" w:rsidTr="00D41B9D">
        <w:tc>
          <w:tcPr>
            <w:tcW w:w="1271" w:type="dxa"/>
            <w:shd w:val="clear" w:color="auto" w:fill="auto"/>
          </w:tcPr>
          <w:p w:rsidR="00C85A83" w:rsidRPr="006D708E" w:rsidRDefault="00C85A83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  <w:r w:rsidRPr="006D708E">
              <w:rPr>
                <w:rFonts w:ascii="Cambria" w:hAnsi="Cambria"/>
                <w:sz w:val="19"/>
                <w:szCs w:val="24"/>
              </w:rPr>
              <w:t>Pieteicējs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C85A83" w:rsidRPr="006D708E" w:rsidRDefault="00C85A83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C85A83" w:rsidRPr="006D708E" w:rsidRDefault="00C85A83" w:rsidP="00D41B9D">
            <w:pPr>
              <w:spacing w:after="0" w:line="240" w:lineRule="auto"/>
              <w:jc w:val="right"/>
              <w:rPr>
                <w:rFonts w:ascii="Cambria" w:hAnsi="Cambria"/>
                <w:sz w:val="19"/>
                <w:szCs w:val="24"/>
              </w:rPr>
            </w:pPr>
            <w:proofErr w:type="spellStart"/>
            <w:r w:rsidRPr="006D708E">
              <w:rPr>
                <w:rFonts w:ascii="Cambria" w:hAnsi="Cambria"/>
                <w:sz w:val="19"/>
                <w:szCs w:val="24"/>
                <w:lang w:val="en-GB"/>
              </w:rPr>
              <w:t>Datums</w:t>
            </w:r>
            <w:proofErr w:type="spellEnd"/>
            <w:r w:rsidRPr="006D708E">
              <w:rPr>
                <w:rFonts w:ascii="Cambria" w:hAnsi="Cambria"/>
                <w:sz w:val="19"/>
                <w:szCs w:val="24"/>
                <w:lang w:val="en-GB"/>
              </w:rPr>
              <w:t>*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shd w:val="clear" w:color="auto" w:fill="auto"/>
          </w:tcPr>
          <w:p w:rsidR="00C85A83" w:rsidRPr="006D708E" w:rsidRDefault="00C85A83" w:rsidP="00D41B9D">
            <w:pPr>
              <w:spacing w:after="0" w:line="240" w:lineRule="auto"/>
              <w:rPr>
                <w:rFonts w:ascii="Cambria" w:hAnsi="Cambria"/>
                <w:sz w:val="19"/>
                <w:szCs w:val="24"/>
              </w:rPr>
            </w:pPr>
          </w:p>
        </w:tc>
      </w:tr>
      <w:tr w:rsidR="00C85A83" w:rsidRPr="006D708E" w:rsidTr="00D41B9D">
        <w:tc>
          <w:tcPr>
            <w:tcW w:w="1271" w:type="dxa"/>
            <w:shd w:val="clear" w:color="auto" w:fill="auto"/>
          </w:tcPr>
          <w:p w:rsidR="00C85A83" w:rsidRPr="006D708E" w:rsidRDefault="00C85A83" w:rsidP="00D41B9D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C85A83" w:rsidRPr="006D708E" w:rsidRDefault="00C85A83" w:rsidP="00D41B9D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039" w:type="dxa"/>
            <w:shd w:val="clear" w:color="auto" w:fill="auto"/>
          </w:tcPr>
          <w:p w:rsidR="00C85A83" w:rsidRPr="006D708E" w:rsidRDefault="00C85A83" w:rsidP="00D41B9D">
            <w:pPr>
              <w:spacing w:after="0" w:line="240" w:lineRule="auto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646" w:type="dxa"/>
            <w:tcBorders>
              <w:top w:val="single" w:sz="4" w:space="0" w:color="auto"/>
            </w:tcBorders>
            <w:shd w:val="clear" w:color="auto" w:fill="auto"/>
          </w:tcPr>
          <w:p w:rsidR="00C85A83" w:rsidRPr="006D708E" w:rsidRDefault="00C85A83" w:rsidP="00D41B9D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6D708E">
              <w:rPr>
                <w:rFonts w:ascii="Cambria" w:hAnsi="Cambria"/>
                <w:sz w:val="17"/>
                <w:szCs w:val="17"/>
                <w:lang w:val="en-GB"/>
              </w:rPr>
              <w:t>(</w:t>
            </w:r>
            <w:proofErr w:type="spellStart"/>
            <w:r w:rsidRPr="006D708E">
              <w:rPr>
                <w:rFonts w:ascii="Cambria" w:hAnsi="Cambria"/>
                <w:sz w:val="17"/>
                <w:szCs w:val="17"/>
                <w:lang w:val="en-GB"/>
              </w:rPr>
              <w:t>dd.mm.gggg</w:t>
            </w:r>
            <w:proofErr w:type="spellEnd"/>
            <w:r w:rsidRPr="006D708E">
              <w:rPr>
                <w:rFonts w:ascii="Cambria" w:hAnsi="Cambria"/>
                <w:sz w:val="17"/>
                <w:szCs w:val="17"/>
                <w:lang w:val="en-GB"/>
              </w:rPr>
              <w:t>.)</w:t>
            </w:r>
          </w:p>
        </w:tc>
      </w:tr>
    </w:tbl>
    <w:p w:rsidR="00C85A83" w:rsidRPr="00C207C3" w:rsidRDefault="00C85A83" w:rsidP="00C85A83">
      <w:pPr>
        <w:spacing w:before="130" w:after="0" w:line="260" w:lineRule="exact"/>
        <w:ind w:firstLine="539"/>
        <w:jc w:val="both"/>
        <w:rPr>
          <w:rFonts w:ascii="Cambria" w:hAnsi="Cambria"/>
          <w:sz w:val="19"/>
          <w:szCs w:val="24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4"/>
        <w:gridCol w:w="7241"/>
        <w:gridCol w:w="1756"/>
      </w:tblGrid>
      <w:tr w:rsidR="00C85A83" w:rsidRPr="006D708E" w:rsidTr="00D41B9D">
        <w:tc>
          <w:tcPr>
            <w:tcW w:w="584" w:type="dxa"/>
            <w:shd w:val="clear" w:color="auto" w:fill="auto"/>
          </w:tcPr>
          <w:p w:rsidR="00C85A83" w:rsidRPr="006D708E" w:rsidRDefault="00C85A83" w:rsidP="00D41B9D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  <w:lang w:val="en-GB"/>
              </w:rPr>
            </w:pPr>
            <w:r w:rsidRPr="006D708E">
              <w:rPr>
                <w:rFonts w:ascii="Cambria" w:hAnsi="Cambria"/>
                <w:sz w:val="19"/>
                <w:szCs w:val="24"/>
                <w:lang w:val="en-GB"/>
              </w:rPr>
              <w:t>1.</w:t>
            </w:r>
          </w:p>
        </w:tc>
        <w:tc>
          <w:tcPr>
            <w:tcW w:w="7241" w:type="dxa"/>
            <w:shd w:val="clear" w:color="auto" w:fill="auto"/>
          </w:tcPr>
          <w:p w:rsidR="00C85A83" w:rsidRPr="006D708E" w:rsidRDefault="00C85A83" w:rsidP="00D41B9D">
            <w:pPr>
              <w:spacing w:after="0" w:line="240" w:lineRule="auto"/>
              <w:jc w:val="both"/>
              <w:rPr>
                <w:rFonts w:ascii="Cambria" w:hAnsi="Cambria"/>
                <w:i/>
                <w:sz w:val="19"/>
                <w:szCs w:val="24"/>
                <w:lang w:val="en-GB"/>
              </w:rPr>
            </w:pPr>
            <w:r w:rsidRPr="006D708E">
              <w:rPr>
                <w:rFonts w:ascii="Cambria" w:hAnsi="Cambria"/>
                <w:sz w:val="19"/>
                <w:szCs w:val="24"/>
              </w:rPr>
              <w:t xml:space="preserve">Katra karakuģa </w:t>
            </w:r>
            <w:proofErr w:type="spellStart"/>
            <w:r w:rsidRPr="006D708E">
              <w:rPr>
                <w:rFonts w:ascii="Cambria" w:hAnsi="Cambria"/>
                <w:sz w:val="19"/>
                <w:szCs w:val="24"/>
              </w:rPr>
              <w:t>valstspiederība</w:t>
            </w:r>
            <w:proofErr w:type="spellEnd"/>
            <w:r w:rsidRPr="006D708E">
              <w:rPr>
                <w:rFonts w:ascii="Cambria" w:hAnsi="Cambria"/>
                <w:sz w:val="19"/>
                <w:szCs w:val="24"/>
              </w:rPr>
              <w:t xml:space="preserve">, karakuģu skaits un tips </w:t>
            </w:r>
          </w:p>
        </w:tc>
        <w:tc>
          <w:tcPr>
            <w:tcW w:w="1756" w:type="dxa"/>
            <w:shd w:val="clear" w:color="auto" w:fill="auto"/>
          </w:tcPr>
          <w:p w:rsidR="00C85A83" w:rsidRPr="006D708E" w:rsidRDefault="00C85A83" w:rsidP="00D41B9D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  <w:lang w:val="en-GB"/>
              </w:rPr>
            </w:pPr>
          </w:p>
        </w:tc>
      </w:tr>
      <w:tr w:rsidR="00C85A83" w:rsidRPr="006D708E" w:rsidTr="00D41B9D">
        <w:tc>
          <w:tcPr>
            <w:tcW w:w="584" w:type="dxa"/>
            <w:shd w:val="clear" w:color="auto" w:fill="auto"/>
          </w:tcPr>
          <w:p w:rsidR="00C85A83" w:rsidRPr="006D708E" w:rsidRDefault="00C85A83" w:rsidP="00D41B9D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  <w:r w:rsidRPr="006D708E">
              <w:rPr>
                <w:rFonts w:ascii="Cambria" w:hAnsi="Cambria"/>
                <w:sz w:val="19"/>
                <w:szCs w:val="24"/>
              </w:rPr>
              <w:t>2.</w:t>
            </w:r>
          </w:p>
        </w:tc>
        <w:tc>
          <w:tcPr>
            <w:tcW w:w="7241" w:type="dxa"/>
            <w:shd w:val="clear" w:color="auto" w:fill="auto"/>
          </w:tcPr>
          <w:p w:rsidR="00C85A83" w:rsidRPr="006D708E" w:rsidRDefault="00C85A83" w:rsidP="00D41B9D">
            <w:pPr>
              <w:spacing w:after="0" w:line="240" w:lineRule="auto"/>
              <w:jc w:val="both"/>
              <w:rPr>
                <w:rFonts w:ascii="Cambria" w:hAnsi="Cambria"/>
                <w:i/>
                <w:sz w:val="19"/>
                <w:szCs w:val="24"/>
              </w:rPr>
            </w:pPr>
            <w:r w:rsidRPr="006D708E">
              <w:rPr>
                <w:rFonts w:ascii="Cambria" w:hAnsi="Cambria"/>
                <w:sz w:val="19"/>
                <w:szCs w:val="24"/>
              </w:rPr>
              <w:t xml:space="preserve">Katra karakuģa ienākšanas mērķis Latvijas teritoriālajā jūrā </w:t>
            </w:r>
          </w:p>
        </w:tc>
        <w:tc>
          <w:tcPr>
            <w:tcW w:w="1756" w:type="dxa"/>
            <w:shd w:val="clear" w:color="auto" w:fill="auto"/>
          </w:tcPr>
          <w:p w:rsidR="00C85A83" w:rsidRPr="006D708E" w:rsidRDefault="00C85A83" w:rsidP="00D41B9D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</w:tr>
      <w:tr w:rsidR="00C85A83" w:rsidRPr="006D708E" w:rsidTr="00D41B9D">
        <w:tc>
          <w:tcPr>
            <w:tcW w:w="584" w:type="dxa"/>
            <w:shd w:val="clear" w:color="auto" w:fill="auto"/>
          </w:tcPr>
          <w:p w:rsidR="00C85A83" w:rsidRPr="006D708E" w:rsidRDefault="00C85A83" w:rsidP="00D41B9D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  <w:r w:rsidRPr="006D708E">
              <w:rPr>
                <w:rFonts w:ascii="Cambria" w:hAnsi="Cambria"/>
                <w:sz w:val="19"/>
                <w:szCs w:val="24"/>
              </w:rPr>
              <w:t>3.</w:t>
            </w:r>
          </w:p>
        </w:tc>
        <w:tc>
          <w:tcPr>
            <w:tcW w:w="7241" w:type="dxa"/>
            <w:shd w:val="clear" w:color="auto" w:fill="auto"/>
          </w:tcPr>
          <w:p w:rsidR="00C85A83" w:rsidRPr="006D708E" w:rsidRDefault="00C85A83" w:rsidP="00D41B9D">
            <w:pPr>
              <w:spacing w:after="0" w:line="240" w:lineRule="auto"/>
              <w:jc w:val="both"/>
              <w:rPr>
                <w:rFonts w:ascii="Cambria" w:hAnsi="Cambria"/>
                <w:i/>
                <w:sz w:val="19"/>
                <w:szCs w:val="24"/>
              </w:rPr>
            </w:pPr>
            <w:r w:rsidRPr="006D708E">
              <w:rPr>
                <w:rFonts w:ascii="Cambria" w:hAnsi="Cambria"/>
                <w:sz w:val="19"/>
                <w:szCs w:val="24"/>
              </w:rPr>
              <w:t xml:space="preserve">Katra karakuģa mērķa osta Latvijā un uzturēšanās ilgums </w:t>
            </w:r>
          </w:p>
        </w:tc>
        <w:tc>
          <w:tcPr>
            <w:tcW w:w="1756" w:type="dxa"/>
            <w:shd w:val="clear" w:color="auto" w:fill="auto"/>
          </w:tcPr>
          <w:p w:rsidR="00C85A83" w:rsidRPr="006D708E" w:rsidRDefault="00C85A83" w:rsidP="00D41B9D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</w:tr>
      <w:tr w:rsidR="00C85A83" w:rsidRPr="006D708E" w:rsidTr="00D41B9D">
        <w:tc>
          <w:tcPr>
            <w:tcW w:w="584" w:type="dxa"/>
            <w:shd w:val="clear" w:color="auto" w:fill="auto"/>
          </w:tcPr>
          <w:p w:rsidR="00C85A83" w:rsidRPr="006D708E" w:rsidRDefault="00C85A83" w:rsidP="00D41B9D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  <w:r w:rsidRPr="006D708E">
              <w:rPr>
                <w:rFonts w:ascii="Cambria" w:hAnsi="Cambria"/>
                <w:sz w:val="19"/>
                <w:szCs w:val="24"/>
              </w:rPr>
              <w:t xml:space="preserve">4. </w:t>
            </w:r>
          </w:p>
        </w:tc>
        <w:tc>
          <w:tcPr>
            <w:tcW w:w="7241" w:type="dxa"/>
            <w:shd w:val="clear" w:color="auto" w:fill="auto"/>
          </w:tcPr>
          <w:p w:rsidR="00C85A83" w:rsidRPr="006D708E" w:rsidRDefault="00C85A83" w:rsidP="00D41B9D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  <w:r w:rsidRPr="006D708E">
              <w:rPr>
                <w:rFonts w:ascii="Cambria" w:hAnsi="Cambria"/>
                <w:sz w:val="19"/>
                <w:szCs w:val="24"/>
              </w:rPr>
              <w:t>Vizītes tips (formāla/neformāla/rutīnas)</w:t>
            </w:r>
          </w:p>
        </w:tc>
        <w:tc>
          <w:tcPr>
            <w:tcW w:w="1756" w:type="dxa"/>
            <w:shd w:val="clear" w:color="auto" w:fill="auto"/>
          </w:tcPr>
          <w:p w:rsidR="00C85A83" w:rsidRPr="006D708E" w:rsidRDefault="00C85A83" w:rsidP="00D41B9D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  <w:lang w:val="en-GB"/>
              </w:rPr>
            </w:pPr>
          </w:p>
        </w:tc>
      </w:tr>
      <w:tr w:rsidR="00C85A83" w:rsidRPr="006D708E" w:rsidTr="00D41B9D">
        <w:tc>
          <w:tcPr>
            <w:tcW w:w="584" w:type="dxa"/>
            <w:shd w:val="clear" w:color="auto" w:fill="auto"/>
          </w:tcPr>
          <w:p w:rsidR="00C85A83" w:rsidRPr="006D708E" w:rsidRDefault="00C85A83" w:rsidP="00D41B9D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  <w:r w:rsidRPr="006D708E">
              <w:rPr>
                <w:rFonts w:ascii="Cambria" w:hAnsi="Cambria"/>
                <w:sz w:val="19"/>
                <w:szCs w:val="24"/>
              </w:rPr>
              <w:t>5.</w:t>
            </w:r>
          </w:p>
        </w:tc>
        <w:tc>
          <w:tcPr>
            <w:tcW w:w="7241" w:type="dxa"/>
            <w:shd w:val="clear" w:color="auto" w:fill="auto"/>
          </w:tcPr>
          <w:p w:rsidR="00C85A83" w:rsidRPr="006D708E" w:rsidRDefault="00C85A83" w:rsidP="00D41B9D">
            <w:pPr>
              <w:spacing w:after="0" w:line="240" w:lineRule="auto"/>
              <w:jc w:val="both"/>
              <w:rPr>
                <w:rFonts w:ascii="Cambria" w:hAnsi="Cambria"/>
                <w:i/>
                <w:sz w:val="19"/>
                <w:szCs w:val="24"/>
              </w:rPr>
            </w:pPr>
            <w:r w:rsidRPr="006D708E">
              <w:rPr>
                <w:rFonts w:ascii="Cambria" w:hAnsi="Cambria"/>
                <w:sz w:val="19"/>
                <w:szCs w:val="24"/>
              </w:rPr>
              <w:t xml:space="preserve">Katra karakuģa ienākšanas datums un laiks Latvijas teritoriālajā jūrā (GMT), ienākšanas vietas pozīcija </w:t>
            </w:r>
          </w:p>
        </w:tc>
        <w:tc>
          <w:tcPr>
            <w:tcW w:w="1756" w:type="dxa"/>
            <w:shd w:val="clear" w:color="auto" w:fill="auto"/>
          </w:tcPr>
          <w:p w:rsidR="00C85A83" w:rsidRPr="006D708E" w:rsidRDefault="00C85A83" w:rsidP="00D41B9D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</w:tr>
      <w:tr w:rsidR="00C85A83" w:rsidRPr="006D708E" w:rsidTr="00D41B9D">
        <w:tc>
          <w:tcPr>
            <w:tcW w:w="584" w:type="dxa"/>
            <w:shd w:val="clear" w:color="auto" w:fill="auto"/>
          </w:tcPr>
          <w:p w:rsidR="00C85A83" w:rsidRPr="006D708E" w:rsidRDefault="00C85A83" w:rsidP="00D41B9D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  <w:r w:rsidRPr="006D708E">
              <w:rPr>
                <w:rFonts w:ascii="Cambria" w:hAnsi="Cambria"/>
                <w:sz w:val="19"/>
                <w:szCs w:val="24"/>
              </w:rPr>
              <w:t>6.</w:t>
            </w:r>
          </w:p>
        </w:tc>
        <w:tc>
          <w:tcPr>
            <w:tcW w:w="7241" w:type="dxa"/>
            <w:shd w:val="clear" w:color="auto" w:fill="auto"/>
          </w:tcPr>
          <w:p w:rsidR="00C85A83" w:rsidRPr="006D708E" w:rsidRDefault="00C85A83" w:rsidP="00D41B9D">
            <w:pPr>
              <w:spacing w:after="0" w:line="240" w:lineRule="auto"/>
              <w:jc w:val="both"/>
              <w:rPr>
                <w:rFonts w:ascii="Cambria" w:hAnsi="Cambria"/>
                <w:i/>
                <w:sz w:val="19"/>
                <w:szCs w:val="24"/>
              </w:rPr>
            </w:pPr>
            <w:r w:rsidRPr="006D708E">
              <w:rPr>
                <w:rFonts w:ascii="Cambria" w:hAnsi="Cambria"/>
                <w:sz w:val="19"/>
                <w:szCs w:val="24"/>
              </w:rPr>
              <w:t>Katra karakuģa nosaukums, borta numurs un starptautiskais izsaukuma signāls</w:t>
            </w:r>
          </w:p>
        </w:tc>
        <w:tc>
          <w:tcPr>
            <w:tcW w:w="1756" w:type="dxa"/>
            <w:shd w:val="clear" w:color="auto" w:fill="auto"/>
          </w:tcPr>
          <w:p w:rsidR="00C85A83" w:rsidRPr="006D708E" w:rsidRDefault="00C85A83" w:rsidP="00D41B9D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</w:tr>
      <w:tr w:rsidR="00C85A83" w:rsidRPr="006D708E" w:rsidTr="00D41B9D">
        <w:tc>
          <w:tcPr>
            <w:tcW w:w="584" w:type="dxa"/>
            <w:shd w:val="clear" w:color="auto" w:fill="auto"/>
          </w:tcPr>
          <w:p w:rsidR="00C85A83" w:rsidRPr="006D708E" w:rsidRDefault="00C85A83" w:rsidP="00D41B9D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  <w:r w:rsidRPr="006D708E">
              <w:rPr>
                <w:rFonts w:ascii="Cambria" w:hAnsi="Cambria"/>
                <w:sz w:val="19"/>
                <w:szCs w:val="24"/>
              </w:rPr>
              <w:t>7.</w:t>
            </w:r>
          </w:p>
        </w:tc>
        <w:tc>
          <w:tcPr>
            <w:tcW w:w="7241" w:type="dxa"/>
            <w:shd w:val="clear" w:color="auto" w:fill="auto"/>
          </w:tcPr>
          <w:p w:rsidR="00C85A83" w:rsidRPr="006D708E" w:rsidRDefault="00C85A83" w:rsidP="00D41B9D">
            <w:pPr>
              <w:spacing w:after="0" w:line="240" w:lineRule="auto"/>
              <w:jc w:val="both"/>
              <w:rPr>
                <w:rFonts w:ascii="Cambria" w:hAnsi="Cambria"/>
                <w:i/>
                <w:sz w:val="19"/>
                <w:szCs w:val="24"/>
              </w:rPr>
            </w:pPr>
            <w:r w:rsidRPr="006D708E">
              <w:rPr>
                <w:rFonts w:ascii="Cambria" w:hAnsi="Cambria"/>
                <w:sz w:val="19"/>
                <w:szCs w:val="24"/>
              </w:rPr>
              <w:t xml:space="preserve">Katra karakuģa raksturlielumi: garums, iegrime, platums (m), </w:t>
            </w:r>
            <w:proofErr w:type="spellStart"/>
            <w:r w:rsidRPr="006D708E">
              <w:rPr>
                <w:rFonts w:ascii="Cambria" w:hAnsi="Cambria"/>
                <w:sz w:val="19"/>
                <w:szCs w:val="24"/>
              </w:rPr>
              <w:t>ūdensizspaids</w:t>
            </w:r>
            <w:proofErr w:type="spellEnd"/>
            <w:r w:rsidRPr="006D708E">
              <w:rPr>
                <w:rFonts w:ascii="Cambria" w:hAnsi="Cambria"/>
                <w:sz w:val="19"/>
                <w:szCs w:val="24"/>
              </w:rPr>
              <w:t> (t)</w:t>
            </w:r>
          </w:p>
        </w:tc>
        <w:tc>
          <w:tcPr>
            <w:tcW w:w="1756" w:type="dxa"/>
            <w:shd w:val="clear" w:color="auto" w:fill="auto"/>
          </w:tcPr>
          <w:p w:rsidR="00C85A83" w:rsidRPr="006D708E" w:rsidRDefault="00C85A83" w:rsidP="00D41B9D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  <w:lang w:val="de-DE"/>
              </w:rPr>
            </w:pPr>
          </w:p>
        </w:tc>
      </w:tr>
      <w:tr w:rsidR="00C85A83" w:rsidRPr="006D708E" w:rsidTr="00D41B9D">
        <w:tc>
          <w:tcPr>
            <w:tcW w:w="584" w:type="dxa"/>
            <w:shd w:val="clear" w:color="auto" w:fill="auto"/>
          </w:tcPr>
          <w:p w:rsidR="00C85A83" w:rsidRPr="006D708E" w:rsidRDefault="00C85A83" w:rsidP="00D41B9D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  <w:r w:rsidRPr="006D708E">
              <w:rPr>
                <w:rFonts w:ascii="Cambria" w:hAnsi="Cambria"/>
                <w:sz w:val="19"/>
                <w:szCs w:val="24"/>
              </w:rPr>
              <w:t>8.</w:t>
            </w:r>
          </w:p>
        </w:tc>
        <w:tc>
          <w:tcPr>
            <w:tcW w:w="7241" w:type="dxa"/>
            <w:shd w:val="clear" w:color="auto" w:fill="auto"/>
          </w:tcPr>
          <w:p w:rsidR="00C85A83" w:rsidRPr="006D708E" w:rsidRDefault="00C85A83" w:rsidP="00D41B9D">
            <w:pPr>
              <w:spacing w:after="0" w:line="240" w:lineRule="auto"/>
              <w:jc w:val="both"/>
              <w:rPr>
                <w:rFonts w:ascii="Cambria" w:hAnsi="Cambria"/>
                <w:i/>
                <w:sz w:val="19"/>
                <w:szCs w:val="24"/>
              </w:rPr>
            </w:pPr>
            <w:r w:rsidRPr="006D708E">
              <w:rPr>
                <w:rFonts w:ascii="Cambria" w:hAnsi="Cambria"/>
                <w:sz w:val="19"/>
                <w:szCs w:val="24"/>
              </w:rPr>
              <w:t>Karakuģu grupas komandiera un katra karakuģa komandiera dienesta pakāpe, vārds, uzvārds, virsnieku skaits, personāla skaits uz kuģa un to personu skaits, kuras nav ES vai NATO valstu pārstāvji</w:t>
            </w:r>
          </w:p>
        </w:tc>
        <w:tc>
          <w:tcPr>
            <w:tcW w:w="1756" w:type="dxa"/>
            <w:shd w:val="clear" w:color="auto" w:fill="auto"/>
          </w:tcPr>
          <w:p w:rsidR="00C85A83" w:rsidRPr="006D708E" w:rsidRDefault="00C85A83" w:rsidP="00D41B9D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</w:tr>
      <w:tr w:rsidR="00C85A83" w:rsidRPr="006D708E" w:rsidTr="00D41B9D">
        <w:tc>
          <w:tcPr>
            <w:tcW w:w="584" w:type="dxa"/>
            <w:shd w:val="clear" w:color="auto" w:fill="auto"/>
          </w:tcPr>
          <w:p w:rsidR="00C85A83" w:rsidRPr="006D708E" w:rsidRDefault="00C85A83" w:rsidP="00D41B9D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  <w:r w:rsidRPr="006D708E">
              <w:rPr>
                <w:rFonts w:ascii="Cambria" w:hAnsi="Cambria"/>
                <w:sz w:val="19"/>
                <w:szCs w:val="24"/>
              </w:rPr>
              <w:t>9.</w:t>
            </w:r>
          </w:p>
        </w:tc>
        <w:tc>
          <w:tcPr>
            <w:tcW w:w="7241" w:type="dxa"/>
            <w:shd w:val="clear" w:color="auto" w:fill="auto"/>
          </w:tcPr>
          <w:p w:rsidR="00C85A83" w:rsidRPr="006D708E" w:rsidRDefault="00C85A83" w:rsidP="00D41B9D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  <w:r w:rsidRPr="006D708E">
              <w:rPr>
                <w:rFonts w:ascii="Cambria" w:hAnsi="Cambria"/>
                <w:sz w:val="19"/>
                <w:szCs w:val="24"/>
              </w:rPr>
              <w:t>Pēdējā osta pirms ienākšanas Latvijas teritoriālajā jūrā</w:t>
            </w:r>
          </w:p>
        </w:tc>
        <w:tc>
          <w:tcPr>
            <w:tcW w:w="1756" w:type="dxa"/>
            <w:shd w:val="clear" w:color="auto" w:fill="auto"/>
          </w:tcPr>
          <w:p w:rsidR="00C85A83" w:rsidRPr="006D708E" w:rsidRDefault="00C85A83" w:rsidP="00D41B9D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</w:tr>
      <w:tr w:rsidR="00C85A83" w:rsidRPr="006D708E" w:rsidTr="00D41B9D">
        <w:tc>
          <w:tcPr>
            <w:tcW w:w="584" w:type="dxa"/>
            <w:shd w:val="clear" w:color="auto" w:fill="auto"/>
          </w:tcPr>
          <w:p w:rsidR="00C85A83" w:rsidRPr="006D708E" w:rsidRDefault="00C85A83" w:rsidP="00D41B9D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  <w:r w:rsidRPr="006D708E">
              <w:rPr>
                <w:rFonts w:ascii="Cambria" w:hAnsi="Cambria"/>
                <w:sz w:val="19"/>
                <w:szCs w:val="24"/>
              </w:rPr>
              <w:t>10.</w:t>
            </w:r>
            <w:r w:rsidRPr="006D708E">
              <w:rPr>
                <w:rFonts w:ascii="Cambria" w:eastAsia="Times New Roman" w:hAnsi="Cambria"/>
                <w:sz w:val="19"/>
                <w:szCs w:val="18"/>
                <w:lang w:eastAsia="lv-LV"/>
              </w:rPr>
              <w:t xml:space="preserve"> </w:t>
            </w:r>
          </w:p>
        </w:tc>
        <w:tc>
          <w:tcPr>
            <w:tcW w:w="7241" w:type="dxa"/>
            <w:shd w:val="clear" w:color="auto" w:fill="auto"/>
          </w:tcPr>
          <w:p w:rsidR="00C85A83" w:rsidRPr="006D708E" w:rsidRDefault="00C85A83" w:rsidP="00D41B9D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  <w:r w:rsidRPr="006D708E">
              <w:rPr>
                <w:rFonts w:ascii="Cambria" w:hAnsi="Cambria"/>
                <w:sz w:val="19"/>
                <w:szCs w:val="24"/>
              </w:rPr>
              <w:t>Nākamā osta pēc iziešanas no Latvijas teritoriālās jūras</w:t>
            </w:r>
          </w:p>
        </w:tc>
        <w:tc>
          <w:tcPr>
            <w:tcW w:w="1756" w:type="dxa"/>
            <w:shd w:val="clear" w:color="auto" w:fill="auto"/>
          </w:tcPr>
          <w:p w:rsidR="00C85A83" w:rsidRPr="006D708E" w:rsidRDefault="00C85A83" w:rsidP="00D41B9D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</w:tr>
      <w:tr w:rsidR="00C85A83" w:rsidRPr="006D708E" w:rsidTr="00D41B9D">
        <w:tc>
          <w:tcPr>
            <w:tcW w:w="584" w:type="dxa"/>
            <w:shd w:val="clear" w:color="auto" w:fill="auto"/>
          </w:tcPr>
          <w:p w:rsidR="00C85A83" w:rsidRPr="006D708E" w:rsidRDefault="00C85A83" w:rsidP="00D41B9D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  <w:r w:rsidRPr="006D708E">
              <w:rPr>
                <w:rFonts w:ascii="Cambria" w:hAnsi="Cambria"/>
                <w:sz w:val="19"/>
                <w:szCs w:val="24"/>
              </w:rPr>
              <w:t>11.</w:t>
            </w:r>
          </w:p>
        </w:tc>
        <w:tc>
          <w:tcPr>
            <w:tcW w:w="7241" w:type="dxa"/>
            <w:shd w:val="clear" w:color="auto" w:fill="auto"/>
          </w:tcPr>
          <w:p w:rsidR="00C85A83" w:rsidRPr="006D708E" w:rsidRDefault="00C85A83" w:rsidP="00D41B9D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  <w:r w:rsidRPr="006D708E">
              <w:rPr>
                <w:rFonts w:ascii="Cambria" w:hAnsi="Cambria"/>
                <w:sz w:val="19"/>
                <w:szCs w:val="24"/>
              </w:rPr>
              <w:t>Katra karakuģa plānotais laiks iziešanai no Latvijas teritoriālās jūras un iziešanas vietas pozīcija</w:t>
            </w:r>
          </w:p>
        </w:tc>
        <w:tc>
          <w:tcPr>
            <w:tcW w:w="1756" w:type="dxa"/>
            <w:shd w:val="clear" w:color="auto" w:fill="auto"/>
          </w:tcPr>
          <w:p w:rsidR="00C85A83" w:rsidRPr="006D708E" w:rsidRDefault="00C85A83" w:rsidP="00D41B9D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</w:tr>
      <w:tr w:rsidR="00C85A83" w:rsidRPr="006D708E" w:rsidTr="00D41B9D">
        <w:tc>
          <w:tcPr>
            <w:tcW w:w="584" w:type="dxa"/>
            <w:shd w:val="clear" w:color="auto" w:fill="auto"/>
          </w:tcPr>
          <w:p w:rsidR="00C85A83" w:rsidRPr="006D708E" w:rsidRDefault="00C85A83" w:rsidP="00D41B9D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  <w:r w:rsidRPr="006D708E">
              <w:rPr>
                <w:rFonts w:ascii="Cambria" w:hAnsi="Cambria"/>
                <w:sz w:val="19"/>
                <w:szCs w:val="24"/>
              </w:rPr>
              <w:t>12.</w:t>
            </w:r>
          </w:p>
        </w:tc>
        <w:tc>
          <w:tcPr>
            <w:tcW w:w="7241" w:type="dxa"/>
            <w:shd w:val="clear" w:color="auto" w:fill="auto"/>
          </w:tcPr>
          <w:p w:rsidR="00C85A83" w:rsidRPr="006D708E" w:rsidRDefault="00C85A83" w:rsidP="00D41B9D">
            <w:pPr>
              <w:spacing w:after="0" w:line="240" w:lineRule="auto"/>
              <w:jc w:val="both"/>
              <w:rPr>
                <w:rFonts w:ascii="Cambria" w:hAnsi="Cambria"/>
                <w:i/>
                <w:sz w:val="19"/>
                <w:szCs w:val="24"/>
              </w:rPr>
            </w:pPr>
            <w:r w:rsidRPr="006D708E">
              <w:rPr>
                <w:rFonts w:ascii="Cambria" w:hAnsi="Cambria"/>
                <w:sz w:val="19"/>
                <w:szCs w:val="24"/>
              </w:rPr>
              <w:t>Katra karakuģa radiosakaru frekvences, elektro</w:t>
            </w:r>
            <w:r w:rsidRPr="006D708E">
              <w:rPr>
                <w:rFonts w:ascii="Cambria" w:hAnsi="Cambria"/>
                <w:sz w:val="19"/>
                <w:szCs w:val="24"/>
              </w:rPr>
              <w:softHyphen/>
              <w:t xml:space="preserve">magnētiskās emisijas jauda un to izmantošanas plāns </w:t>
            </w:r>
          </w:p>
        </w:tc>
        <w:tc>
          <w:tcPr>
            <w:tcW w:w="1756" w:type="dxa"/>
            <w:shd w:val="clear" w:color="auto" w:fill="auto"/>
          </w:tcPr>
          <w:p w:rsidR="00C85A83" w:rsidRPr="006D708E" w:rsidRDefault="00C85A83" w:rsidP="00D41B9D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</w:tr>
      <w:tr w:rsidR="00C85A83" w:rsidRPr="006D708E" w:rsidTr="00D41B9D">
        <w:tc>
          <w:tcPr>
            <w:tcW w:w="584" w:type="dxa"/>
            <w:shd w:val="clear" w:color="auto" w:fill="auto"/>
          </w:tcPr>
          <w:p w:rsidR="00C85A83" w:rsidRPr="006D708E" w:rsidRDefault="00C85A83" w:rsidP="00D41B9D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  <w:r w:rsidRPr="006D708E">
              <w:rPr>
                <w:rFonts w:ascii="Cambria" w:hAnsi="Cambria"/>
                <w:sz w:val="19"/>
                <w:szCs w:val="24"/>
              </w:rPr>
              <w:t>13.</w:t>
            </w:r>
          </w:p>
        </w:tc>
        <w:tc>
          <w:tcPr>
            <w:tcW w:w="7241" w:type="dxa"/>
            <w:shd w:val="clear" w:color="auto" w:fill="auto"/>
          </w:tcPr>
          <w:p w:rsidR="00C85A83" w:rsidRPr="006D708E" w:rsidRDefault="00C85A83" w:rsidP="00D41B9D">
            <w:pPr>
              <w:spacing w:after="0" w:line="240" w:lineRule="auto"/>
              <w:jc w:val="both"/>
              <w:rPr>
                <w:rFonts w:ascii="Cambria" w:hAnsi="Cambria"/>
                <w:i/>
                <w:sz w:val="19"/>
                <w:szCs w:val="24"/>
              </w:rPr>
            </w:pPr>
            <w:r w:rsidRPr="006D708E">
              <w:rPr>
                <w:rFonts w:ascii="Cambria" w:hAnsi="Cambria"/>
                <w:sz w:val="19"/>
                <w:szCs w:val="24"/>
              </w:rPr>
              <w:t>Kontaktpersonas dienesta pakāpe, vārds, uzvārds, telefona numurs, e-pasta adrese</w:t>
            </w:r>
          </w:p>
        </w:tc>
        <w:tc>
          <w:tcPr>
            <w:tcW w:w="1756" w:type="dxa"/>
            <w:shd w:val="clear" w:color="auto" w:fill="auto"/>
          </w:tcPr>
          <w:p w:rsidR="00C85A83" w:rsidRPr="006D708E" w:rsidRDefault="00C85A83" w:rsidP="00D41B9D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</w:tr>
      <w:tr w:rsidR="00C85A83" w:rsidRPr="006D708E" w:rsidTr="00D41B9D">
        <w:tc>
          <w:tcPr>
            <w:tcW w:w="584" w:type="dxa"/>
            <w:shd w:val="clear" w:color="auto" w:fill="auto"/>
          </w:tcPr>
          <w:p w:rsidR="00C85A83" w:rsidRPr="006D708E" w:rsidRDefault="00C85A83" w:rsidP="00D41B9D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  <w:r w:rsidRPr="006D708E">
              <w:rPr>
                <w:rFonts w:ascii="Cambria" w:hAnsi="Cambria"/>
                <w:sz w:val="19"/>
                <w:szCs w:val="24"/>
              </w:rPr>
              <w:t>14.</w:t>
            </w:r>
            <w:r w:rsidRPr="006D708E">
              <w:rPr>
                <w:rFonts w:ascii="Cambria" w:eastAsia="Times New Roman" w:hAnsi="Cambria"/>
                <w:sz w:val="19"/>
                <w:szCs w:val="18"/>
                <w:lang w:eastAsia="lv-LV"/>
              </w:rPr>
              <w:t xml:space="preserve"> </w:t>
            </w:r>
          </w:p>
        </w:tc>
        <w:tc>
          <w:tcPr>
            <w:tcW w:w="7241" w:type="dxa"/>
            <w:shd w:val="clear" w:color="auto" w:fill="auto"/>
          </w:tcPr>
          <w:p w:rsidR="00C85A83" w:rsidRPr="006D708E" w:rsidRDefault="00C85A83" w:rsidP="00D41B9D">
            <w:pPr>
              <w:spacing w:after="0" w:line="240" w:lineRule="auto"/>
              <w:jc w:val="both"/>
              <w:rPr>
                <w:rFonts w:ascii="Cambria" w:hAnsi="Cambria"/>
                <w:i/>
                <w:sz w:val="19"/>
                <w:szCs w:val="24"/>
              </w:rPr>
            </w:pPr>
            <w:r w:rsidRPr="006D708E">
              <w:rPr>
                <w:rFonts w:ascii="Cambria" w:hAnsi="Cambria"/>
                <w:sz w:val="19"/>
                <w:szCs w:val="24"/>
              </w:rPr>
              <w:t xml:space="preserve">Katra karakuģa apkalpojošais kuģa aģents Latvijā </w:t>
            </w:r>
          </w:p>
        </w:tc>
        <w:tc>
          <w:tcPr>
            <w:tcW w:w="1756" w:type="dxa"/>
            <w:shd w:val="clear" w:color="auto" w:fill="auto"/>
          </w:tcPr>
          <w:p w:rsidR="00C85A83" w:rsidRPr="006D708E" w:rsidRDefault="00C85A83" w:rsidP="00D41B9D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</w:tr>
      <w:tr w:rsidR="00C85A83" w:rsidRPr="006D708E" w:rsidTr="00D41B9D">
        <w:tc>
          <w:tcPr>
            <w:tcW w:w="584" w:type="dxa"/>
            <w:shd w:val="clear" w:color="auto" w:fill="auto"/>
          </w:tcPr>
          <w:p w:rsidR="00C85A83" w:rsidRPr="006D708E" w:rsidRDefault="00C85A83" w:rsidP="00D41B9D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  <w:r w:rsidRPr="006D708E">
              <w:rPr>
                <w:rFonts w:ascii="Cambria" w:hAnsi="Cambria"/>
                <w:sz w:val="19"/>
                <w:szCs w:val="24"/>
              </w:rPr>
              <w:t xml:space="preserve">15. </w:t>
            </w:r>
          </w:p>
        </w:tc>
        <w:tc>
          <w:tcPr>
            <w:tcW w:w="7241" w:type="dxa"/>
            <w:shd w:val="clear" w:color="auto" w:fill="auto"/>
          </w:tcPr>
          <w:p w:rsidR="00C85A83" w:rsidRPr="006D708E" w:rsidRDefault="00C85A83" w:rsidP="00D41B9D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  <w:r w:rsidRPr="006D708E">
              <w:rPr>
                <w:rFonts w:ascii="Cambria" w:hAnsi="Cambria"/>
                <w:sz w:val="19"/>
                <w:szCs w:val="24"/>
              </w:rPr>
              <w:t>Papildinformācija</w:t>
            </w:r>
          </w:p>
        </w:tc>
        <w:tc>
          <w:tcPr>
            <w:tcW w:w="1756" w:type="dxa"/>
            <w:shd w:val="clear" w:color="auto" w:fill="auto"/>
          </w:tcPr>
          <w:p w:rsidR="00C85A83" w:rsidRPr="006D708E" w:rsidRDefault="00C85A83" w:rsidP="00D41B9D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</w:tr>
    </w:tbl>
    <w:p w:rsidR="00C85A83" w:rsidRPr="00C207C3" w:rsidRDefault="00C85A83" w:rsidP="00C85A83">
      <w:pPr>
        <w:spacing w:before="130" w:after="0" w:line="260" w:lineRule="exact"/>
        <w:ind w:firstLine="539"/>
        <w:rPr>
          <w:rFonts w:ascii="Cambria" w:hAnsi="Cambria"/>
          <w:sz w:val="19"/>
        </w:rPr>
      </w:pPr>
    </w:p>
    <w:p w:rsidR="00C85A83" w:rsidRPr="00C207C3" w:rsidRDefault="00C85A83" w:rsidP="00C85A83">
      <w:pPr>
        <w:spacing w:before="130" w:after="0" w:line="260" w:lineRule="exact"/>
        <w:ind w:firstLine="539"/>
        <w:jc w:val="both"/>
        <w:rPr>
          <w:rFonts w:ascii="Cambria" w:hAnsi="Cambria"/>
          <w:sz w:val="19"/>
          <w:szCs w:val="24"/>
          <w:lang w:val="en-GB"/>
        </w:rPr>
      </w:pPr>
      <w:proofErr w:type="spellStart"/>
      <w:r w:rsidRPr="00C207C3">
        <w:rPr>
          <w:rFonts w:ascii="Cambria" w:hAnsi="Cambria"/>
          <w:sz w:val="19"/>
          <w:szCs w:val="24"/>
          <w:lang w:val="en-GB"/>
        </w:rPr>
        <w:t>Paraksts</w:t>
      </w:r>
      <w:proofErr w:type="spellEnd"/>
      <w:r w:rsidRPr="00C207C3">
        <w:rPr>
          <w:rFonts w:ascii="Cambria" w:hAnsi="Cambria"/>
          <w:sz w:val="19"/>
          <w:szCs w:val="24"/>
          <w:lang w:val="en-GB"/>
        </w:rPr>
        <w:t xml:space="preserve">* </w:t>
      </w:r>
      <w:r w:rsidRPr="00C207C3">
        <w:rPr>
          <w:rFonts w:ascii="Cambria" w:hAnsi="Cambria"/>
          <w:i/>
          <w:sz w:val="19"/>
          <w:szCs w:val="24"/>
          <w:lang w:val="en-GB"/>
        </w:rPr>
        <w:t>_________________________________</w:t>
      </w:r>
    </w:p>
    <w:p w:rsidR="00C85A83" w:rsidRPr="00C207C3" w:rsidRDefault="00C85A83" w:rsidP="00C85A83">
      <w:pPr>
        <w:spacing w:before="130" w:after="0" w:line="260" w:lineRule="exact"/>
        <w:ind w:firstLine="539"/>
        <w:rPr>
          <w:rFonts w:ascii="Cambria" w:eastAsia="Times New Roman" w:hAnsi="Cambria"/>
          <w:sz w:val="19"/>
          <w:szCs w:val="24"/>
          <w:lang w:eastAsia="lv-LV"/>
        </w:rPr>
      </w:pPr>
      <w:r w:rsidRPr="00C207C3">
        <w:rPr>
          <w:rFonts w:ascii="Cambria" w:eastAsia="Times New Roman" w:hAnsi="Cambria"/>
          <w:sz w:val="19"/>
          <w:szCs w:val="24"/>
          <w:lang w:eastAsia="lv-LV"/>
        </w:rPr>
        <w:t>Z. v.*</w:t>
      </w:r>
    </w:p>
    <w:p w:rsidR="00C85A83" w:rsidRPr="00C207C3" w:rsidRDefault="00C85A83" w:rsidP="00C85A83">
      <w:pPr>
        <w:spacing w:before="130" w:after="0" w:line="260" w:lineRule="exact"/>
        <w:ind w:firstLine="539"/>
        <w:jc w:val="both"/>
        <w:rPr>
          <w:rFonts w:ascii="Cambria" w:hAnsi="Cambria"/>
          <w:sz w:val="19"/>
          <w:szCs w:val="28"/>
        </w:rPr>
      </w:pPr>
      <w:r w:rsidRPr="00C207C3">
        <w:rPr>
          <w:rFonts w:ascii="Cambria" w:eastAsia="Times New Roman" w:hAnsi="Cambria"/>
          <w:sz w:val="17"/>
          <w:szCs w:val="17"/>
          <w:lang w:eastAsia="lv-LV"/>
        </w:rPr>
        <w:t>Piezīme. * Dokumenta rekvizītus "Datums", "Paraksts" un "Z. v." neaizpilda, ja elektroniskais dokuments ir sagatavots atbilstoši normatīvajiem aktiem par elektronisko dokumentu noformēšanu.</w:t>
      </w:r>
    </w:p>
    <w:p w:rsidR="008B03C2" w:rsidRDefault="008B03C2">
      <w:bookmarkStart w:id="0" w:name="_GoBack"/>
      <w:bookmarkEnd w:id="0"/>
    </w:p>
    <w:sectPr w:rsidR="008B03C2" w:rsidSect="00C207C3">
      <w:pgSz w:w="11907" w:h="16839"/>
      <w:pgMar w:top="1871" w:right="1191" w:bottom="1474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83" w:rsidRDefault="00C85A83" w:rsidP="00C85A83">
      <w:pPr>
        <w:spacing w:after="0" w:line="240" w:lineRule="auto"/>
      </w:pPr>
      <w:r>
        <w:separator/>
      </w:r>
    </w:p>
  </w:endnote>
  <w:endnote w:type="continuationSeparator" w:id="0">
    <w:p w:rsidR="00C85A83" w:rsidRDefault="00C85A83" w:rsidP="00C8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83" w:rsidRDefault="00C85A83" w:rsidP="00C85A83">
      <w:pPr>
        <w:spacing w:after="0" w:line="240" w:lineRule="auto"/>
      </w:pPr>
      <w:r>
        <w:separator/>
      </w:r>
    </w:p>
  </w:footnote>
  <w:footnote w:type="continuationSeparator" w:id="0">
    <w:p w:rsidR="00C85A83" w:rsidRDefault="00C85A83" w:rsidP="00C85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83"/>
    <w:rsid w:val="008B03C2"/>
    <w:rsid w:val="00C8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83"/>
    <w:pPr>
      <w:spacing w:after="160" w:line="259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A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A83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C85A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A83"/>
    <w:rPr>
      <w:rFonts w:ascii="Calibri" w:eastAsia="Calibri" w:hAnsi="Calibri" w:cs="Times New Roman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83"/>
    <w:pPr>
      <w:spacing w:after="160" w:line="259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A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A83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C85A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A83"/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Upīte</dc:creator>
  <cp:lastModifiedBy>Agnese Upīte</cp:lastModifiedBy>
  <cp:revision>1</cp:revision>
  <dcterms:created xsi:type="dcterms:W3CDTF">2022-02-04T07:59:00Z</dcterms:created>
  <dcterms:modified xsi:type="dcterms:W3CDTF">2022-02-04T08:00:00Z</dcterms:modified>
</cp:coreProperties>
</file>