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ind w:firstLine="567"/>
        <w:jc w:val="right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bCs/>
          <w:sz w:val="19"/>
          <w:szCs w:val="24"/>
        </w:rPr>
        <w:t>3.</w:t>
      </w:r>
      <w:r>
        <w:rPr>
          <w:rFonts w:ascii="Cambria" w:eastAsia="Times New Roman" w:hAnsi="Cambria" w:cs="Times New Roman"/>
          <w:bCs/>
          <w:sz w:val="19"/>
          <w:szCs w:val="24"/>
        </w:rPr>
        <w:t xml:space="preserve"> </w:t>
      </w:r>
      <w:r w:rsidRPr="006E2466">
        <w:rPr>
          <w:rFonts w:ascii="Cambria" w:eastAsia="Times New Roman" w:hAnsi="Cambria" w:cs="Times New Roman"/>
          <w:bCs/>
          <w:sz w:val="19"/>
          <w:szCs w:val="24"/>
        </w:rPr>
        <w:t>pielikums</w:t>
      </w:r>
      <w:r>
        <w:rPr>
          <w:rFonts w:ascii="Cambria" w:eastAsia="Times New Roman" w:hAnsi="Cambria" w:cs="Times New Roman"/>
          <w:bCs/>
          <w:sz w:val="19"/>
          <w:szCs w:val="24"/>
        </w:rPr>
        <w:br/>
      </w:r>
      <w:r w:rsidRPr="006E2466">
        <w:rPr>
          <w:rFonts w:ascii="Cambria" w:eastAsia="Times New Roman" w:hAnsi="Cambria" w:cs="Times New Roman"/>
          <w:sz w:val="19"/>
          <w:szCs w:val="24"/>
        </w:rPr>
        <w:t>Saldus novada pašvaldības 2021. gada</w:t>
      </w:r>
      <w:r>
        <w:rPr>
          <w:rFonts w:ascii="Cambria" w:eastAsia="Times New Roman" w:hAnsi="Cambria" w:cs="Times New Roman"/>
          <w:sz w:val="19"/>
          <w:szCs w:val="24"/>
        </w:rPr>
        <w:br/>
      </w:r>
      <w:r w:rsidRPr="006E2466">
        <w:rPr>
          <w:rFonts w:ascii="Cambria" w:eastAsia="Times New Roman" w:hAnsi="Cambria" w:cs="Times New Roman"/>
          <w:sz w:val="19"/>
          <w:szCs w:val="24"/>
        </w:rPr>
        <w:t xml:space="preserve">saistošajiem noteikumiem </w:t>
      </w:r>
      <w:proofErr w:type="spellStart"/>
      <w:r w:rsidRPr="006E2466">
        <w:rPr>
          <w:rFonts w:ascii="Cambria" w:eastAsia="Times New Roman" w:hAnsi="Cambria" w:cs="Times New Roman"/>
          <w:sz w:val="19"/>
          <w:szCs w:val="24"/>
        </w:rPr>
        <w:t>Nr</w:t>
      </w:r>
      <w:proofErr w:type="spellEnd"/>
      <w:r w:rsidRPr="006E2466">
        <w:rPr>
          <w:rFonts w:ascii="Cambria" w:eastAsia="Times New Roman" w:hAnsi="Cambria" w:cs="Times New Roman"/>
          <w:sz w:val="19"/>
          <w:szCs w:val="24"/>
        </w:rPr>
        <w:t>. 54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ind w:firstLine="567"/>
        <w:jc w:val="right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tabs>
          <w:tab w:val="left" w:pos="2268"/>
        </w:tabs>
        <w:spacing w:before="130" w:after="0" w:line="260" w:lineRule="atLeast"/>
        <w:jc w:val="center"/>
        <w:rPr>
          <w:rFonts w:ascii="Cambria" w:eastAsia="Calibri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noProof/>
          <w:sz w:val="19"/>
          <w:szCs w:val="24"/>
          <w:lang w:val="en-US"/>
        </w:rPr>
        <w:drawing>
          <wp:inline distT="0" distB="0" distL="0" distR="0" wp14:anchorId="1CD4027A" wp14:editId="0C6FB606">
            <wp:extent cx="601980" cy="723900"/>
            <wp:effectExtent l="0" t="0" r="7620" b="0"/>
            <wp:docPr id="24" name="Attēls 24" descr="Apraksts: 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Apraksts: gerbonis_mazais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7C" w:rsidRPr="006E2466" w:rsidRDefault="0018387C" w:rsidP="0018387C">
      <w:pPr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sz w:val="19"/>
          <w:szCs w:val="24"/>
        </w:rPr>
        <w:t>Latvijas Republika</w:t>
      </w:r>
    </w:p>
    <w:p w:rsidR="0018387C" w:rsidRPr="006E2466" w:rsidRDefault="0018387C" w:rsidP="0018387C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  <w:proofErr w:type="gramStart"/>
      <w:r w:rsidRPr="006E2466">
        <w:rPr>
          <w:rFonts w:ascii="Cambria" w:eastAsia="Times New Roman" w:hAnsi="Cambria" w:cs="Times New Roman"/>
          <w:b/>
          <w:sz w:val="19"/>
          <w:szCs w:val="24"/>
        </w:rPr>
        <w:t>SALDUS NOVADA DOME</w:t>
      </w:r>
      <w:proofErr w:type="gramEnd"/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b/>
          <w:sz w:val="19"/>
          <w:szCs w:val="24"/>
        </w:rPr>
        <w:t xml:space="preserve">LICENCE </w:t>
      </w:r>
      <w:proofErr w:type="spellStart"/>
      <w:r w:rsidRPr="006E2466">
        <w:rPr>
          <w:rFonts w:ascii="Cambria" w:eastAsia="Times New Roman" w:hAnsi="Cambria" w:cs="Times New Roman"/>
          <w:b/>
          <w:sz w:val="19"/>
          <w:szCs w:val="24"/>
        </w:rPr>
        <w:t>Nr</w:t>
      </w:r>
      <w:proofErr w:type="spellEnd"/>
      <w:r w:rsidRPr="006E2466">
        <w:rPr>
          <w:rFonts w:ascii="Cambria" w:eastAsia="Times New Roman" w:hAnsi="Cambria" w:cs="Times New Roman"/>
          <w:b/>
          <w:sz w:val="19"/>
          <w:szCs w:val="24"/>
        </w:rPr>
        <w:t xml:space="preserve">. </w:t>
      </w:r>
      <w:r w:rsidRPr="006E2466">
        <w:rPr>
          <w:rFonts w:ascii="Cambria" w:eastAsia="Times New Roman" w:hAnsi="Cambria" w:cs="Times New Roman"/>
          <w:b/>
          <w:sz w:val="19"/>
          <w:szCs w:val="24"/>
          <w:u w:val="single"/>
        </w:rPr>
        <w:t>(licences numurs)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sz w:val="19"/>
          <w:szCs w:val="24"/>
        </w:rPr>
        <w:t>izsniegta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  <w:r w:rsidRPr="006E2466">
        <w:rPr>
          <w:rFonts w:ascii="Cambria" w:eastAsia="Times New Roman" w:hAnsi="Cambria" w:cs="Times New Roman"/>
          <w:b/>
          <w:sz w:val="19"/>
          <w:szCs w:val="24"/>
        </w:rPr>
        <w:t>LICENCES PIEPRASĪTĀJS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i/>
          <w:sz w:val="19"/>
          <w:szCs w:val="24"/>
        </w:rPr>
      </w:pPr>
      <w:r w:rsidRPr="006E2466">
        <w:rPr>
          <w:rFonts w:ascii="Cambria" w:eastAsia="Times New Roman" w:hAnsi="Cambria" w:cs="Times New Roman"/>
          <w:i/>
          <w:sz w:val="19"/>
          <w:szCs w:val="24"/>
        </w:rPr>
        <w:t>(juridiskas personas nosaukums vai fiziskas personas vārds, uzvārds)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i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  <w:r w:rsidRPr="006E2466">
        <w:rPr>
          <w:rFonts w:ascii="Cambria" w:eastAsia="Times New Roman" w:hAnsi="Cambria" w:cs="Times New Roman"/>
          <w:b/>
          <w:sz w:val="19"/>
          <w:szCs w:val="24"/>
        </w:rPr>
        <w:t>Reģistrācijas numurs/personas kods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sz w:val="19"/>
          <w:szCs w:val="24"/>
        </w:rPr>
        <w:t>Interešu izglītības/ pieaugušo neformālās izglītības programmas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</w:p>
    <w:p w:rsidR="0018387C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  <w:r w:rsidRPr="006E2466">
        <w:rPr>
          <w:rFonts w:ascii="Cambria" w:eastAsia="Times New Roman" w:hAnsi="Cambria" w:cs="Times New Roman"/>
          <w:b/>
          <w:sz w:val="19"/>
          <w:szCs w:val="24"/>
        </w:rPr>
        <w:t>PROGRAMMAS NOSAUKUMS</w:t>
      </w:r>
    </w:p>
    <w:p w:rsidR="00105927" w:rsidRPr="00105927" w:rsidRDefault="00105927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105927">
        <w:rPr>
          <w:rFonts w:ascii="Cambria" w:hAnsi="Cambria"/>
          <w:sz w:val="18"/>
          <w:szCs w:val="18"/>
        </w:rPr>
        <w:t>I</w:t>
      </w:r>
      <w:r w:rsidRPr="00105927">
        <w:rPr>
          <w:rFonts w:ascii="Cambria" w:hAnsi="Cambria"/>
          <w:sz w:val="18"/>
          <w:szCs w:val="18"/>
        </w:rPr>
        <w:t>zglītojamo vecumposms (ja attiecināms)</w:t>
      </w:r>
      <w:bookmarkStart w:id="0" w:name="_GoBack"/>
      <w:bookmarkEnd w:id="0"/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  <w:r w:rsidRPr="006E2466">
        <w:rPr>
          <w:rFonts w:ascii="Cambria" w:eastAsia="Times New Roman" w:hAnsi="Cambria" w:cs="Times New Roman"/>
          <w:b/>
          <w:sz w:val="19"/>
          <w:szCs w:val="24"/>
        </w:rPr>
        <w:t>Stundu skaits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sz w:val="19"/>
          <w:szCs w:val="24"/>
        </w:rPr>
        <w:t>īstenošanai Saldus novadā.</w:t>
      </w: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tabs>
          <w:tab w:val="left" w:pos="7088"/>
        </w:tabs>
        <w:spacing w:before="130" w:after="0" w:line="260" w:lineRule="exact"/>
        <w:jc w:val="center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</w:rPr>
      </w:pPr>
    </w:p>
    <w:p w:rsidR="0018387C" w:rsidRPr="006E2466" w:rsidRDefault="0018387C" w:rsidP="0018387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</w:rPr>
      </w:pPr>
      <w:r w:rsidRPr="006E2466">
        <w:rPr>
          <w:rFonts w:ascii="Cambria" w:eastAsia="Times New Roman" w:hAnsi="Cambria" w:cs="Times New Roman"/>
          <w:sz w:val="19"/>
          <w:szCs w:val="24"/>
        </w:rPr>
        <w:t xml:space="preserve">Lēmums par licences izsniegšanu pieņemts </w:t>
      </w:r>
      <w:r w:rsidRPr="006E2466">
        <w:rPr>
          <w:rFonts w:ascii="Cambria" w:eastAsia="Times New Roman" w:hAnsi="Cambria" w:cs="Times New Roman"/>
          <w:b/>
          <w:sz w:val="19"/>
          <w:szCs w:val="24"/>
          <w:u w:val="single"/>
        </w:rPr>
        <w:t>(datums).</w:t>
      </w:r>
    </w:p>
    <w:p w:rsidR="0018387C" w:rsidRPr="006E2466" w:rsidRDefault="0018387C" w:rsidP="0018387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</w:rPr>
      </w:pPr>
    </w:p>
    <w:p w:rsidR="0018387C" w:rsidRDefault="0018387C" w:rsidP="0018387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</w:rPr>
      </w:pPr>
      <w:r>
        <w:rPr>
          <w:rFonts w:ascii="Cambria" w:eastAsia="Times New Roman" w:hAnsi="Cambria" w:cs="Times New Roman"/>
          <w:sz w:val="19"/>
          <w:szCs w:val="24"/>
        </w:rPr>
        <w:t>Licence derīga līdz (datums)</w:t>
      </w:r>
    </w:p>
    <w:p w:rsidR="0018387C" w:rsidRPr="006E2466" w:rsidRDefault="0018387C" w:rsidP="0018387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2064"/>
        <w:gridCol w:w="2516"/>
        <w:gridCol w:w="1869"/>
      </w:tblGrid>
      <w:tr w:rsidR="0018387C" w:rsidRPr="00B441D6" w:rsidTr="004977FF">
        <w:tc>
          <w:tcPr>
            <w:tcW w:w="2406" w:type="dxa"/>
          </w:tcPr>
          <w:p w:rsidR="0018387C" w:rsidRPr="00B441D6" w:rsidRDefault="0018387C" w:rsidP="004977FF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441D6">
              <w:rPr>
                <w:rFonts w:ascii="Cambria" w:eastAsia="Times New Roman" w:hAnsi="Cambria" w:cs="Times New Roman"/>
                <w:sz w:val="19"/>
                <w:szCs w:val="24"/>
              </w:rPr>
              <w:lastRenderedPageBreak/>
              <w:t>Domes priekšsēdētājs</w:t>
            </w:r>
          </w:p>
        </w:tc>
        <w:tc>
          <w:tcPr>
            <w:tcW w:w="2377" w:type="dxa"/>
          </w:tcPr>
          <w:p w:rsidR="0018387C" w:rsidRPr="00B441D6" w:rsidRDefault="0018387C" w:rsidP="004977FF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18387C" w:rsidRPr="00B441D6" w:rsidRDefault="0018387C" w:rsidP="004977FF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898" w:type="dxa"/>
          </w:tcPr>
          <w:p w:rsidR="0018387C" w:rsidRPr="00B441D6" w:rsidRDefault="0018387C" w:rsidP="004977FF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441D6">
              <w:rPr>
                <w:rFonts w:ascii="Cambria" w:eastAsia="Times New Roman" w:hAnsi="Cambria" w:cs="Times New Roman"/>
                <w:sz w:val="19"/>
                <w:szCs w:val="24"/>
              </w:rPr>
              <w:t>/.........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t>.................</w:t>
            </w:r>
            <w:r w:rsidRPr="00B441D6">
              <w:rPr>
                <w:rFonts w:ascii="Cambria" w:eastAsia="Times New Roman" w:hAnsi="Cambria" w:cs="Times New Roman"/>
                <w:sz w:val="19"/>
                <w:szCs w:val="24"/>
              </w:rPr>
              <w:t>.........../</w:t>
            </w:r>
          </w:p>
        </w:tc>
      </w:tr>
    </w:tbl>
    <w:p w:rsidR="007D1A1A" w:rsidRDefault="007D1A1A" w:rsidP="0018387C"/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C"/>
    <w:rsid w:val="00105927"/>
    <w:rsid w:val="0018387C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7C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7C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7C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7C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7C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7C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2</cp:revision>
  <dcterms:created xsi:type="dcterms:W3CDTF">2021-12-06T08:21:00Z</dcterms:created>
  <dcterms:modified xsi:type="dcterms:W3CDTF">2022-11-29T07:37:00Z</dcterms:modified>
</cp:coreProperties>
</file>