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A5" w:rsidRPr="00F75D6F" w:rsidRDefault="00003FA5" w:rsidP="00003FA5">
      <w:pPr>
        <w:spacing w:before="130" w:after="0" w:line="260" w:lineRule="exact"/>
        <w:ind w:firstLine="539"/>
        <w:jc w:val="right"/>
        <w:rPr>
          <w:rFonts w:ascii="Cambria" w:hAnsi="Cambria"/>
          <w:bCs/>
          <w:sz w:val="19"/>
        </w:rPr>
      </w:pPr>
      <w:r w:rsidRPr="00F75D6F">
        <w:rPr>
          <w:rFonts w:ascii="Cambria" w:hAnsi="Cambria"/>
          <w:sz w:val="19"/>
        </w:rPr>
        <w:t>Pielikums</w:t>
      </w:r>
      <w:r w:rsidRPr="00F75D6F">
        <w:rPr>
          <w:rFonts w:ascii="Cambria" w:hAnsi="Cambria"/>
          <w:sz w:val="19"/>
        </w:rPr>
        <w:br/>
      </w:r>
      <w:r w:rsidRPr="00F75D6F">
        <w:rPr>
          <w:rFonts w:ascii="Cambria" w:hAnsi="Cambria"/>
          <w:bCs/>
          <w:sz w:val="19"/>
        </w:rPr>
        <w:t>Madonas novada pašvaldības</w:t>
      </w:r>
      <w:r w:rsidRPr="00F75D6F">
        <w:rPr>
          <w:rFonts w:ascii="Cambria" w:hAnsi="Cambria"/>
          <w:bCs/>
          <w:sz w:val="19"/>
        </w:rPr>
        <w:br/>
        <w:t>21.</w:t>
      </w:r>
      <w:proofErr w:type="gramStart"/>
      <w:r w:rsidRPr="00F75D6F">
        <w:rPr>
          <w:rFonts w:ascii="Cambria" w:hAnsi="Cambria"/>
          <w:bCs/>
          <w:sz w:val="19"/>
        </w:rPr>
        <w:t>09.2021. saistošajiem noteikumiem</w:t>
      </w:r>
      <w:proofErr w:type="gramEnd"/>
      <w:r w:rsidRPr="00F75D6F">
        <w:rPr>
          <w:rFonts w:ascii="Cambria" w:hAnsi="Cambria"/>
          <w:bCs/>
          <w:sz w:val="19"/>
        </w:rPr>
        <w:t xml:space="preserve"> </w:t>
      </w:r>
      <w:proofErr w:type="spellStart"/>
      <w:r w:rsidRPr="00F75D6F">
        <w:rPr>
          <w:rFonts w:ascii="Cambria" w:hAnsi="Cambria"/>
          <w:bCs/>
          <w:sz w:val="19"/>
        </w:rPr>
        <w:t>Nr</w:t>
      </w:r>
      <w:proofErr w:type="spellEnd"/>
      <w:r w:rsidRPr="00F75D6F">
        <w:rPr>
          <w:rFonts w:ascii="Cambria" w:hAnsi="Cambria"/>
          <w:bCs/>
          <w:sz w:val="19"/>
        </w:rPr>
        <w:t>.</w:t>
      </w:r>
      <w:bookmarkStart w:id="0" w:name="piel-600058"/>
      <w:bookmarkEnd w:id="0"/>
      <w:r w:rsidRPr="00F75D6F">
        <w:rPr>
          <w:rFonts w:ascii="Cambria" w:hAnsi="Cambria"/>
          <w:bCs/>
          <w:sz w:val="19"/>
        </w:rPr>
        <w:t xml:space="preserve"> 6</w:t>
      </w:r>
    </w:p>
    <w:p w:rsidR="00003FA5" w:rsidRPr="00F75D6F" w:rsidRDefault="00003FA5" w:rsidP="00003F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170"/>
        <w:gridCol w:w="4526"/>
      </w:tblGrid>
      <w:tr w:rsidR="00003FA5" w:rsidRPr="00F75D6F" w:rsidTr="00C11E46">
        <w:tc>
          <w:tcPr>
            <w:tcW w:w="4639" w:type="dxa"/>
          </w:tcPr>
          <w:p w:rsidR="00003FA5" w:rsidRPr="00F75D6F" w:rsidRDefault="00003FA5" w:rsidP="00C11E46">
            <w:pPr>
              <w:spacing w:after="0" w:line="240" w:lineRule="auto"/>
              <w:jc w:val="right"/>
              <w:rPr>
                <w:rFonts w:ascii="Cambria" w:hAnsi="Cambria"/>
                <w:sz w:val="19"/>
                <w:szCs w:val="24"/>
              </w:rPr>
            </w:pPr>
            <w:bookmarkStart w:id="1" w:name="_Hlk37149557"/>
          </w:p>
        </w:tc>
        <w:tc>
          <w:tcPr>
            <w:tcW w:w="4942" w:type="dxa"/>
            <w:tcBorders>
              <w:bottom w:val="single" w:sz="4" w:space="0" w:color="auto"/>
            </w:tcBorders>
            <w:shd w:val="clear" w:color="auto" w:fill="auto"/>
          </w:tcPr>
          <w:p w:rsidR="00003FA5" w:rsidRPr="00F75D6F" w:rsidRDefault="00003FA5" w:rsidP="00C11E46">
            <w:pPr>
              <w:spacing w:after="0" w:line="240" w:lineRule="auto"/>
              <w:jc w:val="right"/>
              <w:rPr>
                <w:rFonts w:ascii="Cambria" w:hAnsi="Cambria"/>
                <w:sz w:val="19"/>
                <w:szCs w:val="24"/>
              </w:rPr>
            </w:pPr>
            <w:r w:rsidRPr="00F75D6F">
              <w:rPr>
                <w:rFonts w:ascii="Cambria" w:hAnsi="Cambria"/>
                <w:sz w:val="19"/>
                <w:szCs w:val="24"/>
              </w:rPr>
              <w:fldChar w:fldCharType="begin">
                <w:ffData>
                  <w:name w:val="Teksts27"/>
                  <w:enabled/>
                  <w:calcOnExit w:val="0"/>
                  <w:textInput/>
                </w:ffData>
              </w:fldChar>
            </w:r>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p>
        </w:tc>
      </w:tr>
      <w:tr w:rsidR="00003FA5" w:rsidRPr="00F75D6F" w:rsidTr="00C11E46">
        <w:tc>
          <w:tcPr>
            <w:tcW w:w="4639" w:type="dxa"/>
          </w:tcPr>
          <w:p w:rsidR="00003FA5" w:rsidRPr="00F75D6F" w:rsidRDefault="00003FA5" w:rsidP="00C11E46">
            <w:pPr>
              <w:spacing w:after="0" w:line="240" w:lineRule="auto"/>
              <w:jc w:val="right"/>
              <w:rPr>
                <w:rFonts w:ascii="Cambria" w:hAnsi="Cambria"/>
                <w:sz w:val="19"/>
                <w:szCs w:val="24"/>
                <w:vertAlign w:val="superscript"/>
              </w:rPr>
            </w:pPr>
          </w:p>
        </w:tc>
        <w:tc>
          <w:tcPr>
            <w:tcW w:w="4942" w:type="dxa"/>
            <w:tcBorders>
              <w:top w:val="single" w:sz="4" w:space="0" w:color="auto"/>
            </w:tcBorders>
            <w:shd w:val="clear" w:color="auto" w:fill="auto"/>
          </w:tcPr>
          <w:p w:rsidR="00003FA5" w:rsidRPr="00F75D6F" w:rsidRDefault="00003FA5" w:rsidP="00C11E46">
            <w:pPr>
              <w:spacing w:after="0" w:line="240" w:lineRule="auto"/>
              <w:jc w:val="right"/>
              <w:rPr>
                <w:rFonts w:ascii="Cambria" w:hAnsi="Cambria"/>
                <w:sz w:val="17"/>
                <w:szCs w:val="17"/>
              </w:rPr>
            </w:pPr>
            <w:r w:rsidRPr="00F75D6F">
              <w:rPr>
                <w:rFonts w:ascii="Cambria" w:hAnsi="Cambria"/>
                <w:sz w:val="17"/>
                <w:szCs w:val="17"/>
              </w:rPr>
              <w:t>(izglītības iestādes nosaukums datīvā)</w:t>
            </w:r>
          </w:p>
        </w:tc>
      </w:tr>
    </w:tbl>
    <w:p w:rsidR="00003FA5" w:rsidRPr="00F75D6F" w:rsidRDefault="00003FA5" w:rsidP="00003FA5">
      <w:pPr>
        <w:spacing w:before="130" w:after="0" w:line="260" w:lineRule="exact"/>
        <w:ind w:firstLine="539"/>
        <w:jc w:val="center"/>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101"/>
        <w:gridCol w:w="4595"/>
      </w:tblGrid>
      <w:tr w:rsidR="00003FA5" w:rsidRPr="00F75D6F" w:rsidTr="00C11E46">
        <w:tc>
          <w:tcPr>
            <w:tcW w:w="2737" w:type="dxa"/>
          </w:tcPr>
          <w:p w:rsidR="00003FA5" w:rsidRPr="00F75D6F" w:rsidRDefault="00003FA5" w:rsidP="00C11E46">
            <w:pPr>
              <w:spacing w:after="0" w:line="240" w:lineRule="auto"/>
              <w:jc w:val="right"/>
              <w:rPr>
                <w:rFonts w:ascii="Cambria" w:hAnsi="Cambria"/>
                <w:sz w:val="19"/>
                <w:szCs w:val="24"/>
              </w:rPr>
            </w:pPr>
          </w:p>
        </w:tc>
        <w:tc>
          <w:tcPr>
            <w:tcW w:w="3067" w:type="dxa"/>
            <w:tcBorders>
              <w:bottom w:val="single" w:sz="4" w:space="0" w:color="auto"/>
            </w:tcBorders>
            <w:shd w:val="clear" w:color="auto" w:fill="auto"/>
          </w:tcPr>
          <w:p w:rsidR="00003FA5" w:rsidRPr="00F75D6F" w:rsidRDefault="00003FA5" w:rsidP="00C11E46">
            <w:pPr>
              <w:spacing w:after="0" w:line="240" w:lineRule="auto"/>
              <w:jc w:val="right"/>
              <w:rPr>
                <w:rFonts w:ascii="Cambria" w:hAnsi="Cambria"/>
                <w:sz w:val="19"/>
                <w:szCs w:val="24"/>
              </w:rPr>
            </w:pPr>
            <w:r w:rsidRPr="00F75D6F">
              <w:rPr>
                <w:rFonts w:ascii="Cambria" w:hAnsi="Cambria"/>
                <w:sz w:val="19"/>
                <w:szCs w:val="24"/>
              </w:rPr>
              <w:fldChar w:fldCharType="begin">
                <w:ffData>
                  <w:name w:val="Teksts27"/>
                  <w:enabled/>
                  <w:calcOnExit w:val="0"/>
                  <w:textInput/>
                </w:ffData>
              </w:fldChar>
            </w:r>
            <w:bookmarkStart w:id="2" w:name="Teksts27"/>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2"/>
          </w:p>
        </w:tc>
      </w:tr>
      <w:tr w:rsidR="00003FA5" w:rsidRPr="00F75D6F" w:rsidTr="00C11E46">
        <w:tc>
          <w:tcPr>
            <w:tcW w:w="2737" w:type="dxa"/>
          </w:tcPr>
          <w:p w:rsidR="00003FA5" w:rsidRPr="00F75D6F" w:rsidRDefault="00003FA5" w:rsidP="00C11E46">
            <w:pPr>
              <w:spacing w:after="0" w:line="240" w:lineRule="auto"/>
              <w:jc w:val="right"/>
              <w:rPr>
                <w:rFonts w:ascii="Cambria" w:hAnsi="Cambria"/>
                <w:sz w:val="19"/>
                <w:szCs w:val="24"/>
                <w:vertAlign w:val="superscript"/>
              </w:rPr>
            </w:pPr>
          </w:p>
        </w:tc>
        <w:tc>
          <w:tcPr>
            <w:tcW w:w="3067" w:type="dxa"/>
            <w:tcBorders>
              <w:top w:val="single" w:sz="4" w:space="0" w:color="auto"/>
            </w:tcBorders>
            <w:shd w:val="clear" w:color="auto" w:fill="auto"/>
          </w:tcPr>
          <w:p w:rsidR="00003FA5" w:rsidRPr="00F75D6F" w:rsidRDefault="00003FA5" w:rsidP="00C11E46">
            <w:pPr>
              <w:spacing w:after="0" w:line="240" w:lineRule="auto"/>
              <w:jc w:val="right"/>
              <w:rPr>
                <w:rFonts w:ascii="Cambria" w:hAnsi="Cambria"/>
                <w:sz w:val="17"/>
                <w:szCs w:val="17"/>
              </w:rPr>
            </w:pPr>
            <w:r w:rsidRPr="00F75D6F">
              <w:rPr>
                <w:rFonts w:ascii="Cambria" w:hAnsi="Cambria"/>
                <w:sz w:val="17"/>
                <w:szCs w:val="17"/>
              </w:rPr>
              <w:t>(iesniedzēja vārds, uzvārds)</w:t>
            </w:r>
          </w:p>
        </w:tc>
      </w:tr>
      <w:tr w:rsidR="00003FA5" w:rsidRPr="00F75D6F" w:rsidTr="00C11E46">
        <w:tc>
          <w:tcPr>
            <w:tcW w:w="2737" w:type="dxa"/>
          </w:tcPr>
          <w:p w:rsidR="00003FA5" w:rsidRPr="00F75D6F" w:rsidRDefault="00003FA5" w:rsidP="00C11E46">
            <w:pPr>
              <w:spacing w:after="0" w:line="240" w:lineRule="auto"/>
              <w:jc w:val="right"/>
              <w:rPr>
                <w:rFonts w:ascii="Cambria" w:hAnsi="Cambria"/>
                <w:sz w:val="19"/>
                <w:szCs w:val="24"/>
              </w:rPr>
            </w:pPr>
          </w:p>
        </w:tc>
        <w:tc>
          <w:tcPr>
            <w:tcW w:w="3067" w:type="dxa"/>
            <w:tcBorders>
              <w:bottom w:val="single" w:sz="4" w:space="0" w:color="auto"/>
            </w:tcBorders>
            <w:shd w:val="clear" w:color="auto" w:fill="auto"/>
          </w:tcPr>
          <w:p w:rsidR="00003FA5" w:rsidRPr="00F75D6F" w:rsidRDefault="00003FA5" w:rsidP="00C11E46">
            <w:pPr>
              <w:spacing w:after="0" w:line="240" w:lineRule="auto"/>
              <w:jc w:val="right"/>
              <w:rPr>
                <w:rFonts w:ascii="Cambria" w:hAnsi="Cambria"/>
                <w:sz w:val="19"/>
                <w:szCs w:val="24"/>
              </w:rPr>
            </w:pPr>
            <w:r w:rsidRPr="00F75D6F">
              <w:rPr>
                <w:rFonts w:ascii="Cambria" w:hAnsi="Cambria"/>
                <w:sz w:val="19"/>
                <w:szCs w:val="24"/>
              </w:rPr>
              <w:fldChar w:fldCharType="begin">
                <w:ffData>
                  <w:name w:val="Teksts2"/>
                  <w:enabled/>
                  <w:calcOnExit w:val="0"/>
                  <w:textInput/>
                </w:ffData>
              </w:fldChar>
            </w:r>
            <w:bookmarkStart w:id="3" w:name="Teksts2"/>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3"/>
          </w:p>
        </w:tc>
      </w:tr>
      <w:tr w:rsidR="00003FA5" w:rsidRPr="00F75D6F" w:rsidTr="00C11E46">
        <w:tc>
          <w:tcPr>
            <w:tcW w:w="2737" w:type="dxa"/>
          </w:tcPr>
          <w:p w:rsidR="00003FA5" w:rsidRPr="00F75D6F" w:rsidRDefault="00003FA5" w:rsidP="00C11E46">
            <w:pPr>
              <w:spacing w:after="0" w:line="240" w:lineRule="auto"/>
              <w:jc w:val="right"/>
              <w:rPr>
                <w:rFonts w:ascii="Cambria" w:hAnsi="Cambria"/>
                <w:sz w:val="19"/>
                <w:szCs w:val="24"/>
                <w:vertAlign w:val="superscript"/>
              </w:rPr>
            </w:pPr>
          </w:p>
        </w:tc>
        <w:tc>
          <w:tcPr>
            <w:tcW w:w="3067" w:type="dxa"/>
            <w:tcBorders>
              <w:top w:val="single" w:sz="4" w:space="0" w:color="auto"/>
            </w:tcBorders>
            <w:shd w:val="clear" w:color="auto" w:fill="auto"/>
          </w:tcPr>
          <w:p w:rsidR="00003FA5" w:rsidRPr="00F75D6F" w:rsidRDefault="00003FA5" w:rsidP="00C11E46">
            <w:pPr>
              <w:spacing w:after="0" w:line="240" w:lineRule="auto"/>
              <w:jc w:val="right"/>
              <w:rPr>
                <w:rFonts w:ascii="Cambria" w:hAnsi="Cambria"/>
                <w:sz w:val="17"/>
                <w:szCs w:val="17"/>
              </w:rPr>
            </w:pPr>
            <w:r w:rsidRPr="00F75D6F">
              <w:rPr>
                <w:rFonts w:ascii="Cambria" w:hAnsi="Cambria"/>
                <w:sz w:val="17"/>
                <w:szCs w:val="17"/>
              </w:rPr>
              <w:t>(e-pasts)</w:t>
            </w:r>
          </w:p>
        </w:tc>
      </w:tr>
      <w:tr w:rsidR="00003FA5" w:rsidRPr="00F75D6F" w:rsidTr="00C11E46">
        <w:tc>
          <w:tcPr>
            <w:tcW w:w="2737" w:type="dxa"/>
          </w:tcPr>
          <w:p w:rsidR="00003FA5" w:rsidRPr="00F75D6F" w:rsidRDefault="00003FA5" w:rsidP="00C11E46">
            <w:pPr>
              <w:spacing w:after="0" w:line="240" w:lineRule="auto"/>
              <w:jc w:val="right"/>
              <w:rPr>
                <w:rFonts w:ascii="Cambria" w:hAnsi="Cambria"/>
                <w:sz w:val="19"/>
                <w:szCs w:val="24"/>
              </w:rPr>
            </w:pPr>
          </w:p>
        </w:tc>
        <w:tc>
          <w:tcPr>
            <w:tcW w:w="3067" w:type="dxa"/>
            <w:tcBorders>
              <w:bottom w:val="single" w:sz="4" w:space="0" w:color="auto"/>
            </w:tcBorders>
            <w:shd w:val="clear" w:color="auto" w:fill="auto"/>
          </w:tcPr>
          <w:p w:rsidR="00003FA5" w:rsidRPr="00F75D6F" w:rsidRDefault="00003FA5" w:rsidP="00C11E46">
            <w:pPr>
              <w:spacing w:after="0" w:line="240" w:lineRule="auto"/>
              <w:jc w:val="right"/>
              <w:rPr>
                <w:rFonts w:ascii="Cambria" w:hAnsi="Cambria"/>
                <w:sz w:val="19"/>
                <w:szCs w:val="24"/>
              </w:rPr>
            </w:pPr>
            <w:r w:rsidRPr="00F75D6F">
              <w:rPr>
                <w:rFonts w:ascii="Cambria" w:hAnsi="Cambria"/>
                <w:sz w:val="19"/>
                <w:szCs w:val="24"/>
              </w:rPr>
              <w:fldChar w:fldCharType="begin">
                <w:ffData>
                  <w:name w:val="Teksts3"/>
                  <w:enabled/>
                  <w:calcOnExit w:val="0"/>
                  <w:textInput/>
                </w:ffData>
              </w:fldChar>
            </w:r>
            <w:bookmarkStart w:id="4" w:name="Teksts3"/>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4"/>
          </w:p>
        </w:tc>
      </w:tr>
      <w:tr w:rsidR="00003FA5" w:rsidRPr="00F75D6F" w:rsidTr="00C11E46">
        <w:tc>
          <w:tcPr>
            <w:tcW w:w="2737" w:type="dxa"/>
          </w:tcPr>
          <w:p w:rsidR="00003FA5" w:rsidRPr="00F75D6F" w:rsidRDefault="00003FA5" w:rsidP="00C11E46">
            <w:pPr>
              <w:spacing w:after="0" w:line="240" w:lineRule="auto"/>
              <w:jc w:val="right"/>
              <w:rPr>
                <w:rFonts w:ascii="Cambria" w:hAnsi="Cambria"/>
                <w:sz w:val="19"/>
                <w:szCs w:val="24"/>
                <w:vertAlign w:val="superscript"/>
              </w:rPr>
            </w:pPr>
          </w:p>
        </w:tc>
        <w:tc>
          <w:tcPr>
            <w:tcW w:w="3067" w:type="dxa"/>
            <w:tcBorders>
              <w:top w:val="single" w:sz="4" w:space="0" w:color="auto"/>
            </w:tcBorders>
            <w:shd w:val="clear" w:color="auto" w:fill="auto"/>
          </w:tcPr>
          <w:p w:rsidR="00003FA5" w:rsidRPr="00F75D6F" w:rsidRDefault="00003FA5" w:rsidP="00C11E46">
            <w:pPr>
              <w:spacing w:after="0" w:line="240" w:lineRule="auto"/>
              <w:jc w:val="right"/>
              <w:rPr>
                <w:rFonts w:ascii="Cambria" w:hAnsi="Cambria"/>
                <w:sz w:val="17"/>
                <w:szCs w:val="17"/>
              </w:rPr>
            </w:pPr>
            <w:r w:rsidRPr="00F75D6F">
              <w:rPr>
                <w:rFonts w:ascii="Cambria" w:hAnsi="Cambria"/>
                <w:sz w:val="17"/>
                <w:szCs w:val="17"/>
              </w:rPr>
              <w:t>(tālrunis)</w:t>
            </w:r>
          </w:p>
        </w:tc>
      </w:tr>
    </w:tbl>
    <w:p w:rsidR="00003FA5" w:rsidRPr="00F75D6F" w:rsidRDefault="00003FA5" w:rsidP="00003FA5">
      <w:pPr>
        <w:spacing w:before="360" w:after="0" w:line="240" w:lineRule="auto"/>
        <w:ind w:left="567" w:right="567"/>
        <w:jc w:val="center"/>
        <w:rPr>
          <w:rFonts w:ascii="Cambria" w:hAnsi="Cambria"/>
          <w:b/>
          <w:bCs/>
          <w:szCs w:val="24"/>
        </w:rPr>
      </w:pPr>
      <w:r w:rsidRPr="00F75D6F">
        <w:rPr>
          <w:rFonts w:ascii="Cambria" w:hAnsi="Cambria"/>
          <w:b/>
          <w:bCs/>
          <w:szCs w:val="24"/>
        </w:rPr>
        <w:t>Pieteikums atbalstam ēdināšanas izdevumu saņemšanai</w:t>
      </w:r>
      <w:r w:rsidRPr="00F75D6F">
        <w:rPr>
          <w:rFonts w:ascii="Cambria" w:hAnsi="Cambria"/>
          <w:b/>
          <w:bCs/>
          <w:szCs w:val="24"/>
        </w:rPr>
        <w:br/>
        <w:t>attālinātā mācību procesa laikā</w:t>
      </w:r>
    </w:p>
    <w:p w:rsidR="00003FA5" w:rsidRPr="00F75D6F" w:rsidRDefault="00003FA5" w:rsidP="00003FA5">
      <w:pPr>
        <w:spacing w:after="0" w:line="260" w:lineRule="exact"/>
        <w:jc w:val="both"/>
        <w:rPr>
          <w:rFonts w:ascii="Cambria" w:hAnsi="Cambria"/>
          <w:color w:val="202124"/>
          <w:sz w:val="19"/>
          <w:szCs w:val="24"/>
          <w:shd w:val="clear" w:color="auto" w:fill="FFFFFF"/>
        </w:rPr>
      </w:pPr>
    </w:p>
    <w:p w:rsidR="00003FA5" w:rsidRPr="00F75D6F" w:rsidRDefault="00003FA5" w:rsidP="00003FA5">
      <w:pPr>
        <w:spacing w:after="0" w:line="260" w:lineRule="exact"/>
        <w:jc w:val="both"/>
        <w:rPr>
          <w:rFonts w:ascii="Cambria" w:hAnsi="Cambria"/>
          <w:bCs/>
          <w:sz w:val="19"/>
          <w:szCs w:val="24"/>
        </w:rPr>
      </w:pPr>
      <w:r w:rsidRPr="00F75D6F">
        <w:rPr>
          <w:rFonts w:ascii="Cambria" w:hAnsi="Cambria"/>
          <w:bCs/>
          <w:sz w:val="19"/>
          <w:szCs w:val="24"/>
        </w:rPr>
        <w:t>Pamatojoties uz izglītības iestādes pieņemto lēmumu par attālinātā mācību procesa noteikšanu, lūdzu izmaksāt naudas pabalstu ēdināšanas izdevumu segšanai par attālinātā mācību procesa dienām.</w:t>
      </w:r>
    </w:p>
    <w:p w:rsidR="00003FA5" w:rsidRPr="00F75D6F" w:rsidRDefault="00003FA5" w:rsidP="00003FA5">
      <w:pPr>
        <w:spacing w:after="0" w:line="260" w:lineRule="exact"/>
        <w:jc w:val="both"/>
        <w:rPr>
          <w:rFonts w:ascii="Cambria" w:hAnsi="Cambria"/>
          <w:bCs/>
          <w:sz w:val="19"/>
          <w:szCs w:val="24"/>
        </w:rPr>
      </w:pPr>
    </w:p>
    <w:p w:rsidR="00003FA5" w:rsidRPr="00F75D6F" w:rsidRDefault="00003FA5" w:rsidP="00003FA5">
      <w:pPr>
        <w:spacing w:after="0" w:line="260" w:lineRule="exact"/>
        <w:jc w:val="both"/>
        <w:rPr>
          <w:rFonts w:ascii="Cambria" w:hAnsi="Cambria"/>
          <w:bCs/>
          <w:sz w:val="19"/>
          <w:szCs w:val="24"/>
        </w:rPr>
      </w:pPr>
      <w:r w:rsidRPr="00F75D6F">
        <w:rPr>
          <w:rFonts w:ascii="Cambria" w:hAnsi="Cambria"/>
          <w:b/>
          <w:bCs/>
          <w:color w:val="202124"/>
          <w:sz w:val="19"/>
          <w:szCs w:val="24"/>
          <w:shd w:val="clear" w:color="auto" w:fill="FFFFFF"/>
        </w:rPr>
        <w:t>Informācija par izglītojamo:</w:t>
      </w:r>
    </w:p>
    <w:p w:rsidR="00003FA5" w:rsidRPr="00F75D6F" w:rsidRDefault="00003FA5" w:rsidP="00003FA5">
      <w:pPr>
        <w:spacing w:after="0" w:line="260" w:lineRule="exact"/>
        <w:jc w:val="both"/>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380"/>
        <w:gridCol w:w="386"/>
        <w:gridCol w:w="2742"/>
        <w:gridCol w:w="217"/>
        <w:gridCol w:w="971"/>
      </w:tblGrid>
      <w:tr w:rsidR="00003FA5" w:rsidRPr="00F75D6F" w:rsidTr="00C11E46">
        <w:tc>
          <w:tcPr>
            <w:tcW w:w="4820" w:type="dxa"/>
            <w:tcBorders>
              <w:bottom w:val="single" w:sz="4" w:space="0" w:color="auto"/>
            </w:tcBorders>
            <w:shd w:val="clear" w:color="auto" w:fill="auto"/>
            <w:vAlign w:val="bottom"/>
          </w:tcPr>
          <w:p w:rsidR="00003FA5" w:rsidRPr="00F75D6F" w:rsidRDefault="00003FA5" w:rsidP="00C11E46">
            <w:pPr>
              <w:spacing w:after="0" w:line="240" w:lineRule="auto"/>
              <w:jc w:val="center"/>
              <w:rPr>
                <w:rFonts w:ascii="Cambria" w:hAnsi="Cambria"/>
                <w:sz w:val="19"/>
                <w:szCs w:val="24"/>
              </w:rPr>
            </w:pPr>
          </w:p>
        </w:tc>
        <w:tc>
          <w:tcPr>
            <w:tcW w:w="425" w:type="dxa"/>
            <w:vAlign w:val="bottom"/>
          </w:tcPr>
          <w:p w:rsidR="00003FA5" w:rsidRPr="00F75D6F" w:rsidRDefault="00003FA5" w:rsidP="00C11E46">
            <w:pPr>
              <w:spacing w:after="0" w:line="240" w:lineRule="auto"/>
              <w:jc w:val="center"/>
              <w:rPr>
                <w:rFonts w:ascii="Cambria" w:hAnsi="Cambria"/>
                <w:sz w:val="19"/>
                <w:szCs w:val="24"/>
              </w:rPr>
            </w:pPr>
          </w:p>
        </w:tc>
        <w:tc>
          <w:tcPr>
            <w:tcW w:w="2977" w:type="dxa"/>
            <w:tcBorders>
              <w:bottom w:val="single" w:sz="4" w:space="0" w:color="auto"/>
            </w:tcBorders>
            <w:vAlign w:val="bottom"/>
          </w:tcPr>
          <w:p w:rsidR="00003FA5" w:rsidRPr="00F75D6F" w:rsidRDefault="00003FA5" w:rsidP="00C11E46">
            <w:pPr>
              <w:spacing w:after="0" w:line="240" w:lineRule="auto"/>
              <w:jc w:val="center"/>
              <w:rPr>
                <w:rFonts w:ascii="Cambria" w:hAnsi="Cambria"/>
                <w:sz w:val="19"/>
                <w:szCs w:val="24"/>
              </w:rPr>
            </w:pPr>
          </w:p>
        </w:tc>
        <w:tc>
          <w:tcPr>
            <w:tcW w:w="236" w:type="dxa"/>
            <w:vAlign w:val="bottom"/>
          </w:tcPr>
          <w:p w:rsidR="00003FA5" w:rsidRPr="00F75D6F" w:rsidRDefault="00003FA5" w:rsidP="00C11E46">
            <w:pPr>
              <w:spacing w:after="0" w:line="240" w:lineRule="auto"/>
              <w:jc w:val="center"/>
              <w:rPr>
                <w:rFonts w:ascii="Cambria" w:hAnsi="Cambria"/>
                <w:sz w:val="19"/>
                <w:szCs w:val="24"/>
              </w:rPr>
            </w:pPr>
          </w:p>
        </w:tc>
        <w:tc>
          <w:tcPr>
            <w:tcW w:w="1020" w:type="dxa"/>
            <w:tcBorders>
              <w:bottom w:val="single" w:sz="4" w:space="0" w:color="auto"/>
            </w:tcBorders>
            <w:shd w:val="clear" w:color="auto" w:fill="auto"/>
            <w:vAlign w:val="bottom"/>
          </w:tcPr>
          <w:p w:rsidR="00003FA5" w:rsidRPr="00F75D6F" w:rsidRDefault="00003FA5" w:rsidP="00C11E46">
            <w:pPr>
              <w:spacing w:after="0" w:line="240" w:lineRule="auto"/>
              <w:jc w:val="center"/>
              <w:rPr>
                <w:rFonts w:ascii="Cambria" w:hAnsi="Cambria"/>
                <w:sz w:val="19"/>
                <w:szCs w:val="24"/>
              </w:rPr>
            </w:pPr>
          </w:p>
        </w:tc>
      </w:tr>
      <w:tr w:rsidR="00003FA5" w:rsidRPr="00F75D6F" w:rsidTr="00C11E46">
        <w:tc>
          <w:tcPr>
            <w:tcW w:w="4820" w:type="dxa"/>
            <w:tcBorders>
              <w:top w:val="single" w:sz="4" w:space="0" w:color="auto"/>
            </w:tcBorders>
            <w:shd w:val="clear" w:color="auto" w:fill="auto"/>
          </w:tcPr>
          <w:p w:rsidR="00003FA5" w:rsidRPr="00F75D6F" w:rsidRDefault="00003FA5" w:rsidP="00C11E46">
            <w:pPr>
              <w:spacing w:after="0" w:line="240" w:lineRule="auto"/>
              <w:jc w:val="center"/>
              <w:rPr>
                <w:rFonts w:ascii="Cambria" w:hAnsi="Cambria"/>
                <w:sz w:val="17"/>
                <w:szCs w:val="17"/>
              </w:rPr>
            </w:pPr>
            <w:r w:rsidRPr="00F75D6F">
              <w:rPr>
                <w:rFonts w:ascii="Cambria" w:hAnsi="Cambria"/>
                <w:sz w:val="17"/>
                <w:szCs w:val="17"/>
              </w:rPr>
              <w:t>(vārds, uzvārds)</w:t>
            </w:r>
          </w:p>
        </w:tc>
        <w:tc>
          <w:tcPr>
            <w:tcW w:w="425" w:type="dxa"/>
          </w:tcPr>
          <w:p w:rsidR="00003FA5" w:rsidRPr="00F75D6F" w:rsidRDefault="00003FA5" w:rsidP="00C11E46">
            <w:pPr>
              <w:spacing w:after="0" w:line="240" w:lineRule="auto"/>
              <w:jc w:val="center"/>
              <w:rPr>
                <w:rFonts w:ascii="Cambria" w:hAnsi="Cambria"/>
                <w:sz w:val="17"/>
                <w:szCs w:val="17"/>
              </w:rPr>
            </w:pPr>
          </w:p>
        </w:tc>
        <w:tc>
          <w:tcPr>
            <w:tcW w:w="2977" w:type="dxa"/>
            <w:tcBorders>
              <w:top w:val="single" w:sz="4" w:space="0" w:color="auto"/>
            </w:tcBorders>
          </w:tcPr>
          <w:p w:rsidR="00003FA5" w:rsidRPr="00F75D6F" w:rsidRDefault="00003FA5" w:rsidP="00C11E46">
            <w:pPr>
              <w:spacing w:after="0" w:line="240" w:lineRule="auto"/>
              <w:jc w:val="center"/>
              <w:rPr>
                <w:rFonts w:ascii="Cambria" w:hAnsi="Cambria"/>
                <w:sz w:val="17"/>
                <w:szCs w:val="17"/>
              </w:rPr>
            </w:pPr>
            <w:r w:rsidRPr="00F75D6F">
              <w:rPr>
                <w:rFonts w:ascii="Cambria" w:hAnsi="Cambria"/>
                <w:sz w:val="17"/>
                <w:szCs w:val="17"/>
              </w:rPr>
              <w:t>(personas kods)</w:t>
            </w:r>
          </w:p>
        </w:tc>
        <w:tc>
          <w:tcPr>
            <w:tcW w:w="236" w:type="dxa"/>
          </w:tcPr>
          <w:p w:rsidR="00003FA5" w:rsidRPr="00F75D6F" w:rsidRDefault="00003FA5" w:rsidP="00C11E46">
            <w:pPr>
              <w:spacing w:after="0" w:line="240" w:lineRule="auto"/>
              <w:jc w:val="center"/>
              <w:rPr>
                <w:rFonts w:ascii="Cambria" w:hAnsi="Cambria"/>
                <w:sz w:val="17"/>
                <w:szCs w:val="17"/>
              </w:rPr>
            </w:pPr>
          </w:p>
        </w:tc>
        <w:tc>
          <w:tcPr>
            <w:tcW w:w="1020" w:type="dxa"/>
            <w:tcBorders>
              <w:top w:val="single" w:sz="4" w:space="0" w:color="auto"/>
            </w:tcBorders>
            <w:shd w:val="clear" w:color="auto" w:fill="auto"/>
          </w:tcPr>
          <w:p w:rsidR="00003FA5" w:rsidRPr="00F75D6F" w:rsidRDefault="00003FA5" w:rsidP="00C11E46">
            <w:pPr>
              <w:spacing w:after="0" w:line="240" w:lineRule="auto"/>
              <w:jc w:val="center"/>
              <w:rPr>
                <w:rFonts w:ascii="Cambria" w:hAnsi="Cambria"/>
                <w:sz w:val="17"/>
                <w:szCs w:val="17"/>
              </w:rPr>
            </w:pPr>
            <w:r w:rsidRPr="00F75D6F">
              <w:rPr>
                <w:rFonts w:ascii="Cambria" w:hAnsi="Cambria"/>
                <w:sz w:val="17"/>
                <w:szCs w:val="17"/>
              </w:rPr>
              <w:t>(klase)</w:t>
            </w:r>
          </w:p>
        </w:tc>
      </w:tr>
    </w:tbl>
    <w:p w:rsidR="00003FA5" w:rsidRPr="00F75D6F" w:rsidRDefault="00003FA5" w:rsidP="00003FA5">
      <w:pPr>
        <w:spacing w:after="0" w:line="260" w:lineRule="exact"/>
        <w:jc w:val="both"/>
        <w:rPr>
          <w:rFonts w:ascii="Cambria" w:hAnsi="Cambria"/>
          <w:sz w:val="19"/>
          <w:szCs w:val="24"/>
        </w:rPr>
      </w:pPr>
    </w:p>
    <w:p w:rsidR="00003FA5" w:rsidRPr="00F75D6F" w:rsidRDefault="00003FA5" w:rsidP="00003FA5">
      <w:pPr>
        <w:spacing w:after="0" w:line="260" w:lineRule="exact"/>
        <w:jc w:val="both"/>
        <w:rPr>
          <w:rFonts w:ascii="Cambria" w:hAnsi="Cambria"/>
          <w:sz w:val="19"/>
          <w:szCs w:val="24"/>
        </w:rPr>
      </w:pPr>
      <w:bookmarkStart w:id="5" w:name="_Hlk37092136"/>
      <w:r w:rsidRPr="00F75D6F">
        <w:rPr>
          <w:rFonts w:ascii="Cambria" w:hAnsi="Cambria"/>
          <w:b/>
          <w:bCs/>
          <w:sz w:val="19"/>
          <w:szCs w:val="24"/>
        </w:rPr>
        <w:t>Bezskaidras naudas pārskaitījumu</w:t>
      </w:r>
      <w:r w:rsidRPr="00F75D6F">
        <w:rPr>
          <w:rFonts w:ascii="Cambria" w:hAnsi="Cambria"/>
          <w:sz w:val="19"/>
          <w:szCs w:val="24"/>
        </w:rPr>
        <w:t xml:space="preserve"> pārskaitīt uz sekojošu bankas kontu:</w:t>
      </w:r>
    </w:p>
    <w:bookmarkEnd w:id="5"/>
    <w:p w:rsidR="00003FA5" w:rsidRPr="00F75D6F" w:rsidRDefault="00003FA5" w:rsidP="00003FA5">
      <w:pPr>
        <w:spacing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608"/>
        <w:gridCol w:w="253"/>
        <w:gridCol w:w="3835"/>
      </w:tblGrid>
      <w:tr w:rsidR="00003FA5" w:rsidRPr="00F75D6F" w:rsidTr="00C11E46">
        <w:tc>
          <w:tcPr>
            <w:tcW w:w="5071" w:type="dxa"/>
            <w:shd w:val="clear" w:color="auto" w:fill="auto"/>
            <w:vAlign w:val="bottom"/>
          </w:tcPr>
          <w:p w:rsidR="00003FA5" w:rsidRPr="00F75D6F" w:rsidRDefault="00003FA5" w:rsidP="00C11E46">
            <w:pPr>
              <w:spacing w:after="0" w:line="240" w:lineRule="auto"/>
              <w:rPr>
                <w:rFonts w:ascii="Cambria" w:hAnsi="Cambria"/>
                <w:sz w:val="19"/>
                <w:szCs w:val="24"/>
              </w:rPr>
            </w:pPr>
            <w:r w:rsidRPr="00F75D6F">
              <w:rPr>
                <w:rFonts w:ascii="Cambria" w:hAnsi="Cambria"/>
                <w:sz w:val="19"/>
                <w:szCs w:val="24"/>
              </w:rPr>
              <w:t>Naudas pabalsta saņēmējs (konta īpašnieks):</w:t>
            </w:r>
          </w:p>
        </w:tc>
        <w:tc>
          <w:tcPr>
            <w:tcW w:w="4514" w:type="dxa"/>
            <w:gridSpan w:val="2"/>
            <w:tcBorders>
              <w:bottom w:val="single" w:sz="4" w:space="0" w:color="auto"/>
            </w:tcBorders>
            <w:shd w:val="clear" w:color="auto" w:fill="auto"/>
            <w:vAlign w:val="bottom"/>
          </w:tcPr>
          <w:p w:rsidR="00003FA5" w:rsidRPr="00F75D6F" w:rsidRDefault="00003FA5" w:rsidP="00C11E46">
            <w:pPr>
              <w:spacing w:after="0" w:line="240" w:lineRule="auto"/>
              <w:jc w:val="center"/>
              <w:rPr>
                <w:rFonts w:ascii="Cambria" w:hAnsi="Cambria"/>
                <w:sz w:val="19"/>
                <w:szCs w:val="24"/>
              </w:rPr>
            </w:pPr>
            <w:r w:rsidRPr="00F75D6F">
              <w:rPr>
                <w:rFonts w:ascii="Cambria" w:hAnsi="Cambria"/>
                <w:sz w:val="19"/>
                <w:szCs w:val="24"/>
              </w:rPr>
              <w:fldChar w:fldCharType="begin">
                <w:ffData>
                  <w:name w:val="Teksts22"/>
                  <w:enabled/>
                  <w:calcOnExit w:val="0"/>
                  <w:textInput/>
                </w:ffData>
              </w:fldChar>
            </w:r>
            <w:bookmarkStart w:id="6" w:name="Teksts22"/>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6"/>
          </w:p>
        </w:tc>
      </w:tr>
      <w:tr w:rsidR="00003FA5" w:rsidRPr="00F75D6F" w:rsidTr="00C11E46">
        <w:tc>
          <w:tcPr>
            <w:tcW w:w="5071" w:type="dxa"/>
            <w:shd w:val="clear" w:color="auto" w:fill="auto"/>
          </w:tcPr>
          <w:p w:rsidR="00003FA5" w:rsidRPr="00F75D6F" w:rsidRDefault="00003FA5" w:rsidP="00C11E46">
            <w:pPr>
              <w:spacing w:after="0" w:line="240" w:lineRule="auto"/>
              <w:rPr>
                <w:rFonts w:ascii="Cambria" w:hAnsi="Cambria"/>
                <w:sz w:val="17"/>
                <w:szCs w:val="17"/>
              </w:rPr>
            </w:pPr>
          </w:p>
        </w:tc>
        <w:tc>
          <w:tcPr>
            <w:tcW w:w="4514" w:type="dxa"/>
            <w:gridSpan w:val="2"/>
            <w:tcBorders>
              <w:top w:val="single" w:sz="4" w:space="0" w:color="auto"/>
            </w:tcBorders>
            <w:shd w:val="clear" w:color="auto" w:fill="auto"/>
          </w:tcPr>
          <w:p w:rsidR="00003FA5" w:rsidRPr="00F75D6F" w:rsidRDefault="00003FA5" w:rsidP="00C11E46">
            <w:pPr>
              <w:spacing w:after="0" w:line="240" w:lineRule="auto"/>
              <w:jc w:val="center"/>
              <w:rPr>
                <w:rFonts w:ascii="Cambria" w:hAnsi="Cambria"/>
                <w:sz w:val="17"/>
                <w:szCs w:val="17"/>
              </w:rPr>
            </w:pPr>
            <w:r w:rsidRPr="00F75D6F">
              <w:rPr>
                <w:rFonts w:ascii="Cambria" w:hAnsi="Cambria"/>
                <w:sz w:val="17"/>
                <w:szCs w:val="17"/>
              </w:rPr>
              <w:t>(vārds, uzvārds, personas kods)</w:t>
            </w:r>
          </w:p>
        </w:tc>
      </w:tr>
      <w:tr w:rsidR="00003FA5" w:rsidRPr="00F75D6F" w:rsidTr="00C11E46">
        <w:tc>
          <w:tcPr>
            <w:tcW w:w="5354" w:type="dxa"/>
            <w:gridSpan w:val="2"/>
            <w:shd w:val="clear" w:color="auto" w:fill="auto"/>
            <w:vAlign w:val="bottom"/>
          </w:tcPr>
          <w:p w:rsidR="00003FA5" w:rsidRPr="00F75D6F" w:rsidRDefault="00003FA5" w:rsidP="00C11E46">
            <w:pPr>
              <w:spacing w:after="0" w:line="240" w:lineRule="auto"/>
              <w:rPr>
                <w:rFonts w:ascii="Cambria" w:hAnsi="Cambria"/>
                <w:sz w:val="19"/>
                <w:szCs w:val="24"/>
              </w:rPr>
            </w:pPr>
            <w:r w:rsidRPr="00F75D6F">
              <w:rPr>
                <w:rFonts w:ascii="Cambria" w:hAnsi="Cambria"/>
                <w:sz w:val="19"/>
                <w:szCs w:val="24"/>
              </w:rPr>
              <w:t>Konta numurs:</w:t>
            </w:r>
          </w:p>
        </w:tc>
        <w:tc>
          <w:tcPr>
            <w:tcW w:w="4231" w:type="dxa"/>
            <w:tcBorders>
              <w:bottom w:val="single" w:sz="4" w:space="0" w:color="auto"/>
            </w:tcBorders>
            <w:shd w:val="clear" w:color="auto" w:fill="auto"/>
            <w:vAlign w:val="bottom"/>
          </w:tcPr>
          <w:p w:rsidR="00003FA5" w:rsidRPr="00F75D6F" w:rsidRDefault="00003FA5" w:rsidP="00C11E46">
            <w:pPr>
              <w:spacing w:after="0" w:line="240" w:lineRule="auto"/>
              <w:jc w:val="center"/>
              <w:rPr>
                <w:rFonts w:ascii="Cambria" w:hAnsi="Cambria"/>
                <w:sz w:val="19"/>
                <w:szCs w:val="24"/>
              </w:rPr>
            </w:pPr>
            <w:r w:rsidRPr="00F75D6F">
              <w:rPr>
                <w:rFonts w:ascii="Cambria" w:hAnsi="Cambria"/>
                <w:sz w:val="19"/>
                <w:szCs w:val="24"/>
              </w:rPr>
              <w:fldChar w:fldCharType="begin">
                <w:ffData>
                  <w:name w:val="Teksts23"/>
                  <w:enabled/>
                  <w:calcOnExit w:val="0"/>
                  <w:textInput/>
                </w:ffData>
              </w:fldChar>
            </w:r>
            <w:bookmarkStart w:id="7" w:name="Teksts23"/>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7"/>
          </w:p>
        </w:tc>
      </w:tr>
    </w:tbl>
    <w:p w:rsidR="00003FA5" w:rsidRPr="00F75D6F" w:rsidRDefault="00003FA5" w:rsidP="00003FA5">
      <w:pPr>
        <w:spacing w:after="0" w:line="260" w:lineRule="exact"/>
        <w:jc w:val="both"/>
        <w:rPr>
          <w:rFonts w:ascii="Cambria" w:hAnsi="Cambria"/>
          <w:sz w:val="19"/>
          <w:szCs w:val="24"/>
        </w:rPr>
      </w:pPr>
    </w:p>
    <w:p w:rsidR="00003FA5" w:rsidRPr="00F75D6F" w:rsidRDefault="00003FA5" w:rsidP="00003FA5">
      <w:pPr>
        <w:pStyle w:val="NormalWe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Cambria" w:hAnsi="Cambria"/>
          <w:sz w:val="19"/>
        </w:rPr>
      </w:pPr>
      <w:r w:rsidRPr="00F75D6F">
        <w:rPr>
          <w:rFonts w:ascii="Cambria" w:hAnsi="Cambria"/>
          <w:sz w:val="19"/>
        </w:rPr>
        <w:fldChar w:fldCharType="begin">
          <w:ffData>
            <w:name w:val="Atzīme3"/>
            <w:enabled/>
            <w:calcOnExit w:val="0"/>
            <w:checkBox>
              <w:sizeAuto/>
              <w:default w:val="0"/>
            </w:checkBox>
          </w:ffData>
        </w:fldChar>
      </w:r>
      <w:r w:rsidRPr="00F75D6F">
        <w:rPr>
          <w:rFonts w:ascii="Cambria" w:hAnsi="Cambria"/>
          <w:sz w:val="19"/>
        </w:rPr>
        <w:instrText xml:space="preserve"> FORMCHECKBOX </w:instrText>
      </w:r>
      <w:r w:rsidRPr="00F75D6F">
        <w:rPr>
          <w:rFonts w:ascii="Cambria" w:hAnsi="Cambria"/>
          <w:sz w:val="19"/>
        </w:rPr>
      </w:r>
      <w:r w:rsidRPr="00F75D6F">
        <w:rPr>
          <w:rFonts w:ascii="Cambria" w:hAnsi="Cambria"/>
          <w:sz w:val="19"/>
        </w:rPr>
        <w:fldChar w:fldCharType="separate"/>
      </w:r>
      <w:r w:rsidRPr="00F75D6F">
        <w:rPr>
          <w:rFonts w:ascii="Cambria" w:hAnsi="Cambria"/>
          <w:sz w:val="19"/>
        </w:rPr>
        <w:fldChar w:fldCharType="end"/>
      </w:r>
      <w:r w:rsidRPr="00F75D6F">
        <w:rPr>
          <w:rFonts w:ascii="Cambria" w:hAnsi="Cambria"/>
          <w:sz w:val="19"/>
        </w:rPr>
        <w:t xml:space="preserve"> </w:t>
      </w:r>
      <w:r w:rsidRPr="00F75D6F">
        <w:rPr>
          <w:rFonts w:ascii="Cambria" w:hAnsi="Cambria"/>
          <w:bCs/>
          <w:sz w:val="19"/>
        </w:rPr>
        <w:t xml:space="preserve">Esmu informēts, ka </w:t>
      </w:r>
      <w:r w:rsidRPr="00F75D6F">
        <w:rPr>
          <w:rFonts w:ascii="Cambria" w:eastAsia="Times New Roman" w:hAnsi="Cambria"/>
          <w:sz w:val="19"/>
          <w:lang w:eastAsia="lv-LV"/>
        </w:rPr>
        <w:t>naudas pabalsta apmērs tiek noteikts atbilstoši darba dienu skaitam periodā, kurā noteikts attālināto mācību process un naudas pabalsta izmaksa tiek organizēta reizi ceturksnī mācību gada laikā, bet ne vēlāk kā mēneša laikā pēc Ministru kabineta noteikumos noteiktajām skolēnu brīvdienām</w:t>
      </w:r>
      <w:r w:rsidRPr="00F75D6F">
        <w:rPr>
          <w:rFonts w:ascii="Cambria" w:hAnsi="Cambria"/>
          <w:bCs/>
          <w:sz w:val="19"/>
        </w:rPr>
        <w:t>.</w:t>
      </w:r>
    </w:p>
    <w:p w:rsidR="00003FA5" w:rsidRPr="00F75D6F" w:rsidRDefault="00003FA5" w:rsidP="00003FA5">
      <w:pPr>
        <w:spacing w:after="0" w:line="260" w:lineRule="exact"/>
        <w:jc w:val="both"/>
        <w:rPr>
          <w:rFonts w:ascii="Cambria" w:hAnsi="Cambria"/>
          <w:sz w:val="19"/>
          <w:szCs w:val="24"/>
        </w:rPr>
      </w:pPr>
    </w:p>
    <w:p w:rsidR="00003FA5" w:rsidRPr="00F75D6F" w:rsidRDefault="00003FA5" w:rsidP="00003FA5">
      <w:pPr>
        <w:spacing w:after="0" w:line="260" w:lineRule="exact"/>
        <w:jc w:val="both"/>
        <w:rPr>
          <w:rFonts w:ascii="Cambria" w:eastAsia="Times New Roman" w:hAnsi="Cambria"/>
          <w:sz w:val="19"/>
          <w:szCs w:val="24"/>
        </w:rPr>
      </w:pPr>
      <w:r w:rsidRPr="00F75D6F">
        <w:rPr>
          <w:rFonts w:ascii="Cambria" w:hAnsi="Cambria"/>
          <w:sz w:val="19"/>
          <w:szCs w:val="24"/>
        </w:rPr>
        <w:fldChar w:fldCharType="begin">
          <w:ffData>
            <w:name w:val="Atzīme3"/>
            <w:enabled/>
            <w:calcOnExit w:val="0"/>
            <w:checkBox>
              <w:sizeAuto/>
              <w:default w:val="0"/>
            </w:checkBox>
          </w:ffData>
        </w:fldChar>
      </w:r>
      <w:bookmarkStart w:id="8" w:name="Atzīme3"/>
      <w:r w:rsidRPr="00F75D6F">
        <w:rPr>
          <w:rFonts w:ascii="Cambria" w:hAnsi="Cambria"/>
          <w:sz w:val="19"/>
          <w:szCs w:val="24"/>
        </w:rPr>
        <w:instrText xml:space="preserve"> FORMCHECKBOX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sz w:val="19"/>
          <w:szCs w:val="24"/>
        </w:rPr>
        <w:fldChar w:fldCharType="end"/>
      </w:r>
      <w:bookmarkEnd w:id="8"/>
      <w:r w:rsidRPr="00F75D6F">
        <w:rPr>
          <w:rFonts w:ascii="Cambria" w:hAnsi="Cambria"/>
          <w:sz w:val="19"/>
          <w:szCs w:val="24"/>
        </w:rPr>
        <w:t xml:space="preserve"> </w:t>
      </w:r>
      <w:r w:rsidRPr="00F75D6F">
        <w:rPr>
          <w:rFonts w:ascii="Cambria" w:eastAsia="Times New Roman" w:hAnsi="Cambria"/>
          <w:sz w:val="19"/>
          <w:szCs w:val="24"/>
        </w:rPr>
        <w:t xml:space="preserve">Piekrītu pieteikumā norādīto personas datu apstrādei, apliecinu, ka </w:t>
      </w:r>
      <w:r w:rsidRPr="00F75D6F">
        <w:rPr>
          <w:rFonts w:ascii="Cambria" w:hAnsi="Cambria"/>
          <w:sz w:val="19"/>
          <w:szCs w:val="24"/>
        </w:rPr>
        <w:t>šajā pieteikumā norādītā informācija ir patiesa un apzinos, ka par nepatiesu ziņu sniegšanu mani var saukt pie normatīvajos aktos noteiktās atbildības.</w:t>
      </w:r>
    </w:p>
    <w:p w:rsidR="00003FA5" w:rsidRPr="00F75D6F" w:rsidRDefault="00003FA5" w:rsidP="00003FA5">
      <w:pPr>
        <w:spacing w:after="0" w:line="260" w:lineRule="exact"/>
        <w:jc w:val="both"/>
        <w:rPr>
          <w:rFonts w:ascii="Cambria" w:hAnsi="Cambria"/>
          <w:sz w:val="19"/>
          <w:szCs w:val="20"/>
        </w:rPr>
      </w:pPr>
      <w:r w:rsidRPr="00F75D6F">
        <w:rPr>
          <w:rFonts w:ascii="Cambria" w:hAnsi="Cambria"/>
          <w:i/>
          <w:sz w:val="19"/>
          <w:szCs w:val="20"/>
        </w:rPr>
        <w:t xml:space="preserve">"Ar informāciju par Madonas novada pašvaldības personas datu apstrādes </w:t>
      </w:r>
      <w:proofErr w:type="spellStart"/>
      <w:r w:rsidRPr="00F75D6F">
        <w:rPr>
          <w:rFonts w:ascii="Cambria" w:hAnsi="Cambria"/>
          <w:i/>
          <w:sz w:val="19"/>
          <w:szCs w:val="20"/>
        </w:rPr>
        <w:t>pamatnolūkiem</w:t>
      </w:r>
      <w:proofErr w:type="spellEnd"/>
      <w:r w:rsidRPr="00F75D6F">
        <w:rPr>
          <w:rFonts w:ascii="Cambria" w:hAnsi="Cambria"/>
          <w:i/>
          <w:sz w:val="19"/>
          <w:szCs w:val="20"/>
        </w:rPr>
        <w:t xml:space="preserve"> saskaņā ar Eiropas Parlamenta un Padomes regulai </w:t>
      </w:r>
      <w:proofErr w:type="spellStart"/>
      <w:r w:rsidRPr="00F75D6F">
        <w:rPr>
          <w:rFonts w:ascii="Cambria" w:hAnsi="Cambria"/>
          <w:i/>
          <w:sz w:val="19"/>
          <w:szCs w:val="20"/>
        </w:rPr>
        <w:t>Nr</w:t>
      </w:r>
      <w:proofErr w:type="spellEnd"/>
      <w:r w:rsidRPr="00F75D6F">
        <w:rPr>
          <w:rFonts w:ascii="Cambria" w:hAnsi="Cambria"/>
          <w:i/>
          <w:sz w:val="19"/>
          <w:szCs w:val="20"/>
        </w:rPr>
        <w:t>. 2016/679 par fizisku personu aizsardzību attiecībā uz personas datu apstrādi un šādu datu brīvu apriti un ar ko atceļ Direktīvu 95/46/EK (Vispārīgā datu aizsardzības regula) 13. panta nosacījumiem ir iespējams iepazīties Madonas novada pašvaldības privātuma politikā: http://www.madona.lv/datu-privatuma-politika/"</w:t>
      </w:r>
    </w:p>
    <w:p w:rsidR="00003FA5" w:rsidRPr="00F75D6F" w:rsidRDefault="00003FA5" w:rsidP="00003FA5">
      <w:pPr>
        <w:spacing w:after="0" w:line="260" w:lineRule="exact"/>
        <w:jc w:val="both"/>
        <w:rPr>
          <w:rFonts w:ascii="Cambria" w:hAnsi="Cambria"/>
          <w:bCs/>
          <w:sz w:val="19"/>
          <w:szCs w:val="24"/>
        </w:rPr>
      </w:pPr>
    </w:p>
    <w:p w:rsidR="00003FA5" w:rsidRPr="00F75D6F" w:rsidRDefault="00003FA5" w:rsidP="00003FA5">
      <w:pPr>
        <w:spacing w:after="0" w:line="260" w:lineRule="exact"/>
        <w:jc w:val="both"/>
        <w:rPr>
          <w:rFonts w:ascii="Cambria" w:hAnsi="Cambria"/>
          <w:sz w:val="19"/>
          <w:szCs w:val="24"/>
        </w:rPr>
      </w:pPr>
      <w:r w:rsidRPr="00F75D6F">
        <w:rPr>
          <w:rFonts w:ascii="Cambria" w:hAnsi="Cambria"/>
          <w:sz w:val="19"/>
          <w:szCs w:val="24"/>
        </w:rPr>
        <w:t xml:space="preserve">Paraksts </w:t>
      </w:r>
      <w:r w:rsidRPr="00F75D6F">
        <w:rPr>
          <w:rFonts w:ascii="Cambria" w:hAnsi="Cambria"/>
          <w:sz w:val="19"/>
          <w:szCs w:val="24"/>
        </w:rPr>
        <w:fldChar w:fldCharType="begin">
          <w:ffData>
            <w:name w:val="Teksts24"/>
            <w:enabled/>
            <w:calcOnExit w:val="0"/>
            <w:textInput/>
          </w:ffData>
        </w:fldChar>
      </w:r>
      <w:bookmarkStart w:id="9" w:name="Teksts24"/>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9"/>
    </w:p>
    <w:p w:rsidR="00003FA5" w:rsidRPr="00F75D6F" w:rsidRDefault="00003FA5" w:rsidP="00003FA5">
      <w:pPr>
        <w:spacing w:after="0" w:line="260" w:lineRule="exact"/>
        <w:rPr>
          <w:rFonts w:ascii="Cambria" w:hAnsi="Cambria"/>
          <w:sz w:val="19"/>
          <w:szCs w:val="24"/>
        </w:rPr>
      </w:pPr>
      <w:r w:rsidRPr="00F75D6F">
        <w:rPr>
          <w:rFonts w:ascii="Cambria" w:hAnsi="Cambria"/>
          <w:sz w:val="19"/>
          <w:szCs w:val="24"/>
        </w:rPr>
        <w:t>_____________________________________________</w:t>
      </w:r>
    </w:p>
    <w:p w:rsidR="00003FA5" w:rsidRPr="00F75D6F" w:rsidRDefault="00003FA5" w:rsidP="00003FA5">
      <w:pPr>
        <w:spacing w:before="240" w:after="0" w:line="260" w:lineRule="exact"/>
        <w:rPr>
          <w:rFonts w:ascii="Cambria" w:hAnsi="Cambria"/>
          <w:sz w:val="19"/>
          <w:szCs w:val="24"/>
        </w:rPr>
      </w:pPr>
      <w:r w:rsidRPr="00F75D6F">
        <w:rPr>
          <w:rFonts w:ascii="Cambria" w:hAnsi="Cambria"/>
          <w:sz w:val="19"/>
          <w:szCs w:val="24"/>
        </w:rPr>
        <w:lastRenderedPageBreak/>
        <w:t xml:space="preserve">Datums: 2021. gada </w:t>
      </w:r>
      <w:r w:rsidRPr="00F75D6F">
        <w:rPr>
          <w:rFonts w:ascii="Cambria" w:hAnsi="Cambria"/>
          <w:sz w:val="19"/>
          <w:szCs w:val="24"/>
        </w:rPr>
        <w:fldChar w:fldCharType="begin">
          <w:ffData>
            <w:name w:val="Teksts25"/>
            <w:enabled/>
            <w:calcOnExit w:val="0"/>
            <w:textInput/>
          </w:ffData>
        </w:fldChar>
      </w:r>
      <w:bookmarkStart w:id="10" w:name="Teksts25"/>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10"/>
      <w:r w:rsidRPr="00F75D6F">
        <w:rPr>
          <w:rFonts w:ascii="Cambria" w:hAnsi="Cambria"/>
          <w:sz w:val="19"/>
          <w:szCs w:val="24"/>
        </w:rPr>
        <w:t>.</w:t>
      </w:r>
      <w:r w:rsidRPr="00F75D6F">
        <w:rPr>
          <w:rFonts w:ascii="Cambria" w:hAnsi="Cambria"/>
          <w:sz w:val="19"/>
          <w:szCs w:val="24"/>
        </w:rPr>
        <w:fldChar w:fldCharType="begin">
          <w:ffData>
            <w:name w:val="Teksts26"/>
            <w:enabled/>
            <w:calcOnExit w:val="0"/>
            <w:textInput/>
          </w:ffData>
        </w:fldChar>
      </w:r>
      <w:bookmarkStart w:id="11" w:name="Teksts26"/>
      <w:r w:rsidRPr="00F75D6F">
        <w:rPr>
          <w:rFonts w:ascii="Cambria" w:hAnsi="Cambria"/>
          <w:sz w:val="19"/>
          <w:szCs w:val="24"/>
        </w:rPr>
        <w:instrText xml:space="preserve"> FORMTEXT </w:instrText>
      </w:r>
      <w:r w:rsidRPr="00F75D6F">
        <w:rPr>
          <w:rFonts w:ascii="Cambria" w:hAnsi="Cambria"/>
          <w:sz w:val="19"/>
          <w:szCs w:val="24"/>
        </w:rPr>
      </w:r>
      <w:r w:rsidRPr="00F75D6F">
        <w:rPr>
          <w:rFonts w:ascii="Cambria" w:hAnsi="Cambria"/>
          <w:sz w:val="19"/>
          <w:szCs w:val="24"/>
        </w:rPr>
        <w:fldChar w:fldCharType="separate"/>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noProof/>
          <w:sz w:val="19"/>
          <w:szCs w:val="24"/>
        </w:rPr>
        <w:t> </w:t>
      </w:r>
      <w:r w:rsidRPr="00F75D6F">
        <w:rPr>
          <w:rFonts w:ascii="Cambria" w:hAnsi="Cambria"/>
          <w:sz w:val="19"/>
          <w:szCs w:val="24"/>
        </w:rPr>
        <w:fldChar w:fldCharType="end"/>
      </w:r>
      <w:bookmarkEnd w:id="11"/>
      <w:r w:rsidRPr="00F75D6F">
        <w:rPr>
          <w:rFonts w:ascii="Cambria" w:hAnsi="Cambria"/>
          <w:sz w:val="19"/>
          <w:szCs w:val="24"/>
        </w:rPr>
        <w:t>.</w:t>
      </w:r>
      <w:bookmarkEnd w:id="1"/>
    </w:p>
    <w:p w:rsidR="007D1A1A" w:rsidRDefault="007D1A1A">
      <w:bookmarkStart w:id="12" w:name="_GoBack"/>
      <w:bookmarkEnd w:id="12"/>
    </w:p>
    <w:sectPr w:rsidR="007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A5"/>
    <w:rsid w:val="00003FA5"/>
    <w:rsid w:val="007D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A5"/>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FA5"/>
    <w:pPr>
      <w:spacing w:after="200" w:line="276"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A5"/>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FA5"/>
    <w:pPr>
      <w:spacing w:after="200" w:line="276"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2021-09-29T05:58:00Z</dcterms:created>
  <dcterms:modified xsi:type="dcterms:W3CDTF">2021-09-29T05:58:00Z</dcterms:modified>
</cp:coreProperties>
</file>