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3941" w14:textId="1CAA8B83" w:rsidR="006E5D08" w:rsidRPr="006E5D08" w:rsidRDefault="006E5D08" w:rsidP="006E5D08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6E5D08">
        <w:rPr>
          <w:rFonts w:ascii="Times New Roman" w:hAnsi="Times New Roman" w:cs="Times New Roman"/>
          <w:sz w:val="28"/>
          <w:szCs w:val="28"/>
          <w:lang w:val="pl-PL"/>
        </w:rPr>
        <w:t>7. pielikums</w:t>
      </w:r>
    </w:p>
    <w:p w14:paraId="21C153B9" w14:textId="77777777" w:rsidR="006E5D08" w:rsidRPr="006E5D08" w:rsidRDefault="006E5D08" w:rsidP="006E5D0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D08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D08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5A345" w14:textId="49A391C7" w:rsidR="006E5D08" w:rsidRPr="006E5D08" w:rsidRDefault="006E5D08" w:rsidP="006E5D0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E5D08">
        <w:rPr>
          <w:rFonts w:ascii="Times New Roman" w:hAnsi="Times New Roman" w:cs="Times New Roman"/>
          <w:sz w:val="28"/>
          <w:szCs w:val="28"/>
        </w:rPr>
        <w:t>2020. </w:t>
      </w:r>
      <w:proofErr w:type="spellStart"/>
      <w:r w:rsidRPr="006E5D08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  <w:r w:rsidR="00C26A98" w:rsidRPr="00C26A98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="00C26A98" w:rsidRPr="00C26A98">
        <w:rPr>
          <w:rFonts w:ascii="Times New Roman" w:hAnsi="Times New Roman" w:cs="Times New Roman"/>
          <w:sz w:val="28"/>
          <w:szCs w:val="28"/>
        </w:rPr>
        <w:t>janvāra</w:t>
      </w:r>
      <w:proofErr w:type="spellEnd"/>
    </w:p>
    <w:p w14:paraId="23455759" w14:textId="558BA2A4" w:rsidR="006E5D08" w:rsidRPr="006E5D08" w:rsidRDefault="006E5D08" w:rsidP="006E5D0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D08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D0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>. </w:t>
      </w:r>
      <w:r w:rsidR="00C26A98">
        <w:rPr>
          <w:rFonts w:ascii="Times New Roman" w:hAnsi="Times New Roman" w:cs="Times New Roman"/>
          <w:sz w:val="28"/>
          <w:szCs w:val="28"/>
        </w:rPr>
        <w:t>3</w:t>
      </w:r>
    </w:p>
    <w:p w14:paraId="5D85ABD8" w14:textId="5952B2BF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4D42EAD" w14:textId="33C6B595" w:rsidR="00C62875" w:rsidRPr="004440EC" w:rsidRDefault="00506D99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C62875"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23. pielikums</w:t>
      </w:r>
    </w:p>
    <w:p w14:paraId="3B0F9B8F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</w:t>
      </w:r>
    </w:p>
    <w:p w14:paraId="60CF8853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2016. gada 20. decembra</w:t>
      </w:r>
    </w:p>
    <w:p w14:paraId="14ADCE04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 812</w:t>
      </w:r>
    </w:p>
    <w:p w14:paraId="6AC53E93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ABD318B" w14:textId="4E634991" w:rsidR="00C62875" w:rsidRPr="004440EC" w:rsidRDefault="00C62875" w:rsidP="00C62875">
      <w:pPr>
        <w:jc w:val="center"/>
        <w:rPr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1-PROF </w:t>
      </w:r>
      <w:r w:rsidR="00506D99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 xml:space="preserve">Profesionālās izglītības iestādes pārskats 20__./20__. </w:t>
      </w:r>
      <w:r w:rsidR="00900817"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m</w:t>
      </w:r>
      <w:r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ācību gada sākumā</w:t>
      </w:r>
      <w:r w:rsidR="00506D99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paraugs.</w:t>
      </w:r>
    </w:p>
    <w:p w14:paraId="025DD2D9" w14:textId="77777777" w:rsidR="00C62875" w:rsidRPr="004440EC" w:rsidRDefault="00C62875">
      <w:pPr>
        <w:rPr>
          <w:lang w:val="lv-LV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7C7B90" w:rsidRPr="007B788F" w14:paraId="68431704" w14:textId="77777777" w:rsidTr="00BD01EF">
        <w:trPr>
          <w:trHeight w:val="1080"/>
        </w:trPr>
        <w:tc>
          <w:tcPr>
            <w:tcW w:w="6480" w:type="dxa"/>
            <w:gridSpan w:val="4"/>
            <w:vAlign w:val="center"/>
          </w:tcPr>
          <w:p w14:paraId="066CF49E" w14:textId="77777777" w:rsidR="007C7B90" w:rsidRPr="004440EC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6026E2A" w14:textId="0BE7F0AF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</w:p>
          <w:p w14:paraId="66492762" w14:textId="77777777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1F78CA8C" w14:textId="795323AD" w:rsidR="007C7B90" w:rsidRPr="004440EC" w:rsidRDefault="00550CAD" w:rsidP="00B15D18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 w:rsidRPr="004440EC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4440EC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  <w:r w:rsidR="00B15D18" w:rsidRPr="007B788F">
              <w:rPr>
                <w:lang w:val="lv-LV"/>
              </w:rPr>
              <w:t>https://e.csb.gov.lv</w:t>
            </w:r>
          </w:p>
          <w:p w14:paraId="77FF1E92" w14:textId="77777777" w:rsidR="007C7B90" w:rsidRPr="004440EC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647143CE" w14:textId="5C0912DC" w:rsidR="007C7B90" w:rsidRPr="004440EC" w:rsidRDefault="007C7B90" w:rsidP="00D94942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</w:p>
        </w:tc>
      </w:tr>
      <w:tr w:rsidR="008C6D42" w:rsidRPr="004440EC" w14:paraId="5CF96AC2" w14:textId="77777777" w:rsidTr="00BD01EF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4440EC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4440EC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14:paraId="7F161DFD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4440EC" w14:paraId="58F9FDCC" w14:textId="77777777" w:rsidTr="00BD01EF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781695E" w14:textId="6933BCE5" w:rsidR="008C6D42" w:rsidRPr="004440EC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9B1652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9B1652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4440EC" w14:paraId="1EE3522C" w14:textId="77777777" w:rsidTr="00483D24">
        <w:trPr>
          <w:trHeight w:val="360"/>
        </w:trPr>
        <w:tc>
          <w:tcPr>
            <w:tcW w:w="10499" w:type="dxa"/>
            <w:gridSpan w:val="8"/>
            <w:vAlign w:val="center"/>
          </w:tcPr>
          <w:p w14:paraId="098A6F7A" w14:textId="44DC81BB" w:rsidR="008C6D42" w:rsidRPr="004440EC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9B1652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9B1652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4440EC" w14:paraId="100EA421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11D413F7" w14:textId="77777777" w:rsidR="008C6D42" w:rsidRPr="004440EC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4440EC" w14:paraId="784B7AA7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CBB3EB6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4440EC" w14:paraId="06C1975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50BED14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BD8CA76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044BD8E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17129D0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CC29DE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599EE1CA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790DFA51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4440EC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7B788F" w14:paraId="1BA38EAB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7B788F" w14:paraId="671294E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A4E58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4440EC" w14:paraId="1FBF141D" w14:textId="77777777" w:rsidTr="00BD01EF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0076B3" w14:textId="7603D877" w:rsidR="008C6D42" w:rsidRPr="004440EC" w:rsidRDefault="008C6D42" w:rsidP="008C6D42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D69FD9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43068F4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0734C92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019E7F8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0969660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88E7046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55D2395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4440EC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19CB85AB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CEFE25A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656F927A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2FD3A50C" w14:textId="77777777" w:rsidR="008C6D42" w:rsidRPr="004440EC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4440EC" w14:paraId="32BC4AD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453395A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25F5F292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lastRenderedPageBreak/>
              <w:t xml:space="preserve">Vārds, </w:t>
            </w:r>
            <w:r w:rsidR="008911ED" w:rsidRPr="004440EC">
              <w:rPr>
                <w:rFonts w:ascii="Calibri" w:eastAsia="Times New Roman" w:hAnsi="Calibri" w:cs="Calibri"/>
                <w:lang w:val="lv-LV"/>
              </w:rPr>
              <w:t>u</w:t>
            </w:r>
            <w:r w:rsidRPr="004440EC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68076ED4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767A34D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24B0DAA6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4440EC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4440EC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7B788F" w14:paraId="215B8D3F" w14:textId="77777777" w:rsidTr="00856974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210C5983" w:rsidR="008C6D42" w:rsidRPr="004440EC" w:rsidRDefault="00C62875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8C6D42" w:rsidRPr="004440EC" w14:paraId="13BB4D24" w14:textId="77777777" w:rsidTr="00CA3C1C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0E395948" w:rsidR="00661C4E" w:rsidRPr="004440EC" w:rsidRDefault="00661C4E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  <w:tr w:rsidR="00661C4E" w:rsidRPr="004440EC" w14:paraId="39881E39" w14:textId="77777777" w:rsidTr="00CA3C1C">
        <w:trPr>
          <w:trHeight w:val="640"/>
        </w:trPr>
        <w:tc>
          <w:tcPr>
            <w:tcW w:w="851" w:type="dxa"/>
            <w:vAlign w:val="center"/>
          </w:tcPr>
          <w:p w14:paraId="3BD8F983" w14:textId="67FE109B" w:rsidR="00661C4E" w:rsidRPr="004440EC" w:rsidRDefault="00661C4E" w:rsidP="00CA3C1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0DE8DD8D" w14:textId="4014462D" w:rsidR="00661C4E" w:rsidRPr="004440EC" w:rsidRDefault="00661C4E" w:rsidP="00CA3C1C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6A276FB3" w14:textId="77777777" w:rsidR="002D6DBA" w:rsidRPr="004440EC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7E6F0D0D" w:rsidR="00256505" w:rsidRPr="004440EC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Pr="004440EC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4440EC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 w:rsidRPr="004440EC">
        <w:rPr>
          <w:rFonts w:eastAsia="Times New Roman" w:cs="TTE28A9BE0t00"/>
          <w:b/>
          <w:szCs w:val="20"/>
          <w:lang w:val="lv-LV" w:eastAsia="lv-LV"/>
        </w:rPr>
        <w:t>S</w:t>
      </w:r>
      <w:r w:rsidRPr="004440EC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BE80AC5" w14:textId="4CEB6226" w:rsidR="00927B24" w:rsidRPr="004440EC" w:rsidRDefault="009004FB" w:rsidP="000D2571">
      <w:pPr>
        <w:rPr>
          <w:rFonts w:eastAsia="Times New Roman" w:cs="TTE28A9BE0t00"/>
          <w:b/>
          <w:szCs w:val="20"/>
          <w:lang w:val="lv-LV" w:eastAsia="lv-LV"/>
        </w:rPr>
      </w:pPr>
      <w:r w:rsidRPr="004440EC">
        <w:rPr>
          <w:rFonts w:eastAsia="Times New Roman" w:cs="TTE28A9BE0t00"/>
          <w:b/>
          <w:szCs w:val="20"/>
          <w:lang w:val="lv-LV" w:eastAsia="lv-LV"/>
        </w:rPr>
        <w:br w:type="page"/>
      </w:r>
      <w:bookmarkStart w:id="0" w:name="_Hlk498604679"/>
    </w:p>
    <w:bookmarkEnd w:id="0"/>
    <w:p w14:paraId="5F765FD5" w14:textId="4A5DA02C" w:rsidR="003442E9" w:rsidRPr="004440EC" w:rsidRDefault="00C40B91" w:rsidP="00C40B91">
      <w:pPr>
        <w:pStyle w:val="ListParagraph"/>
        <w:spacing w:after="40"/>
        <w:ind w:left="142"/>
        <w:rPr>
          <w:rFonts w:ascii="Calibri" w:hAnsi="Calibri" w:cstheme="minorHAnsi"/>
          <w:b/>
        </w:rPr>
      </w:pPr>
      <w:r w:rsidRPr="004440EC">
        <w:rPr>
          <w:rFonts w:ascii="Calibri" w:hAnsi="Calibri" w:cstheme="minorHAnsi"/>
          <w:b/>
        </w:rPr>
        <w:lastRenderedPageBreak/>
        <w:t>1.</w:t>
      </w:r>
      <w:r w:rsidR="000D2571" w:rsidRPr="004440EC">
        <w:rPr>
          <w:rFonts w:ascii="Calibri" w:hAnsi="Calibri" w:cstheme="minorHAnsi"/>
          <w:b/>
        </w:rPr>
        <w:t>Svešvalodu mācīšana (pārskata gada 1. oktobrī)</w:t>
      </w:r>
    </w:p>
    <w:p w14:paraId="582CB09D" w14:textId="09F9565D" w:rsidR="000D2571" w:rsidRPr="004440EC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440EC">
        <w:rPr>
          <w:rFonts w:asciiTheme="minorHAnsi" w:hAnsiTheme="minorHAnsi" w:cstheme="minorHAnsi"/>
          <w:i/>
          <w:sz w:val="18"/>
          <w:szCs w:val="18"/>
        </w:rPr>
        <w:t>(T</w:t>
      </w:r>
      <w:r w:rsidRPr="004440EC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 w:rsidRPr="004440EC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440EC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22.., 32.., 32a.., 32b.., 33.., 35a.., 35b.., 37…)</w:t>
      </w:r>
    </w:p>
    <w:p w14:paraId="45805FB6" w14:textId="326CE630" w:rsidR="000D2571" w:rsidRPr="004440EC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671"/>
        <w:gridCol w:w="2281"/>
        <w:gridCol w:w="1821"/>
        <w:gridCol w:w="1674"/>
        <w:gridCol w:w="1951"/>
        <w:gridCol w:w="1952"/>
      </w:tblGrid>
      <w:tr w:rsidR="000D2571" w:rsidRPr="004440EC" w14:paraId="2720AF83" w14:textId="77777777" w:rsidTr="007563AC">
        <w:trPr>
          <w:trHeight w:val="283"/>
        </w:trPr>
        <w:tc>
          <w:tcPr>
            <w:tcW w:w="67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BD529C" w14:textId="77777777" w:rsidR="000D2571" w:rsidRPr="004440EC" w:rsidRDefault="000D2571" w:rsidP="004106CD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28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C16D1F0" w14:textId="77777777" w:rsidR="000D2571" w:rsidRPr="004440EC" w:rsidRDefault="000D2571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2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80AA0F" w14:textId="2F9E6111" w:rsidR="000D2571" w:rsidRPr="004440EC" w:rsidRDefault="007563AC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577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08D6AF" w14:textId="77777777" w:rsidR="000D2571" w:rsidRPr="004440EC" w:rsidRDefault="000D2571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D2571" w:rsidRPr="004440EC" w14:paraId="292F1E6B" w14:textId="77777777" w:rsidTr="007563AC">
        <w:trPr>
          <w:trHeight w:val="283"/>
        </w:trPr>
        <w:tc>
          <w:tcPr>
            <w:tcW w:w="67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BF9EBB3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DD40F94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B665EEB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543DC4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22.., 32b..</w:t>
            </w:r>
          </w:p>
        </w:tc>
        <w:tc>
          <w:tcPr>
            <w:tcW w:w="1951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77D26902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1365A4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35a.., 35b..</w:t>
            </w:r>
          </w:p>
        </w:tc>
      </w:tr>
      <w:tr w:rsidR="000D2571" w:rsidRPr="004440EC" w14:paraId="1DB0B143" w14:textId="77777777" w:rsidTr="007563AC">
        <w:tc>
          <w:tcPr>
            <w:tcW w:w="67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FAEC08C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E1D6DE3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A0D6BB2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E9310E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00BB210" w14:textId="77777777" w:rsidR="000D2571" w:rsidRPr="004440EC" w:rsidRDefault="000D2571" w:rsidP="00410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0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BAF0B3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4440EC" w14:paraId="34F7AC5F" w14:textId="77777777" w:rsidTr="007563AC">
        <w:trPr>
          <w:trHeight w:val="340"/>
        </w:trPr>
        <w:tc>
          <w:tcPr>
            <w:tcW w:w="671" w:type="dxa"/>
            <w:tcBorders>
              <w:top w:val="single" w:sz="12" w:space="0" w:color="5F497A" w:themeColor="accent4" w:themeShade="BF"/>
            </w:tcBorders>
            <w:vAlign w:val="center"/>
          </w:tcPr>
          <w:p w14:paraId="1E8D0D97" w14:textId="33FF3965" w:rsidR="000D2571" w:rsidRPr="004440EC" w:rsidRDefault="000D2571" w:rsidP="004106CD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2281" w:type="dxa"/>
            <w:tcBorders>
              <w:top w:val="single" w:sz="12" w:space="0" w:color="5F497A" w:themeColor="accent4" w:themeShade="BF"/>
            </w:tcBorders>
            <w:vAlign w:val="center"/>
          </w:tcPr>
          <w:p w14:paraId="244F20D1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21" w:type="dxa"/>
            <w:tcBorders>
              <w:top w:val="single" w:sz="12" w:space="0" w:color="5F497A" w:themeColor="accent4" w:themeShade="BF"/>
            </w:tcBorders>
            <w:vAlign w:val="center"/>
          </w:tcPr>
          <w:p w14:paraId="0AAAA5EE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5F497A" w:themeColor="accent4" w:themeShade="BF"/>
            </w:tcBorders>
            <w:vAlign w:val="center"/>
          </w:tcPr>
          <w:p w14:paraId="4FAC512F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12" w:space="0" w:color="5F497A" w:themeColor="accent4" w:themeShade="BF"/>
            </w:tcBorders>
            <w:vAlign w:val="center"/>
          </w:tcPr>
          <w:p w14:paraId="20B35AFB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5F497A" w:themeColor="accent4" w:themeShade="BF"/>
            </w:tcBorders>
            <w:vAlign w:val="center"/>
          </w:tcPr>
          <w:p w14:paraId="1BB6200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FC1E976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1C9C8DB5" w14:textId="63F5B706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2281" w:type="dxa"/>
            <w:vAlign w:val="center"/>
          </w:tcPr>
          <w:p w14:paraId="3CF52063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21" w:type="dxa"/>
            <w:vAlign w:val="center"/>
          </w:tcPr>
          <w:p w14:paraId="22E84252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4344FAC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855D74C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20315621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0135042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6D26138E" w14:textId="6945E173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2281" w:type="dxa"/>
            <w:vAlign w:val="center"/>
          </w:tcPr>
          <w:p w14:paraId="68C9178F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21" w:type="dxa"/>
            <w:vAlign w:val="center"/>
          </w:tcPr>
          <w:p w14:paraId="0599B53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74CA113D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7044095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492E4B8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D524265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4FFAB6E3" w14:textId="0B5B7B5E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2281" w:type="dxa"/>
            <w:vAlign w:val="center"/>
          </w:tcPr>
          <w:p w14:paraId="6047042B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21" w:type="dxa"/>
            <w:vAlign w:val="center"/>
          </w:tcPr>
          <w:p w14:paraId="1F77E06E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4E9AAA2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2343FE6B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0284022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25DA5C20" w14:textId="77777777" w:rsidTr="007563AC">
        <w:trPr>
          <w:trHeight w:val="283"/>
        </w:trPr>
        <w:tc>
          <w:tcPr>
            <w:tcW w:w="671" w:type="dxa"/>
            <w:vAlign w:val="center"/>
          </w:tcPr>
          <w:p w14:paraId="77C9DC14" w14:textId="250DFE2E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2281" w:type="dxa"/>
            <w:vAlign w:val="center"/>
          </w:tcPr>
          <w:p w14:paraId="160CF5BC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cita ____________</w:t>
            </w:r>
          </w:p>
          <w:p w14:paraId="0A3BFA8D" w14:textId="77777777" w:rsidR="000D2571" w:rsidRPr="004440EC" w:rsidRDefault="000D2571" w:rsidP="004106CD">
            <w:pPr>
              <w:rPr>
                <w:rFonts w:asciiTheme="minorHAnsi" w:hAnsiTheme="minorHAnsi" w:cstheme="minorHAnsi"/>
                <w:i/>
              </w:rPr>
            </w:pPr>
            <w:r w:rsidRPr="004440EC">
              <w:rPr>
                <w:rFonts w:asciiTheme="minorHAnsi" w:hAnsiTheme="minorHAnsi" w:cstheme="minorHAnsi"/>
              </w:rPr>
              <w:t xml:space="preserve">     </w:t>
            </w:r>
            <w:r w:rsidRPr="004440EC">
              <w:rPr>
                <w:rFonts w:asciiTheme="minorHAnsi" w:hAnsiTheme="minorHAnsi" w:cstheme="minorHAnsi"/>
                <w:i/>
              </w:rPr>
              <w:t>(norādiet, kāda)</w:t>
            </w:r>
          </w:p>
        </w:tc>
        <w:tc>
          <w:tcPr>
            <w:tcW w:w="1821" w:type="dxa"/>
            <w:vAlign w:val="center"/>
          </w:tcPr>
          <w:p w14:paraId="3A07B11D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42280B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AB11538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0687E14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3AC" w:rsidRPr="007B788F" w14:paraId="204DEB53" w14:textId="77777777" w:rsidTr="0075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D10B7" w14:textId="444E1FEF" w:rsidR="007563AC" w:rsidRPr="004440EC" w:rsidRDefault="007563AC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2281" w:type="dxa"/>
            <w:tcBorders>
              <w:top w:val="single" w:sz="12" w:space="0" w:color="auto"/>
            </w:tcBorders>
            <w:vAlign w:val="center"/>
          </w:tcPr>
          <w:p w14:paraId="1916A60D" w14:textId="77777777" w:rsidR="007563AC" w:rsidRPr="004440EC" w:rsidRDefault="007563AC" w:rsidP="004106CD">
            <w:pPr>
              <w:rPr>
                <w:rFonts w:asciiTheme="minorHAnsi" w:hAnsiTheme="minorHAnsi" w:cstheme="minorHAnsi"/>
                <w:b/>
                <w:bCs/>
              </w:rPr>
            </w:pPr>
            <w:r w:rsidRPr="004440EC">
              <w:rPr>
                <w:rFonts w:asciiTheme="minorHAnsi" w:hAnsiTheme="minorHAnsi" w:cstheme="minorHAnsi"/>
                <w:b/>
                <w:bCs/>
              </w:rPr>
              <w:t xml:space="preserve">No kopējā audzēkņu skaita: </w:t>
            </w:r>
          </w:p>
          <w:p w14:paraId="21471533" w14:textId="14ECF540" w:rsidR="007563AC" w:rsidRPr="004440EC" w:rsidRDefault="007563AC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3F04FB67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14:paraId="3D2D68E6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14:paraId="121E082A" w14:textId="77777777" w:rsidR="007563AC" w:rsidRPr="004440EC" w:rsidRDefault="007563AC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2BE71C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09ED2130" w14:textId="77777777" w:rsidTr="007563AC">
        <w:trPr>
          <w:trHeight w:val="340"/>
        </w:trPr>
        <w:tc>
          <w:tcPr>
            <w:tcW w:w="67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87970A2" w14:textId="715BD03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5E2BF61" w14:textId="77777777" w:rsidR="000D2571" w:rsidRPr="004440EC" w:rsidRDefault="000D2571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D4E5DA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82882F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AAF1817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A3BF9DC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7B788F" w14:paraId="31377BC8" w14:textId="77777777" w:rsidTr="007563AC">
        <w:trPr>
          <w:trHeight w:val="340"/>
        </w:trPr>
        <w:tc>
          <w:tcPr>
            <w:tcW w:w="67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691EE95E" w14:textId="0E2DA64C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61EBA2CF" w14:textId="77777777" w:rsidR="000D2571" w:rsidRPr="004440EC" w:rsidRDefault="000D2571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7D1D7B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84C316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E106501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5FFCBBA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659521" w14:textId="157BA6A6" w:rsidR="00D26736" w:rsidRPr="004440EC" w:rsidRDefault="00D26736" w:rsidP="00AD4427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3F769D29" w14:textId="758D87F0" w:rsidR="00C40B91" w:rsidRPr="004440EC" w:rsidRDefault="00846B0A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 w:rsidRPr="004440EC">
        <w:rPr>
          <w:rFonts w:eastAsia="Times New Roman" w:cstheme="minorHAnsi"/>
          <w:b/>
          <w:bCs/>
          <w:sz w:val="24"/>
          <w:szCs w:val="18"/>
          <w:lang w:val="lv-LV"/>
        </w:rPr>
        <w:t>2</w:t>
      </w:r>
      <w:r w:rsidR="009B148E" w:rsidRPr="004440EC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 w:rsidR="00C40B91" w:rsidRPr="004440EC">
        <w:rPr>
          <w:rFonts w:eastAsia="Times New Roman" w:cstheme="minorHAnsi"/>
          <w:b/>
          <w:bCs/>
          <w:sz w:val="24"/>
          <w:szCs w:val="20"/>
          <w:lang w:val="lv-LV"/>
        </w:rPr>
        <w:t xml:space="preserve"> Pedagog</w:t>
      </w:r>
      <w:r w:rsidR="007563AC" w:rsidRPr="004440EC">
        <w:rPr>
          <w:rFonts w:eastAsia="Times New Roman" w:cstheme="minorHAnsi"/>
          <w:b/>
          <w:bCs/>
          <w:sz w:val="24"/>
          <w:szCs w:val="20"/>
          <w:lang w:val="lv-LV"/>
        </w:rPr>
        <w:t>i</w:t>
      </w:r>
      <w:r w:rsidR="00C40B91" w:rsidRPr="004440EC">
        <w:rPr>
          <w:rFonts w:eastAsia="Times New Roman" w:cstheme="minorHAnsi"/>
          <w:b/>
          <w:sz w:val="24"/>
          <w:szCs w:val="20"/>
          <w:lang w:val="lv-LV"/>
        </w:rPr>
        <w:t xml:space="preserve"> (pārskata gada 1. oktobrī)</w:t>
      </w:r>
    </w:p>
    <w:tbl>
      <w:tblPr>
        <w:tblW w:w="1047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1417"/>
        <w:gridCol w:w="1276"/>
        <w:gridCol w:w="1843"/>
        <w:gridCol w:w="1701"/>
        <w:gridCol w:w="1134"/>
      </w:tblGrid>
      <w:tr w:rsidR="00C40B91" w:rsidRPr="004440EC" w14:paraId="317B22BB" w14:textId="77777777" w:rsidTr="004106CD">
        <w:trPr>
          <w:cantSplit/>
          <w:trHeight w:val="331"/>
        </w:trPr>
        <w:tc>
          <w:tcPr>
            <w:tcW w:w="69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3F82CA6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2D5B3AC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6B5A9F61" w14:textId="091E0334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P</w:t>
            </w:r>
            <w:r w:rsidR="007563AC" w:rsidRPr="004440EC">
              <w:rPr>
                <w:rFonts w:eastAsia="Times New Roman" w:cstheme="minorHAnsi"/>
                <w:sz w:val="18"/>
                <w:szCs w:val="18"/>
                <w:lang w:val="lv-LV"/>
              </w:rPr>
              <w:t>edagogu skaits</w:t>
            </w:r>
          </w:p>
        </w:tc>
        <w:tc>
          <w:tcPr>
            <w:tcW w:w="127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EA13A89" w14:textId="18F6633C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</w:t>
            </w:r>
            <w:r w:rsidR="007563AC" w:rsidRPr="004440EC">
              <w:rPr>
                <w:rFonts w:eastAsia="Times New Roman" w:cstheme="minorHAnsi"/>
                <w:sz w:val="18"/>
                <w:szCs w:val="18"/>
                <w:lang w:val="lv-LV"/>
              </w:rPr>
              <w:t>tiem</w:t>
            </w: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sievietes</w:t>
            </w:r>
          </w:p>
        </w:tc>
        <w:tc>
          <w:tcPr>
            <w:tcW w:w="4678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A4F5BA1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pedagogu skaita </w:t>
            </w:r>
          </w:p>
        </w:tc>
      </w:tr>
      <w:tr w:rsidR="00C40B91" w:rsidRPr="004440EC" w14:paraId="138DE86C" w14:textId="77777777" w:rsidTr="004106CD">
        <w:trPr>
          <w:cantSplit/>
          <w:trHeight w:val="939"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F02158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63C1CC3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</w:tcPr>
          <w:p w14:paraId="6B283EFA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</w:tcPr>
          <w:p w14:paraId="0204EA5F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119FE135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</w:t>
            </w:r>
            <w:proofErr w:type="gramStart"/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vai vidējo profesionālo izglītību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D8F658E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augstāko izglītību 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137C503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</w:tr>
      <w:tr w:rsidR="00C40B91" w:rsidRPr="004440EC" w14:paraId="3D5C2301" w14:textId="77777777" w:rsidTr="004106CD">
        <w:trPr>
          <w:cantSplit/>
        </w:trPr>
        <w:tc>
          <w:tcPr>
            <w:tcW w:w="6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61A3307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6246B6E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E3A5DA2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02707A9" w14:textId="096184BE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45DC952" w14:textId="6C1AB1C2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D0109FC" w14:textId="5A730257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BE8CF0E" w14:textId="36798A87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C40B91" w:rsidRPr="004440EC" w14:paraId="713C945B" w14:textId="77777777" w:rsidTr="004106CD">
        <w:trPr>
          <w:cantSplit/>
          <w:trHeight w:val="20"/>
        </w:trPr>
        <w:tc>
          <w:tcPr>
            <w:tcW w:w="694" w:type="dxa"/>
            <w:tcBorders>
              <w:top w:val="single" w:sz="12" w:space="0" w:color="5F497A" w:themeColor="accent4" w:themeShade="BF"/>
            </w:tcBorders>
            <w:vAlign w:val="center"/>
          </w:tcPr>
          <w:p w14:paraId="12B7ABD1" w14:textId="74182FC5" w:rsidR="00C40B91" w:rsidRPr="004440EC" w:rsidRDefault="00C40B91" w:rsidP="004106CD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200</w:t>
            </w:r>
          </w:p>
        </w:tc>
        <w:tc>
          <w:tcPr>
            <w:tcW w:w="2410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2B472B39" w14:textId="26A680BE" w:rsidR="00C40B91" w:rsidRPr="004440EC" w:rsidRDefault="00C40B91" w:rsidP="004106C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Pedagogi</w:t>
            </w:r>
            <w:r w:rsidR="006C570F"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karjeras konsultanti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</w:tcPr>
          <w:p w14:paraId="6451E952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</w:tcBorders>
          </w:tcPr>
          <w:p w14:paraId="3570D0CC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</w:tcPr>
          <w:p w14:paraId="4406EC10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</w:tcPr>
          <w:p w14:paraId="589B065D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</w:tcPr>
          <w:p w14:paraId="4E5014D8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</w:tr>
      <w:tr w:rsidR="00C40B91" w:rsidRPr="004440EC" w14:paraId="0B440DFA" w14:textId="77777777" w:rsidTr="004106CD">
        <w:trPr>
          <w:cantSplit/>
          <w:trHeight w:val="20"/>
        </w:trPr>
        <w:tc>
          <w:tcPr>
            <w:tcW w:w="694" w:type="dxa"/>
            <w:vAlign w:val="center"/>
          </w:tcPr>
          <w:p w14:paraId="3C146ADC" w14:textId="590831F9" w:rsidR="00C40B91" w:rsidRPr="004440EC" w:rsidRDefault="00C40B91" w:rsidP="004106CD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210</w:t>
            </w:r>
          </w:p>
        </w:tc>
        <w:tc>
          <w:tcPr>
            <w:tcW w:w="2410" w:type="dxa"/>
            <w:shd w:val="clear" w:color="auto" w:fill="auto"/>
          </w:tcPr>
          <w:p w14:paraId="765440E0" w14:textId="77777777" w:rsidR="00C40B91" w:rsidRPr="004440EC" w:rsidRDefault="00C40B91" w:rsidP="004106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Ārvalstu pedagogi</w:t>
            </w:r>
          </w:p>
        </w:tc>
        <w:tc>
          <w:tcPr>
            <w:tcW w:w="1417" w:type="dxa"/>
          </w:tcPr>
          <w:p w14:paraId="1949D21B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400E0BAF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14:paraId="75E3030D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14:paraId="20F8F8B2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0A697898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280E9939" w14:textId="5D23667D" w:rsidR="009B148E" w:rsidRPr="004440E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0C846FE0" w14:textId="77777777" w:rsidR="008C6D42" w:rsidRPr="004440EC" w:rsidRDefault="008C6D42" w:rsidP="008C6D4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3FDE9340" w14:textId="4FCAE2B4" w:rsidR="004E611E" w:rsidRPr="004440EC" w:rsidRDefault="007334CE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4440EC">
        <w:rPr>
          <w:rFonts w:eastAsia="Times New Roman" w:cstheme="minorHAnsi"/>
          <w:b/>
          <w:sz w:val="24"/>
          <w:szCs w:val="20"/>
          <w:lang w:val="lv-LV"/>
        </w:rPr>
        <w:t>3</w:t>
      </w:r>
      <w:r w:rsidR="004E611E" w:rsidRPr="004440EC">
        <w:rPr>
          <w:rFonts w:eastAsia="Times New Roman" w:cstheme="minorHAnsi"/>
          <w:b/>
          <w:sz w:val="24"/>
          <w:szCs w:val="20"/>
          <w:lang w:val="lv-LV"/>
        </w:rPr>
        <w:t>. Iestādes ieņēmumi 20__. 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4E611E" w:rsidRPr="004440EC" w14:paraId="6CA77ED5" w14:textId="77777777" w:rsidTr="00A0663D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8C3D910" w14:textId="77777777" w:rsidR="004E611E" w:rsidRPr="004440EC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C6B1A58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3DE9282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proofErr w:type="spellStart"/>
            <w:r w:rsidRPr="004440EC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E611E" w:rsidRPr="004440EC" w14:paraId="05CD2AB0" w14:textId="77777777" w:rsidTr="00A0663D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70B9AA03" w14:textId="77777777" w:rsidR="004E611E" w:rsidRPr="004440EC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DBC2004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524F4B8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4440EC" w14:paraId="3D039B8D" w14:textId="77777777" w:rsidTr="00890A2D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AEB4E5F" w14:textId="6E91C74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927B24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02A6157" w14:textId="77777777" w:rsidR="004E611E" w:rsidRPr="004440EC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4440EC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14E4FD62" w14:textId="5F197DD9" w:rsidR="004E611E" w:rsidRPr="004440EC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FD9439D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11DA8B18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E734EEE" w14:textId="5A3F6DB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A7F114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DD86655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043B18E0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0816E4C0" w14:textId="782FDE41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15242BC" w14:textId="77777777" w:rsidR="004E611E" w:rsidRPr="004440EC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BD70DD8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33F29C3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A35F129" w14:textId="2A59AAD8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719D0B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BA27F18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7B788F" w14:paraId="52DD911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D60351C" w14:textId="74CAD36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EE25D6B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D26C196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2A880CC0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91464CB" w14:textId="074DADBA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E6B8B20" w14:textId="3F1A79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EC51A20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39680A29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05DF465" w14:textId="26FD726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75ADF1" w14:textId="77777777" w:rsidR="004E611E" w:rsidRPr="004440EC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09EDBEF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7D89688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675A926C" w14:textId="6D5933CC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8B016AC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6628B5E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4446A193" w14:textId="7129350E" w:rsidR="00B15D18" w:rsidRPr="004440EC" w:rsidRDefault="00B15D18" w:rsidP="008C6D4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C62875" w:rsidRPr="00C26A98" w14:paraId="64493B75" w14:textId="77777777" w:rsidTr="00CE4E54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9E5E752" w14:textId="77777777" w:rsidR="00C62875" w:rsidRPr="004440EC" w:rsidRDefault="00C62875" w:rsidP="00C62875">
            <w:pPr>
              <w:spacing w:after="0" w:line="240" w:lineRule="auto"/>
              <w:ind w:right="-86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E81E71" w14:textId="77777777" w:rsidR="00C62875" w:rsidRPr="004440EC" w:rsidRDefault="00C62875" w:rsidP="00C6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AE48D05" w14:textId="77777777" w:rsidR="00C62875" w:rsidRPr="004440EC" w:rsidRDefault="00C62875" w:rsidP="00C62875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02ECF5" w14:textId="77777777" w:rsidR="00C62875" w:rsidRPr="004440EC" w:rsidRDefault="00C62875" w:rsidP="00C6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687AEA24" w14:textId="77777777" w:rsidR="00C62875" w:rsidRPr="004440EC" w:rsidRDefault="00C62875" w:rsidP="00C62875">
      <w:pPr>
        <w:tabs>
          <w:tab w:val="center" w:pos="5812"/>
          <w:tab w:val="center" w:pos="6901"/>
        </w:tabs>
        <w:spacing w:after="0" w:line="240" w:lineRule="auto"/>
        <w:ind w:right="-86"/>
        <w:rPr>
          <w:rFonts w:ascii="Calibri" w:eastAsia="Times New Roman" w:hAnsi="Calibri" w:cs="Calibri"/>
          <w:sz w:val="20"/>
          <w:szCs w:val="20"/>
          <w:lang w:val="lv-LV"/>
        </w:rPr>
      </w:pPr>
      <w:r w:rsidRPr="004440EC">
        <w:rPr>
          <w:rFonts w:ascii="Calibri" w:eastAsia="Times New Roman" w:hAnsi="Calibri" w:cs="Calibri"/>
          <w:sz w:val="20"/>
          <w:szCs w:val="20"/>
          <w:lang w:val="lv-LV"/>
        </w:rPr>
        <w:tab/>
        <w:t xml:space="preserve">stundas </w:t>
      </w:r>
      <w:r w:rsidRPr="004440EC">
        <w:rPr>
          <w:rFonts w:ascii="Calibri" w:eastAsia="Times New Roman" w:hAnsi="Calibri" w:cs="Calibri"/>
          <w:sz w:val="20"/>
          <w:szCs w:val="20"/>
          <w:lang w:val="lv-LV"/>
        </w:rPr>
        <w:tab/>
        <w:t>minūtes</w:t>
      </w:r>
    </w:p>
    <w:p w14:paraId="4E7563D5" w14:textId="77777777" w:rsidR="00C62875" w:rsidRPr="004440EC" w:rsidRDefault="00C62875" w:rsidP="00C62875">
      <w:pPr>
        <w:spacing w:after="0" w:line="240" w:lineRule="auto"/>
        <w:ind w:right="21"/>
        <w:rPr>
          <w:rFonts w:ascii="Calibri" w:eastAsia="Times New Roman" w:hAnsi="Calibri" w:cs="Calibri"/>
          <w:lang w:val="lv-LV"/>
        </w:rPr>
      </w:pPr>
    </w:p>
    <w:p w14:paraId="0883CCC8" w14:textId="77777777" w:rsidR="00C62875" w:rsidRPr="004440EC" w:rsidRDefault="00C62875" w:rsidP="00C62875">
      <w:pPr>
        <w:spacing w:after="0" w:line="240" w:lineRule="auto"/>
        <w:ind w:right="21"/>
        <w:rPr>
          <w:rFonts w:ascii="Calibri" w:eastAsia="Times New Roman" w:hAnsi="Calibri" w:cs="Calibri"/>
          <w:color w:val="000000"/>
          <w:lang w:val="lv-LV"/>
        </w:rPr>
      </w:pPr>
      <w:r w:rsidRPr="004440EC">
        <w:rPr>
          <w:rFonts w:ascii="Calibri" w:eastAsia="Times New Roman" w:hAnsi="Calibri" w:cs="Calibri"/>
          <w:lang w:val="lv-LV"/>
        </w:rPr>
        <w:t>20__. gada _____. __________________</w:t>
      </w:r>
      <w:r w:rsidRPr="004440EC">
        <w:rPr>
          <w:rFonts w:ascii="Calibri" w:eastAsia="Times New Roman" w:hAnsi="Calibri" w:cs="Calibri"/>
          <w:lang w:val="lv-LV"/>
        </w:rPr>
        <w:tab/>
      </w:r>
      <w:r w:rsidRPr="004440EC">
        <w:rPr>
          <w:rFonts w:ascii="Calibri" w:eastAsia="Times New Roman" w:hAnsi="Calibri" w:cs="Calibri"/>
          <w:lang w:val="lv-LV"/>
        </w:rPr>
        <w:tab/>
      </w:r>
      <w:r w:rsidRPr="004440EC">
        <w:rPr>
          <w:rFonts w:ascii="Calibri" w:eastAsia="Times New Roman" w:hAnsi="Calibri" w:cs="Calibri"/>
          <w:color w:val="000000"/>
          <w:lang w:val="lv-LV"/>
        </w:rPr>
        <w:t>Vadītājs ______________________________________</w:t>
      </w:r>
    </w:p>
    <w:p w14:paraId="4353C56F" w14:textId="77777777" w:rsidR="00C62875" w:rsidRPr="004440EC" w:rsidRDefault="00C62875" w:rsidP="00C62875">
      <w:pPr>
        <w:tabs>
          <w:tab w:val="left" w:pos="5040"/>
        </w:tabs>
        <w:spacing w:after="0" w:line="240" w:lineRule="auto"/>
        <w:ind w:right="21" w:firstLine="7088"/>
        <w:rPr>
          <w:rFonts w:ascii="Calibri" w:eastAsia="Times New Roman" w:hAnsi="Calibri" w:cs="Calibri"/>
          <w:color w:val="000000"/>
          <w:sz w:val="18"/>
          <w:szCs w:val="18"/>
          <w:lang w:val="lv-LV"/>
        </w:rPr>
      </w:pPr>
      <w:r w:rsidRPr="004440EC">
        <w:rPr>
          <w:rFonts w:ascii="Calibri" w:eastAsia="Times New Roman" w:hAnsi="Calibri" w:cs="Calibri"/>
          <w:color w:val="000000"/>
          <w:sz w:val="18"/>
          <w:szCs w:val="18"/>
          <w:lang w:val="lv-LV"/>
        </w:rPr>
        <w:t>/Vārds, uzvārds, paraksts/*</w:t>
      </w:r>
    </w:p>
    <w:p w14:paraId="7FCA16AD" w14:textId="77777777" w:rsidR="00C62875" w:rsidRPr="004440EC" w:rsidRDefault="00C62875" w:rsidP="00C62875">
      <w:pPr>
        <w:tabs>
          <w:tab w:val="left" w:pos="5040"/>
        </w:tabs>
        <w:spacing w:before="240" w:after="0" w:line="240" w:lineRule="auto"/>
        <w:ind w:right="23"/>
        <w:jc w:val="center"/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</w:pPr>
      <w:r w:rsidRPr="004440EC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lastRenderedPageBreak/>
        <w:t>Paldies par veltīto laiku!</w:t>
      </w:r>
    </w:p>
    <w:p w14:paraId="06D4E582" w14:textId="0948B8F8" w:rsidR="00C62875" w:rsidRPr="004440EC" w:rsidRDefault="00C62875" w:rsidP="00C628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* Dokumenta rekvizītu </w:t>
      </w:r>
      <w:r w:rsidR="00506D99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datums</w:t>
      </w:r>
      <w:r w:rsidR="00506D99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un </w:t>
      </w:r>
      <w:r w:rsidR="00506D99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paraksts</w:t>
      </w:r>
      <w:r w:rsidR="00506D99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neaizpilda, ja elektroniskais dokuments ir noformēts atbilstoši elektronisko dokumentu noformēšanai normatīvajos aktos noteiktajām prasībām.</w:t>
      </w:r>
      <w:r w:rsidR="00506D99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"</w:t>
      </w:r>
    </w:p>
    <w:p w14:paraId="5DD655C8" w14:textId="77777777" w:rsidR="006C191E" w:rsidRPr="003D7403" w:rsidRDefault="006C191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2A5CB07" w14:textId="27099C2D" w:rsidR="006C191E" w:rsidRPr="003D7403" w:rsidRDefault="006C191E" w:rsidP="00B560A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D7403">
        <w:rPr>
          <w:sz w:val="28"/>
          <w:szCs w:val="28"/>
        </w:rPr>
        <w:t>Ekonomikas mini</w:t>
      </w:r>
      <w:bookmarkStart w:id="1" w:name="_GoBack"/>
      <w:bookmarkEnd w:id="1"/>
      <w:r w:rsidRPr="003D7403">
        <w:rPr>
          <w:sz w:val="28"/>
          <w:szCs w:val="28"/>
        </w:rPr>
        <w:t>strs</w:t>
      </w:r>
      <w:r w:rsidR="00506D99">
        <w:rPr>
          <w:sz w:val="28"/>
          <w:szCs w:val="28"/>
        </w:rPr>
        <w:t xml:space="preserve"> </w:t>
      </w:r>
      <w:r w:rsidRPr="00506D99">
        <w:rPr>
          <w:i/>
          <w:sz w:val="28"/>
          <w:szCs w:val="28"/>
        </w:rPr>
        <w:t>R. </w:t>
      </w:r>
      <w:proofErr w:type="spellStart"/>
      <w:r w:rsidRPr="00506D99">
        <w:rPr>
          <w:i/>
          <w:sz w:val="28"/>
          <w:szCs w:val="28"/>
        </w:rPr>
        <w:t>Nemiro</w:t>
      </w:r>
      <w:proofErr w:type="spellEnd"/>
    </w:p>
    <w:sectPr w:rsidR="006C191E" w:rsidRPr="003D7403" w:rsidSect="00FA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A9C0" w14:textId="77777777" w:rsidR="001418CE" w:rsidRDefault="001418CE">
      <w:pPr>
        <w:spacing w:after="0" w:line="240" w:lineRule="auto"/>
      </w:pPr>
      <w:r>
        <w:separator/>
      </w:r>
    </w:p>
  </w:endnote>
  <w:endnote w:type="continuationSeparator" w:id="0">
    <w:p w14:paraId="280782FB" w14:textId="77777777" w:rsidR="001418CE" w:rsidRDefault="0014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7B83" w14:textId="77777777" w:rsidR="006C191E" w:rsidRPr="006C191E" w:rsidRDefault="006C191E" w:rsidP="002704DD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N2467_9p7_EM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3B36" w14:textId="77777777" w:rsidR="006C191E" w:rsidRPr="006C191E" w:rsidRDefault="006C191E" w:rsidP="002704DD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N2467_9p7_EM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2370" w14:textId="7587BA20" w:rsidR="006861AE" w:rsidRPr="006C191E" w:rsidRDefault="006C191E" w:rsidP="006C191E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N2467_9p7_EM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5D4A7" w14:textId="77777777" w:rsidR="001418CE" w:rsidRDefault="001418CE">
      <w:pPr>
        <w:spacing w:after="0" w:line="240" w:lineRule="auto"/>
      </w:pPr>
      <w:r>
        <w:separator/>
      </w:r>
    </w:p>
  </w:footnote>
  <w:footnote w:type="continuationSeparator" w:id="0">
    <w:p w14:paraId="10641FEF" w14:textId="77777777" w:rsidR="001418CE" w:rsidRDefault="0014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021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009AE8" w14:textId="13869538" w:rsidR="00C62875" w:rsidRDefault="00C6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30B2C5" w14:textId="77777777" w:rsidR="00C62875" w:rsidRDefault="00C62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8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CB28F" w14:textId="14BB2070" w:rsidR="00C62875" w:rsidRDefault="00C6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920262" w14:textId="77777777" w:rsidR="00C62875" w:rsidRDefault="00C628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AEE05" w14:textId="77777777" w:rsidR="006861AE" w:rsidRPr="006861AE" w:rsidRDefault="006861AE" w:rsidP="006861AE">
    <w:pPr>
      <w:tabs>
        <w:tab w:val="left" w:pos="8377"/>
      </w:tabs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Ekonomikas</w:t>
    </w:r>
    <w:proofErr w:type="spellEnd"/>
    <w:r w:rsidRPr="006861AE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ministrijas</w:t>
    </w:r>
    <w:proofErr w:type="spellEnd"/>
    <w:r w:rsidRPr="006861AE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iesniegtajā</w:t>
    </w:r>
    <w:proofErr w:type="spellEnd"/>
    <w:r w:rsidRPr="006861AE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redakcijā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2"/>
    <w:rsid w:val="000033DE"/>
    <w:rsid w:val="00003C63"/>
    <w:rsid w:val="000109AF"/>
    <w:rsid w:val="000128E5"/>
    <w:rsid w:val="00037567"/>
    <w:rsid w:val="00051ACB"/>
    <w:rsid w:val="000568C7"/>
    <w:rsid w:val="00062056"/>
    <w:rsid w:val="0007218E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418CE"/>
    <w:rsid w:val="00141FF0"/>
    <w:rsid w:val="00146832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04DD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0EC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6D99"/>
    <w:rsid w:val="00507F7A"/>
    <w:rsid w:val="00510B64"/>
    <w:rsid w:val="00511AB2"/>
    <w:rsid w:val="00514D42"/>
    <w:rsid w:val="005160FB"/>
    <w:rsid w:val="005215CC"/>
    <w:rsid w:val="0052275C"/>
    <w:rsid w:val="005238D9"/>
    <w:rsid w:val="005328B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61AE"/>
    <w:rsid w:val="006872FB"/>
    <w:rsid w:val="006873E3"/>
    <w:rsid w:val="006A5EE5"/>
    <w:rsid w:val="006A7FF0"/>
    <w:rsid w:val="006C191E"/>
    <w:rsid w:val="006C4D11"/>
    <w:rsid w:val="006C570F"/>
    <w:rsid w:val="006D0D6F"/>
    <w:rsid w:val="006D402D"/>
    <w:rsid w:val="006D6228"/>
    <w:rsid w:val="006D688B"/>
    <w:rsid w:val="006E3CB3"/>
    <w:rsid w:val="006E5D08"/>
    <w:rsid w:val="00700102"/>
    <w:rsid w:val="00716F3B"/>
    <w:rsid w:val="007177E4"/>
    <w:rsid w:val="00721D09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B788F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5CF7"/>
    <w:rsid w:val="008B1971"/>
    <w:rsid w:val="008B4E34"/>
    <w:rsid w:val="008C062F"/>
    <w:rsid w:val="008C1319"/>
    <w:rsid w:val="008C31C8"/>
    <w:rsid w:val="008C4B85"/>
    <w:rsid w:val="008C6D42"/>
    <w:rsid w:val="008D401D"/>
    <w:rsid w:val="009004FB"/>
    <w:rsid w:val="00900817"/>
    <w:rsid w:val="00910E93"/>
    <w:rsid w:val="00911001"/>
    <w:rsid w:val="00912BB3"/>
    <w:rsid w:val="00915BC2"/>
    <w:rsid w:val="0092199C"/>
    <w:rsid w:val="00921A21"/>
    <w:rsid w:val="00927B24"/>
    <w:rsid w:val="00927CF0"/>
    <w:rsid w:val="00945361"/>
    <w:rsid w:val="009560B1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A6915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560A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26A98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875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2162"/>
    <w:rsid w:val="00DF30B9"/>
    <w:rsid w:val="00DF4DB5"/>
    <w:rsid w:val="00DF585E"/>
    <w:rsid w:val="00DF750C"/>
    <w:rsid w:val="00E01824"/>
    <w:rsid w:val="00E0357B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65D5B"/>
    <w:rsid w:val="00E7083F"/>
    <w:rsid w:val="00E72A34"/>
    <w:rsid w:val="00E803AC"/>
    <w:rsid w:val="00E809FF"/>
    <w:rsid w:val="00E839A4"/>
    <w:rsid w:val="00E872FA"/>
    <w:rsid w:val="00E92301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rsid w:val="006C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rsid w:val="006C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5C8D-48ED-450F-B813-AE2F15EF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1-PROF "Profesionālās izglītības iestādes pārskats 20__./20__. mācību gada sākumā" paraugs.</dc:subject>
  <dc:creator>Guna Piliņa</dc:creator>
  <dc:description>Guna.Pilina@csb.gov.lv_x000d_
67366773</dc:description>
  <cp:lastModifiedBy>Uldis Ervalds</cp:lastModifiedBy>
  <cp:revision>4</cp:revision>
  <cp:lastPrinted>2020-01-08T11:24:00Z</cp:lastPrinted>
  <dcterms:created xsi:type="dcterms:W3CDTF">2020-01-08T11:24:00Z</dcterms:created>
  <dcterms:modified xsi:type="dcterms:W3CDTF">2020-01-08T12:45:00Z</dcterms:modified>
</cp:coreProperties>
</file>