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56" w:rsidRPr="007C32ED" w:rsidRDefault="00B61056" w:rsidP="00B61056">
      <w:pPr>
        <w:suppressAutoHyphens/>
        <w:autoSpaceDN w:val="0"/>
        <w:spacing w:before="130" w:line="260" w:lineRule="exact"/>
        <w:ind w:firstLine="539"/>
        <w:jc w:val="right"/>
        <w:textAlignment w:val="baseline"/>
        <w:rPr>
          <w:rFonts w:ascii="Cambria" w:eastAsia="Lucida Sans Unicode" w:hAnsi="Cambria" w:cs="Mangal"/>
          <w:sz w:val="19"/>
          <w:szCs w:val="26"/>
          <w:lang w:eastAsia="zh-CN" w:bidi="hi-IN"/>
        </w:rPr>
      </w:pPr>
      <w:r w:rsidRPr="007C32ED">
        <w:rPr>
          <w:rFonts w:ascii="Cambria" w:eastAsia="Lucida Sans Unicode" w:hAnsi="Cambria" w:cs="Mangal"/>
          <w:sz w:val="19"/>
          <w:szCs w:val="26"/>
          <w:lang w:eastAsia="zh-CN" w:bidi="hi-IN"/>
        </w:rPr>
        <w:t>2. pielikums</w:t>
      </w:r>
      <w:r>
        <w:rPr>
          <w:rFonts w:ascii="Cambria" w:eastAsia="Lucida Sans Unicode" w:hAnsi="Cambria" w:cs="Mangal"/>
          <w:sz w:val="19"/>
          <w:szCs w:val="26"/>
          <w:lang w:eastAsia="zh-CN" w:bidi="hi-IN"/>
        </w:rPr>
        <w:br/>
      </w:r>
      <w:r w:rsidRPr="007C32ED">
        <w:rPr>
          <w:rFonts w:ascii="Cambria" w:eastAsia="Lucida Sans Unicode" w:hAnsi="Cambria" w:cs="Mangal"/>
          <w:sz w:val="19"/>
          <w:szCs w:val="26"/>
          <w:lang w:eastAsia="zh-CN" w:bidi="hi-IN"/>
        </w:rPr>
        <w:t>Nolikumam par licencēto makšķerēšanu Varkaļu kanālā</w:t>
      </w:r>
    </w:p>
    <w:p w:rsidR="00B61056" w:rsidRPr="007C32ED" w:rsidRDefault="00B61056" w:rsidP="00B61056">
      <w:pPr>
        <w:suppressAutoHyphens/>
        <w:autoSpaceDN w:val="0"/>
        <w:spacing w:before="130" w:line="260" w:lineRule="exact"/>
        <w:ind w:firstLine="539"/>
        <w:jc w:val="right"/>
        <w:textAlignment w:val="baseline"/>
        <w:rPr>
          <w:rFonts w:ascii="Cambria" w:eastAsia="Lucida Sans Unicode" w:hAnsi="Cambria" w:cs="Mangal"/>
          <w:sz w:val="19"/>
          <w:szCs w:val="26"/>
          <w:lang w:eastAsia="zh-CN" w:bidi="hi-IN"/>
        </w:rPr>
      </w:pPr>
    </w:p>
    <w:p w:rsidR="00B61056" w:rsidRPr="007C32ED" w:rsidRDefault="00B61056" w:rsidP="00B61056">
      <w:pPr>
        <w:suppressAutoHyphens/>
        <w:autoSpaceDN w:val="0"/>
        <w:spacing w:before="130" w:line="260" w:lineRule="exact"/>
        <w:jc w:val="center"/>
        <w:textAlignment w:val="baseline"/>
        <w:rPr>
          <w:rFonts w:ascii="Cambria" w:eastAsia="Lucida Sans Unicode" w:hAnsi="Cambria" w:cs="Calibri"/>
          <w:b/>
          <w:sz w:val="19"/>
          <w:szCs w:val="26"/>
          <w:lang w:eastAsia="ar-SA" w:bidi="hi-IN"/>
        </w:rPr>
      </w:pPr>
      <w:r w:rsidRPr="007C32ED">
        <w:rPr>
          <w:rFonts w:ascii="Cambria" w:eastAsia="Lucida Sans Unicode" w:hAnsi="Cambria" w:cs="Calibri"/>
          <w:b/>
          <w:sz w:val="19"/>
          <w:szCs w:val="26"/>
          <w:lang w:eastAsia="ar-SA" w:bidi="hi-IN"/>
        </w:rPr>
        <w:t>Licenču paraugi</w:t>
      </w:r>
    </w:p>
    <w:p w:rsidR="00B61056" w:rsidRPr="007C32ED" w:rsidRDefault="00B61056" w:rsidP="00B61056">
      <w:pPr>
        <w:suppressAutoHyphens/>
        <w:autoSpaceDN w:val="0"/>
        <w:spacing w:before="130" w:line="260" w:lineRule="exact"/>
        <w:ind w:firstLine="539"/>
        <w:jc w:val="both"/>
        <w:textAlignment w:val="baseline"/>
        <w:rPr>
          <w:rFonts w:ascii="Cambria" w:eastAsia="Lucida Sans Unicode" w:hAnsi="Cambria" w:cs="Calibri"/>
          <w:sz w:val="19"/>
          <w:lang w:eastAsia="ar-SA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38"/>
        <w:gridCol w:w="2894"/>
      </w:tblGrid>
      <w:tr w:rsidR="00B61056" w:rsidRPr="007C32ED" w:rsidTr="007F68F0">
        <w:tc>
          <w:tcPr>
            <w:tcW w:w="6947" w:type="dxa"/>
          </w:tcPr>
          <w:p w:rsidR="00B61056" w:rsidRPr="007C32ED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szCs w:val="20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sz w:val="19"/>
                <w:szCs w:val="20"/>
                <w:lang w:eastAsia="ar-SA" w:bidi="hi-IN"/>
              </w:rPr>
              <w:t xml:space="preserve">Biedrība "Vides Aizsardzības Asociācija" (Pasta adrese: Saules iela 18, Ķegums, LV 5020, tālrunis </w:t>
            </w:r>
            <w:r w:rsidRPr="007C32ED">
              <w:rPr>
                <w:rFonts w:ascii="Cambria" w:eastAsia="Lucida Sans Unicode" w:hAnsi="Cambria" w:cs="Calibri"/>
                <w:sz w:val="19"/>
                <w:szCs w:val="16"/>
                <w:lang w:eastAsia="ar-SA" w:bidi="hi-IN"/>
              </w:rPr>
              <w:t>29411377</w:t>
            </w:r>
            <w:r w:rsidRPr="007C32ED">
              <w:rPr>
                <w:rFonts w:ascii="Cambria" w:eastAsia="Lucida Sans Unicode" w:hAnsi="Cambria" w:cs="Calibri"/>
                <w:sz w:val="19"/>
                <w:szCs w:val="20"/>
                <w:lang w:eastAsia="ar-SA" w:bidi="hi-IN"/>
              </w:rPr>
              <w:t>, reģistrācijas Nr. 50008135431)</w:t>
            </w:r>
          </w:p>
          <w:p w:rsidR="00B61056" w:rsidRPr="007C32ED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trike/>
                <w:sz w:val="19"/>
                <w:szCs w:val="20"/>
                <w:lang w:eastAsia="ar-SA" w:bidi="hi-IN"/>
              </w:rPr>
            </w:pPr>
          </w:p>
          <w:p w:rsidR="00B61056" w:rsidRPr="007C32ED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 xml:space="preserve">Vienas dienas licence makšķerēšanai (arī ar spiningu) no krasta vai no ledus laika periodā no 1. jūnija līdz 28. (29.) februārim </w:t>
            </w:r>
          </w:p>
          <w:p w:rsidR="00B61056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96"/>
              <w:gridCol w:w="2716"/>
            </w:tblGrid>
            <w:tr w:rsidR="00B61056" w:rsidRPr="00C466B8" w:rsidTr="007F68F0">
              <w:tc>
                <w:tcPr>
                  <w:tcW w:w="3237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  <w:t>Cena 2,50 EUR</w:t>
                  </w:r>
                </w:p>
              </w:tc>
              <w:tc>
                <w:tcPr>
                  <w:tcW w:w="3238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right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VAS 00001</w:t>
                  </w:r>
                </w:p>
              </w:tc>
            </w:tr>
          </w:tbl>
          <w:p w:rsidR="00B61056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3913"/>
            </w:tblGrid>
            <w:tr w:rsidR="00B61056" w:rsidRPr="00C466B8" w:rsidTr="007F68F0">
              <w:tc>
                <w:tcPr>
                  <w:tcW w:w="1696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Licence izsniegta</w:t>
                  </w:r>
                </w:p>
              </w:tc>
              <w:tc>
                <w:tcPr>
                  <w:tcW w:w="47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</w:tr>
            <w:tr w:rsidR="00B61056" w:rsidRPr="00C466B8" w:rsidTr="007F68F0">
              <w:tc>
                <w:tcPr>
                  <w:tcW w:w="1696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7"/>
                      <w:szCs w:val="17"/>
                      <w:lang w:eastAsia="ar-SA" w:bidi="hi-IN"/>
                    </w:rPr>
                  </w:pPr>
                </w:p>
              </w:tc>
              <w:tc>
                <w:tcPr>
                  <w:tcW w:w="47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(licences saņēmēja vārds, uzvārds)</w:t>
                  </w:r>
                </w:p>
              </w:tc>
            </w:tr>
          </w:tbl>
          <w:p w:rsidR="00B61056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2734"/>
              <w:gridCol w:w="1697"/>
            </w:tblGrid>
            <w:tr w:rsidR="00B61056" w:rsidRPr="00C466B8" w:rsidTr="007F68F0">
              <w:tc>
                <w:tcPr>
                  <w:tcW w:w="6419" w:type="dxa"/>
                  <w:gridSpan w:val="3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Varkaļu kanāla licencētās makšķerēšanas vieta</w:t>
                  </w:r>
                </w:p>
              </w:tc>
            </w:tr>
            <w:tr w:rsidR="00B61056" w:rsidRPr="00C466B8" w:rsidTr="007F68F0">
              <w:tc>
                <w:tcPr>
                  <w:tcW w:w="1130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20__. gada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  <w:t>.</w:t>
                  </w:r>
                </w:p>
              </w:tc>
            </w:tr>
            <w:tr w:rsidR="00B61056" w:rsidRPr="00C466B8" w:rsidTr="007F68F0">
              <w:tc>
                <w:tcPr>
                  <w:tcW w:w="1130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314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(makšķerēšanas datums)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</w:tr>
          </w:tbl>
          <w:p w:rsidR="00B61056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66"/>
              <w:gridCol w:w="2390"/>
              <w:gridCol w:w="1656"/>
            </w:tblGrid>
            <w:tr w:rsidR="00B61056" w:rsidRPr="00C466B8" w:rsidTr="007F68F0">
              <w:tc>
                <w:tcPr>
                  <w:tcW w:w="6414" w:type="dxa"/>
                  <w:gridSpan w:val="3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Ar licencētās makšķerēšanas Nolikumu iepazīstināju augstākminēto</w:t>
                  </w:r>
                </w:p>
              </w:tc>
            </w:tr>
            <w:tr w:rsidR="00B61056" w:rsidRPr="00C466B8" w:rsidTr="007F68F0">
              <w:tc>
                <w:tcPr>
                  <w:tcW w:w="1413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makšķernieku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  <w:t>.</w:t>
                  </w:r>
                </w:p>
              </w:tc>
            </w:tr>
            <w:tr w:rsidR="00B61056" w:rsidRPr="00C466B8" w:rsidTr="007F68F0">
              <w:tc>
                <w:tcPr>
                  <w:tcW w:w="1413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(licences izsniedzēja paraksts)</w:t>
                  </w:r>
                </w:p>
              </w:tc>
              <w:tc>
                <w:tcPr>
                  <w:tcW w:w="2138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</w:tr>
          </w:tbl>
          <w:p w:rsidR="00B61056" w:rsidRPr="007C32ED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2442"/>
              <w:gridCol w:w="1639"/>
            </w:tblGrid>
            <w:tr w:rsidR="00B61056" w:rsidRPr="00C466B8" w:rsidTr="007F68F0">
              <w:tc>
                <w:tcPr>
                  <w:tcW w:w="6403" w:type="dxa"/>
                  <w:gridSpan w:val="3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Ar licencētās makšķerēšanas Nolikumu iepazinos un apņemos pildīt tā</w:t>
                  </w:r>
                </w:p>
              </w:tc>
            </w:tr>
            <w:tr w:rsidR="00B61056" w:rsidRPr="00C466B8" w:rsidTr="007F68F0">
              <w:tc>
                <w:tcPr>
                  <w:tcW w:w="1413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nosacījumus</w:t>
                  </w:r>
                </w:p>
              </w:tc>
              <w:tc>
                <w:tcPr>
                  <w:tcW w:w="28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133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.</w:t>
                  </w:r>
                </w:p>
              </w:tc>
            </w:tr>
            <w:tr w:rsidR="00B61056" w:rsidRPr="00C466B8" w:rsidTr="007F68F0">
              <w:tc>
                <w:tcPr>
                  <w:tcW w:w="1413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(makšķernieka paraksts)</w:t>
                  </w:r>
                </w:p>
              </w:tc>
              <w:tc>
                <w:tcPr>
                  <w:tcW w:w="2133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</w:tbl>
          <w:p w:rsidR="00B61056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2430"/>
              <w:gridCol w:w="930"/>
            </w:tblGrid>
            <w:tr w:rsidR="00B61056" w:rsidRPr="00C466B8" w:rsidTr="007F68F0">
              <w:tc>
                <w:tcPr>
                  <w:tcW w:w="2405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Licence izsniegta 20__. gada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.</w:t>
                  </w:r>
                </w:p>
              </w:tc>
            </w:tr>
            <w:tr w:rsidR="00B61056" w:rsidRPr="00C466B8" w:rsidTr="007F68F0">
              <w:tc>
                <w:tcPr>
                  <w:tcW w:w="2405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(licences izsniegšanas datums)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</w:tbl>
          <w:p w:rsidR="00B61056" w:rsidRPr="007C32ED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p w:rsidR="00B61056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>Lūdzam licenci ar aizpildītu lomu uzska</w:t>
            </w:r>
            <w:r>
              <w:rPr>
                <w:rFonts w:ascii="Cambria" w:eastAsia="Lucida Sans Unicode" w:hAnsi="Cambria" w:cs="Calibri"/>
                <w:sz w:val="19"/>
                <w:lang w:eastAsia="ar-SA" w:bidi="hi-IN"/>
              </w:rPr>
              <w:t>i</w:t>
            </w: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>tes tabulu nodot jebkurā no licenču tirdzniecības vietām vai nosūtīt pa pastu biedrībai "Vides Aizsardzības Asociācija"</w:t>
            </w:r>
            <w:r w:rsidRPr="007C32ED">
              <w:rPr>
                <w:rFonts w:ascii="Cambria" w:eastAsia="Lucida Sans Unicode" w:hAnsi="Cambria" w:cs="Mangal"/>
                <w:sz w:val="19"/>
                <w:lang w:eastAsia="zh-CN" w:bidi="hi-IN"/>
              </w:rPr>
              <w:t xml:space="preserve"> </w:t>
            </w: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 xml:space="preserve">(adrese licences augšpusē) līdz 20__. gada 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3768"/>
            </w:tblGrid>
            <w:tr w:rsidR="00B61056" w:rsidRPr="00C466B8" w:rsidTr="007F68F0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.</w:t>
                  </w:r>
                </w:p>
              </w:tc>
            </w:tr>
            <w:tr w:rsidR="00B61056" w:rsidRPr="00C466B8" w:rsidTr="007F68F0"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(datums)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</w:tbl>
          <w:p w:rsidR="00B61056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p w:rsidR="00B61056" w:rsidRPr="0048523C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Mangal"/>
                <w:sz w:val="17"/>
                <w:szCs w:val="17"/>
                <w:u w:val="single"/>
                <w:lang w:eastAsia="zh-CN" w:bidi="hi-IN"/>
              </w:rPr>
            </w:pPr>
            <w:r w:rsidRPr="0048523C">
              <w:rPr>
                <w:rFonts w:ascii="Cambria" w:eastAsia="Lucida Sans Unicode" w:hAnsi="Cambria" w:cs="Mangal"/>
                <w:sz w:val="17"/>
                <w:szCs w:val="17"/>
                <w:u w:val="single"/>
                <w:lang w:eastAsia="zh-CN" w:bidi="hi-IN"/>
              </w:rPr>
              <w:t xml:space="preserve">Licencētās makšķerēšanas vietā darbojas video novērošana maluzvejniecības novēršanai. </w:t>
            </w:r>
          </w:p>
          <w:p w:rsidR="00B61056" w:rsidRPr="007C32ED" w:rsidRDefault="00B61056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vertAlign w:val="superscript"/>
                <w:lang w:eastAsia="ar-SA" w:bidi="hi-IN"/>
              </w:rPr>
            </w:pPr>
          </w:p>
        </w:tc>
        <w:tc>
          <w:tcPr>
            <w:tcW w:w="3232" w:type="dxa"/>
          </w:tcPr>
          <w:p w:rsidR="00B61056" w:rsidRPr="006F7EC6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7"/>
                <w:szCs w:val="17"/>
                <w:lang w:eastAsia="ar-SA" w:bidi="hi-IN"/>
              </w:rPr>
            </w:pPr>
            <w:r w:rsidRPr="006F7EC6">
              <w:rPr>
                <w:rFonts w:ascii="Cambria" w:eastAsia="Lucida Sans Unicode" w:hAnsi="Cambria" w:cs="Calibri"/>
                <w:sz w:val="17"/>
                <w:szCs w:val="17"/>
                <w:lang w:eastAsia="ar-SA" w:bidi="hi-IN"/>
              </w:rPr>
              <w:t>Biedrība "Vides Aizsardzības Asociācija" (Pasta adrese: Saules iela 18, Ķegums, LV 5020, tālrunis 29411377, reģistrācijas Nr. 50008135431)</w:t>
            </w:r>
          </w:p>
          <w:p w:rsidR="00B61056" w:rsidRPr="007C32ED" w:rsidRDefault="00B61056" w:rsidP="007F68F0">
            <w:pPr>
              <w:suppressAutoHyphens/>
              <w:autoSpaceDN w:val="0"/>
              <w:spacing w:before="120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 xml:space="preserve">Vienas dienas licence makšķerēšanai (arī ar spiningu) no krasta vai no ledus laika periodā no 1. jūnija līdz </w:t>
            </w:r>
            <w:r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br/>
            </w: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 xml:space="preserve">28. (29.) februārim </w:t>
            </w:r>
          </w:p>
          <w:p w:rsidR="00B61056" w:rsidRPr="007C32ED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p w:rsidR="00B61056" w:rsidRPr="007C32ED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>PASAKNIS</w:t>
            </w:r>
          </w:p>
          <w:p w:rsidR="00B61056" w:rsidRPr="007C32ED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>Cena 2,50 EUR</w:t>
            </w:r>
          </w:p>
          <w:p w:rsidR="00B61056" w:rsidRPr="007C32ED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>VAS 00001</w:t>
            </w:r>
          </w:p>
          <w:p w:rsidR="00B61056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790"/>
            </w:tblGrid>
            <w:tr w:rsidR="00B61056" w:rsidRPr="00C466B8" w:rsidTr="007F68F0">
              <w:tc>
                <w:tcPr>
                  <w:tcW w:w="906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szCs w:val="20"/>
                      <w:lang w:eastAsia="ar-SA" w:bidi="hi-IN"/>
                    </w:rPr>
                    <w:t>Izsniegta</w:t>
                  </w:r>
                </w:p>
              </w:tc>
              <w:tc>
                <w:tcPr>
                  <w:tcW w:w="20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  <w:tr w:rsidR="00B61056" w:rsidRPr="00C466B8" w:rsidTr="007F68F0">
              <w:tc>
                <w:tcPr>
                  <w:tcW w:w="906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Makšķernieka vārds</w:t>
                  </w:r>
                </w:p>
              </w:tc>
            </w:tr>
          </w:tbl>
          <w:p w:rsidR="00B61056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68"/>
            </w:tblGrid>
            <w:tr w:rsidR="00B61056" w:rsidRPr="00C466B8" w:rsidTr="007F68F0">
              <w:tc>
                <w:tcPr>
                  <w:tcW w:w="29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  <w:tr w:rsidR="00B61056" w:rsidRPr="00C466B8" w:rsidTr="007F68F0">
              <w:tc>
                <w:tcPr>
                  <w:tcW w:w="29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uzvārds</w:t>
                  </w:r>
                </w:p>
              </w:tc>
            </w:tr>
          </w:tbl>
          <w:p w:rsidR="00B61056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708"/>
            </w:tblGrid>
            <w:tr w:rsidR="00B61056" w:rsidRPr="00C466B8" w:rsidTr="007F68F0">
              <w:tc>
                <w:tcPr>
                  <w:tcW w:w="1043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szCs w:val="20"/>
                      <w:lang w:eastAsia="ar-SA" w:bidi="hi-IN"/>
                    </w:rPr>
                    <w:t>20__. gada</w:t>
                  </w:r>
                </w:p>
              </w:tc>
              <w:tc>
                <w:tcPr>
                  <w:tcW w:w="18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  <w:tr w:rsidR="00B61056" w:rsidRPr="00C466B8" w:rsidTr="007F68F0">
              <w:tc>
                <w:tcPr>
                  <w:tcW w:w="1043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(datums)</w:t>
                  </w:r>
                </w:p>
              </w:tc>
            </w:tr>
          </w:tbl>
          <w:p w:rsidR="00B61056" w:rsidRPr="007C32ED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p w:rsidR="00B61056" w:rsidRPr="007C32ED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>Licence nodota laikā: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334"/>
            </w:tblGrid>
            <w:tr w:rsidR="00B61056" w:rsidRPr="00C466B8" w:rsidTr="007F68F0">
              <w:tc>
                <w:tcPr>
                  <w:tcW w:w="1451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spacing w:before="120"/>
                    <w:textAlignment w:val="baseline"/>
                    <w:rPr>
                      <w:rFonts w:ascii="Cambria" w:eastAsia="Lucida Sans Unicode" w:hAnsi="Cambria" w:cs="Calibri"/>
                      <w:sz w:val="19"/>
                      <w:szCs w:val="16"/>
                      <w:lang w:eastAsia="ar-SA" w:bidi="hi-IN"/>
                    </w:rPr>
                  </w:pPr>
                  <w:r w:rsidRPr="00C466B8">
                    <w:rPr>
                      <w:rFonts w:ascii="Cambria Math" w:eastAsia="Lucida Sans Unicode" w:hAnsi="Cambria Math" w:cs="Cambria Math"/>
                      <w:w w:val="140"/>
                      <w:sz w:val="19"/>
                      <w:szCs w:val="28"/>
                      <w:lang w:eastAsia="ar-SA" w:bidi="hi-IN"/>
                    </w:rPr>
                    <w:t>⎕</w:t>
                  </w:r>
                  <w:r w:rsidRPr="00C466B8">
                    <w:rPr>
                      <w:rFonts w:ascii="Cambria" w:eastAsia="Lucida Sans Unicode" w:hAnsi="Cambria" w:cs="Calibri"/>
                      <w:sz w:val="19"/>
                      <w:szCs w:val="28"/>
                      <w:lang w:eastAsia="ar-SA" w:bidi="hi-IN"/>
                    </w:rPr>
                    <w:t xml:space="preserve"> jā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spacing w:before="120"/>
                    <w:jc w:val="right"/>
                    <w:textAlignment w:val="baseline"/>
                    <w:rPr>
                      <w:rFonts w:ascii="Cambria" w:eastAsia="Lucida Sans Unicode" w:hAnsi="Cambria" w:cs="Calibri"/>
                      <w:sz w:val="19"/>
                      <w:szCs w:val="16"/>
                      <w:lang w:eastAsia="ar-SA" w:bidi="hi-IN"/>
                    </w:rPr>
                  </w:pPr>
                  <w:r w:rsidRPr="00C466B8">
                    <w:rPr>
                      <w:rFonts w:ascii="Cambria Math" w:eastAsia="Lucida Sans Unicode" w:hAnsi="Cambria Math" w:cs="Cambria Math"/>
                      <w:w w:val="140"/>
                      <w:sz w:val="19"/>
                      <w:szCs w:val="28"/>
                      <w:lang w:eastAsia="ar-SA" w:bidi="hi-IN"/>
                    </w:rPr>
                    <w:t xml:space="preserve">⎕ </w:t>
                  </w:r>
                  <w:r w:rsidRPr="00C466B8">
                    <w:rPr>
                      <w:rFonts w:ascii="Cambria" w:eastAsia="Lucida Sans Unicode" w:hAnsi="Cambria" w:cs="Calibri"/>
                      <w:sz w:val="19"/>
                      <w:szCs w:val="28"/>
                      <w:lang w:eastAsia="ar-SA" w:bidi="hi-IN"/>
                    </w:rPr>
                    <w:t>nē</w:t>
                  </w:r>
                </w:p>
              </w:tc>
            </w:tr>
          </w:tbl>
          <w:p w:rsidR="00B61056" w:rsidRPr="007C32ED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szCs w:val="16"/>
                <w:lang w:eastAsia="ar-SA" w:bidi="hi-IN"/>
              </w:rPr>
            </w:pPr>
          </w:p>
          <w:p w:rsidR="00B61056" w:rsidRDefault="00B61056" w:rsidP="007F68F0">
            <w:pPr>
              <w:suppressAutoHyphens/>
              <w:autoSpaceDN w:val="0"/>
              <w:textAlignment w:val="baseline"/>
              <w:rPr>
                <w:rFonts w:ascii="Cambria Math" w:eastAsia="Lucida Sans Unicode" w:hAnsi="Cambria Math" w:cs="Cambria Math"/>
                <w:w w:val="140"/>
                <w:sz w:val="19"/>
                <w:szCs w:val="28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>Konstatēti pārkāpumi: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334"/>
            </w:tblGrid>
            <w:tr w:rsidR="00B61056" w:rsidRPr="00C466B8" w:rsidTr="007F68F0">
              <w:tc>
                <w:tcPr>
                  <w:tcW w:w="1451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spacing w:before="120"/>
                    <w:textAlignment w:val="baseline"/>
                    <w:rPr>
                      <w:rFonts w:ascii="Cambria" w:eastAsia="Lucida Sans Unicode" w:hAnsi="Cambria" w:cs="Calibri"/>
                      <w:sz w:val="19"/>
                      <w:szCs w:val="16"/>
                      <w:lang w:eastAsia="ar-SA" w:bidi="hi-IN"/>
                    </w:rPr>
                  </w:pPr>
                  <w:r w:rsidRPr="00C466B8">
                    <w:rPr>
                      <w:rFonts w:ascii="Cambria Math" w:eastAsia="Lucida Sans Unicode" w:hAnsi="Cambria Math" w:cs="Cambria Math"/>
                      <w:w w:val="140"/>
                      <w:sz w:val="19"/>
                      <w:szCs w:val="28"/>
                      <w:lang w:eastAsia="ar-SA" w:bidi="hi-IN"/>
                    </w:rPr>
                    <w:t>⎕</w:t>
                  </w:r>
                  <w:r w:rsidRPr="00C466B8">
                    <w:rPr>
                      <w:rFonts w:ascii="Cambria" w:eastAsia="Lucida Sans Unicode" w:hAnsi="Cambria" w:cs="Calibri"/>
                      <w:sz w:val="19"/>
                      <w:szCs w:val="28"/>
                      <w:lang w:eastAsia="ar-SA" w:bidi="hi-IN"/>
                    </w:rPr>
                    <w:t xml:space="preserve"> jā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B61056" w:rsidRPr="00C466B8" w:rsidRDefault="00B61056" w:rsidP="007F68F0">
                  <w:pPr>
                    <w:suppressAutoHyphens/>
                    <w:autoSpaceDN w:val="0"/>
                    <w:spacing w:before="120"/>
                    <w:jc w:val="right"/>
                    <w:textAlignment w:val="baseline"/>
                    <w:rPr>
                      <w:rFonts w:ascii="Cambria" w:eastAsia="Lucida Sans Unicode" w:hAnsi="Cambria" w:cs="Calibri"/>
                      <w:sz w:val="19"/>
                      <w:szCs w:val="16"/>
                      <w:lang w:eastAsia="ar-SA" w:bidi="hi-IN"/>
                    </w:rPr>
                  </w:pPr>
                  <w:r w:rsidRPr="00C466B8">
                    <w:rPr>
                      <w:rFonts w:ascii="Cambria Math" w:eastAsia="Lucida Sans Unicode" w:hAnsi="Cambria Math" w:cs="Cambria Math"/>
                      <w:w w:val="140"/>
                      <w:sz w:val="19"/>
                      <w:szCs w:val="28"/>
                      <w:lang w:eastAsia="ar-SA" w:bidi="hi-IN"/>
                    </w:rPr>
                    <w:t xml:space="preserve">⎕ </w:t>
                  </w:r>
                  <w:r w:rsidRPr="00C466B8">
                    <w:rPr>
                      <w:rFonts w:ascii="Cambria" w:eastAsia="Lucida Sans Unicode" w:hAnsi="Cambria" w:cs="Calibri"/>
                      <w:sz w:val="19"/>
                      <w:szCs w:val="28"/>
                      <w:lang w:eastAsia="ar-SA" w:bidi="hi-IN"/>
                    </w:rPr>
                    <w:t>nē</w:t>
                  </w:r>
                </w:p>
              </w:tc>
            </w:tr>
          </w:tbl>
          <w:p w:rsidR="00B61056" w:rsidRPr="007C32ED" w:rsidRDefault="00B61056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szCs w:val="16"/>
                <w:lang w:eastAsia="ar-SA" w:bidi="hi-IN"/>
              </w:rPr>
            </w:pPr>
          </w:p>
        </w:tc>
      </w:tr>
    </w:tbl>
    <w:p w:rsidR="00B61056" w:rsidRPr="007C32ED" w:rsidRDefault="00B61056" w:rsidP="00B61056">
      <w:pPr>
        <w:suppressAutoHyphens/>
        <w:autoSpaceDN w:val="0"/>
        <w:spacing w:before="130" w:line="260" w:lineRule="exact"/>
        <w:ind w:firstLine="539"/>
        <w:jc w:val="both"/>
        <w:textAlignment w:val="baseline"/>
        <w:rPr>
          <w:rFonts w:ascii="Cambria" w:eastAsia="Lucida Sans Unicode" w:hAnsi="Cambria" w:cs="Calibri"/>
          <w:sz w:val="19"/>
          <w:lang w:eastAsia="ar-SA" w:bidi="hi-IN"/>
        </w:rPr>
      </w:pPr>
    </w:p>
    <w:p w:rsidR="00FA0337" w:rsidRDefault="00B61056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56"/>
    <w:rsid w:val="00106713"/>
    <w:rsid w:val="008311FA"/>
    <w:rsid w:val="00B6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2020-01-07T07:39:00Z</dcterms:created>
  <dcterms:modified xsi:type="dcterms:W3CDTF">2020-01-07T07:39:00Z</dcterms:modified>
</cp:coreProperties>
</file>