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AA" w:rsidRPr="00CC2021" w:rsidRDefault="009A1CAA" w:rsidP="009A1CAA">
      <w:pPr>
        <w:tabs>
          <w:tab w:val="left" w:pos="6237"/>
          <w:tab w:val="left" w:pos="6663"/>
        </w:tabs>
        <w:spacing w:before="120" w:line="260" w:lineRule="exact"/>
        <w:ind w:firstLine="539"/>
        <w:jc w:val="right"/>
        <w:rPr>
          <w:rFonts w:ascii="Cambria" w:hAnsi="Cambria"/>
          <w:sz w:val="19"/>
          <w:szCs w:val="28"/>
          <w:lang w:val="en-GB"/>
        </w:rPr>
      </w:pPr>
      <w:r w:rsidRPr="00CC2021">
        <w:rPr>
          <w:rFonts w:ascii="Cambria" w:hAnsi="Cambria"/>
          <w:sz w:val="19"/>
          <w:szCs w:val="28"/>
          <w:lang w:val="en-GB"/>
        </w:rPr>
        <w:t>4. </w:t>
      </w:r>
      <w:proofErr w:type="spellStart"/>
      <w:proofErr w:type="gramStart"/>
      <w:r w:rsidRPr="00CC2021">
        <w:rPr>
          <w:rFonts w:ascii="Cambria" w:hAnsi="Cambria"/>
          <w:sz w:val="19"/>
          <w:szCs w:val="28"/>
          <w:lang w:val="en-GB"/>
        </w:rPr>
        <w:t>pielikums</w:t>
      </w:r>
      <w:proofErr w:type="spellEnd"/>
      <w:proofErr w:type="gramEnd"/>
      <w:r w:rsidRPr="00CC2021">
        <w:rPr>
          <w:rFonts w:ascii="Cambria" w:hAnsi="Cambria"/>
          <w:sz w:val="19"/>
          <w:szCs w:val="28"/>
          <w:lang w:val="en-GB"/>
        </w:rPr>
        <w:t xml:space="preserve"> </w:t>
      </w:r>
      <w:r>
        <w:rPr>
          <w:rFonts w:ascii="Cambria" w:hAnsi="Cambria"/>
          <w:sz w:val="19"/>
          <w:szCs w:val="28"/>
          <w:lang w:val="en-GB"/>
        </w:rPr>
        <w:br/>
      </w:r>
      <w:proofErr w:type="spellStart"/>
      <w:r w:rsidRPr="00CC2021">
        <w:rPr>
          <w:rFonts w:ascii="Cambria" w:hAnsi="Cambria"/>
          <w:sz w:val="19"/>
          <w:szCs w:val="28"/>
          <w:lang w:val="en-GB"/>
        </w:rPr>
        <w:t>Ministru</w:t>
      </w:r>
      <w:proofErr w:type="spellEnd"/>
      <w:r w:rsidRPr="00CC2021">
        <w:rPr>
          <w:rFonts w:ascii="Cambria" w:hAnsi="Cambria"/>
          <w:sz w:val="19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sz w:val="19"/>
          <w:szCs w:val="28"/>
          <w:lang w:val="en-GB"/>
        </w:rPr>
        <w:t>kabineta</w:t>
      </w:r>
      <w:proofErr w:type="spellEnd"/>
      <w:r w:rsidRPr="00CC2021">
        <w:rPr>
          <w:rFonts w:ascii="Cambria" w:hAnsi="Cambria"/>
          <w:sz w:val="19"/>
          <w:szCs w:val="28"/>
          <w:lang w:val="en-GB"/>
        </w:rPr>
        <w:t xml:space="preserve"> </w:t>
      </w:r>
      <w:r>
        <w:rPr>
          <w:rFonts w:ascii="Cambria" w:hAnsi="Cambria"/>
          <w:sz w:val="19"/>
          <w:szCs w:val="28"/>
          <w:lang w:val="en-GB"/>
        </w:rPr>
        <w:br/>
      </w:r>
      <w:r w:rsidRPr="00CC2021">
        <w:rPr>
          <w:rFonts w:ascii="Cambria" w:hAnsi="Cambria"/>
          <w:sz w:val="19"/>
          <w:szCs w:val="28"/>
          <w:lang w:val="en-GB"/>
        </w:rPr>
        <w:t>2018. </w:t>
      </w:r>
      <w:proofErr w:type="spellStart"/>
      <w:proofErr w:type="gramStart"/>
      <w:r w:rsidRPr="00CC2021">
        <w:rPr>
          <w:rFonts w:ascii="Cambria" w:hAnsi="Cambria"/>
          <w:sz w:val="19"/>
          <w:szCs w:val="28"/>
          <w:lang w:val="en-GB"/>
        </w:rPr>
        <w:t>gada</w:t>
      </w:r>
      <w:proofErr w:type="spellEnd"/>
      <w:proofErr w:type="gramEnd"/>
      <w:r w:rsidRPr="00CC2021">
        <w:rPr>
          <w:rFonts w:ascii="Cambria" w:hAnsi="Cambria"/>
          <w:sz w:val="19"/>
          <w:szCs w:val="28"/>
          <w:lang w:val="en-GB"/>
        </w:rPr>
        <w:t xml:space="preserve"> </w:t>
      </w:r>
      <w:r w:rsidRPr="00CC2021">
        <w:rPr>
          <w:rFonts w:ascii="Cambria" w:hAnsi="Cambria"/>
          <w:sz w:val="19"/>
          <w:szCs w:val="28"/>
        </w:rPr>
        <w:t>3. jūlija</w:t>
      </w:r>
      <w:r>
        <w:rPr>
          <w:rFonts w:ascii="Cambria" w:hAnsi="Cambria"/>
          <w:sz w:val="19"/>
          <w:szCs w:val="28"/>
        </w:rPr>
        <w:br/>
      </w:r>
      <w:proofErr w:type="spellStart"/>
      <w:r w:rsidRPr="00CC2021">
        <w:rPr>
          <w:rFonts w:ascii="Cambria" w:hAnsi="Cambria"/>
          <w:sz w:val="19"/>
          <w:szCs w:val="28"/>
          <w:lang w:val="en-GB"/>
        </w:rPr>
        <w:t>noteikumiem</w:t>
      </w:r>
      <w:proofErr w:type="spellEnd"/>
      <w:r w:rsidRPr="00CC2021">
        <w:rPr>
          <w:rFonts w:ascii="Cambria" w:hAnsi="Cambria"/>
          <w:sz w:val="19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sz w:val="19"/>
          <w:szCs w:val="28"/>
          <w:lang w:val="en-GB"/>
        </w:rPr>
        <w:t>Nr</w:t>
      </w:r>
      <w:proofErr w:type="spellEnd"/>
      <w:r w:rsidRPr="00CC2021">
        <w:rPr>
          <w:rFonts w:ascii="Cambria" w:hAnsi="Cambria"/>
          <w:sz w:val="19"/>
          <w:szCs w:val="28"/>
          <w:lang w:val="en-GB"/>
        </w:rPr>
        <w:t>. 394</w:t>
      </w:r>
    </w:p>
    <w:p w:rsidR="009A1CAA" w:rsidRPr="00CC2021" w:rsidRDefault="009A1CAA" w:rsidP="009A1CAA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  <w:lang w:val="en-GB"/>
        </w:rPr>
      </w:pP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Pieteikums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paaugstināta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riska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speciālo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aviācijas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darbu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atļaujas</w:t>
      </w:r>
      <w:proofErr w:type="spellEnd"/>
      <w:r w:rsidRPr="00CC2021">
        <w:rPr>
          <w:rFonts w:ascii="Cambria" w:hAnsi="Cambria"/>
          <w:b/>
          <w:sz w:val="22"/>
          <w:szCs w:val="28"/>
          <w:lang w:val="en-GB"/>
        </w:rPr>
        <w:t xml:space="preserve"> </w:t>
      </w:r>
      <w:proofErr w:type="spellStart"/>
      <w:r w:rsidRPr="00CC2021">
        <w:rPr>
          <w:rFonts w:ascii="Cambria" w:hAnsi="Cambria"/>
          <w:b/>
          <w:sz w:val="22"/>
          <w:szCs w:val="28"/>
          <w:lang w:val="en-GB"/>
        </w:rPr>
        <w:t>saņemšanai</w:t>
      </w:r>
      <w:proofErr w:type="spellEnd"/>
    </w:p>
    <w:p w:rsidR="009A1CAA" w:rsidRPr="00CC2021" w:rsidRDefault="009A1CAA" w:rsidP="009A1CAA">
      <w:pPr>
        <w:spacing w:before="130"/>
        <w:ind w:left="567" w:right="567"/>
        <w:jc w:val="center"/>
        <w:rPr>
          <w:rFonts w:ascii="Cambria" w:hAnsi="Cambria"/>
          <w:b/>
          <w:sz w:val="19"/>
          <w:szCs w:val="19"/>
          <w:lang w:val="en-GB"/>
        </w:rPr>
      </w:pPr>
      <w:r w:rsidRPr="00CC2021">
        <w:rPr>
          <w:rFonts w:ascii="Cambria" w:hAnsi="Cambria"/>
          <w:b/>
          <w:sz w:val="19"/>
          <w:szCs w:val="19"/>
          <w:lang w:val="en-GB"/>
        </w:rPr>
        <w:t>Application for High Risk Specialised Operations</w:t>
      </w:r>
    </w:p>
    <w:p w:rsidR="009A1CAA" w:rsidRPr="00CC2021" w:rsidRDefault="009A1CAA" w:rsidP="009A1CAA">
      <w:pPr>
        <w:spacing w:before="130" w:line="260" w:lineRule="exact"/>
        <w:ind w:firstLine="539"/>
        <w:rPr>
          <w:rFonts w:ascii="Cambria" w:hAnsi="Cambria"/>
          <w:sz w:val="19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Gaisa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kuģa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ekspluatanta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nosaukums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juridiskā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adrese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tālruņa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numurs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, e-pasta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adrese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Name of operator, registered office, phone, e-mail address: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Ekspluatanta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kontaktpersona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(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vārds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uzvārds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/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amats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/e-pasta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adrese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/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tālruņa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numurs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):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Operator’s contact person (name, surname/position/e-mail address/phone):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Paaugstināta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riska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speciālo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aviācijas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darbu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veids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Type of high risk specialized operation: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shd w:val="clear" w:color="auto" w:fill="FFFFFF"/>
                <w:lang w:val="en-GB"/>
              </w:rPr>
            </w:pPr>
            <w:proofErr w:type="spellStart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Paredzētā</w:t>
            </w:r>
            <w:proofErr w:type="spellEnd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darbības</w:t>
            </w:r>
            <w:proofErr w:type="spellEnd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vieta</w:t>
            </w:r>
            <w:proofErr w:type="spellEnd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 xml:space="preserve"> un </w:t>
            </w:r>
            <w:proofErr w:type="spellStart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sākuma</w:t>
            </w:r>
            <w:proofErr w:type="spellEnd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datums</w:t>
            </w:r>
            <w:proofErr w:type="spellEnd"/>
            <w:r w:rsidRPr="00AF2991">
              <w:rPr>
                <w:rStyle w:val="shorttext"/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 w:bidi="ar-QA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Place of activity and start date: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Gaisa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kuģa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tips(-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i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),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reģistrācija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(-as) un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galvenā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bāze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Type(s) of aircraft, registration(s) and main base: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Pārvaldības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sistēmas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apraksts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tostarp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organizācijas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struktūra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.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Atsauce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uz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lidojumu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veikšanas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rokasgrāmatu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Calibri" w:hAnsi="Cambria"/>
                <w:i/>
                <w:sz w:val="19"/>
                <w:szCs w:val="19"/>
                <w:shd w:val="clear" w:color="auto" w:fill="FFFFFF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 xml:space="preserve">Description of the management system, including organisational structure. Reference to the operations manual: </w:t>
            </w:r>
            <w:r w:rsidRPr="00AF2991">
              <w:rPr>
                <w:rFonts w:ascii="Cambria" w:hAnsi="Cambria"/>
                <w:i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shd w:val="clear" w:color="auto" w:fill="FFFFFF"/>
                <w:lang w:val="en-GB"/>
              </w:rPr>
            </w:pP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Riska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novērtējuma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dokumentācija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un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saistītās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standarta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ekspluatācijas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procedūras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.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Atsauce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uz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dokumentiem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Calibri" w:hAnsi="Cambria"/>
                <w:i/>
                <w:sz w:val="19"/>
                <w:szCs w:val="19"/>
                <w:shd w:val="clear" w:color="auto" w:fill="FFFFFF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shd w:val="clear" w:color="auto" w:fill="FFFFFF"/>
                <w:lang w:val="en-GB"/>
              </w:rPr>
              <w:t>Risk assessment documentation and related standard operating procedures. Reference to the documents: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shd w:val="clear" w:color="auto" w:fill="FFFFFF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shd w:val="clear" w:color="auto" w:fill="FFFFFF"/>
                <w:lang w:val="en-GB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19"/>
                <w:szCs w:val="19"/>
                <w:lang w:val="en-GB" w:bidi="ar-QA"/>
              </w:rPr>
            </w:pPr>
            <w:r w:rsidRPr="00AF2991">
              <w:rPr>
                <w:rFonts w:ascii="Cambria" w:hAnsi="Cambria"/>
                <w:sz w:val="19"/>
                <w:szCs w:val="19"/>
              </w:rPr>
              <w:t xml:space="preserve">Apkalpes locekļu un funkciju speciālistu veiktā apmācība, lai viņi varētu pildīt savus uzdevumus, kā arī vajadzīgā kvalifikācija un amats personām, kas apmāca apkalpes locekļus un funkciju speciālistus.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Atsauce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uz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>dokumentiem</w:t>
            </w:r>
            <w:proofErr w:type="spellEnd"/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: 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Training of crew members and function specialists to enable them to complete their tasks as well as the required qualifications and position for training personnel. Reference to the documents: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19"/>
                <w:szCs w:val="19"/>
                <w:shd w:val="clear" w:color="auto" w:fill="E6E6E6"/>
                <w:lang w:val="en-GB"/>
              </w:rPr>
            </w:pPr>
          </w:p>
        </w:tc>
      </w:tr>
      <w:tr w:rsidR="009A1CAA" w:rsidRPr="00AF2991" w:rsidTr="00691CD7">
        <w:tc>
          <w:tcPr>
            <w:tcW w:w="9286" w:type="dxa"/>
          </w:tcPr>
          <w:p w:rsidR="009A1CAA" w:rsidRPr="00AF2991" w:rsidRDefault="009A1CAA" w:rsidP="00691CD7">
            <w:pPr>
              <w:jc w:val="both"/>
              <w:rPr>
                <w:rFonts w:ascii="Cambria" w:hAnsi="Cambria"/>
                <w:sz w:val="19"/>
                <w:szCs w:val="19"/>
                <w:lang w:bidi="ar-QA"/>
              </w:rPr>
            </w:pPr>
            <w:proofErr w:type="gramStart"/>
            <w:r w:rsidRPr="00AF2991">
              <w:rPr>
                <w:rFonts w:ascii="Cambria" w:hAnsi="Cambria"/>
                <w:sz w:val="19"/>
                <w:szCs w:val="19"/>
              </w:rPr>
              <w:t>Esmu pārbaudījis visu kompetentajai iestādei</w:t>
            </w:r>
            <w:proofErr w:type="gramEnd"/>
            <w:r w:rsidRPr="00AF2991">
              <w:rPr>
                <w:rFonts w:ascii="Cambria" w:hAnsi="Cambria"/>
                <w:sz w:val="19"/>
                <w:szCs w:val="19"/>
              </w:rPr>
              <w:t xml:space="preserve"> nosūtīto informāciju un to atzinis par atbilstīgu piemērojamām prasībām. </w:t>
            </w:r>
          </w:p>
          <w:p w:rsidR="009A1CAA" w:rsidRPr="00AF2991" w:rsidRDefault="009A1CAA" w:rsidP="00691CD7">
            <w:pPr>
              <w:rPr>
                <w:rFonts w:ascii="Cambria" w:eastAsia="Calibri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I have checked all information sent to the competent authority and found it compliant with applicable requirements.</w:t>
            </w:r>
          </w:p>
          <w:p w:rsidR="009A1CAA" w:rsidRPr="00AF2991" w:rsidRDefault="009A1CAA" w:rsidP="00691CD7">
            <w:pPr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sz w:val="19"/>
                <w:szCs w:val="19"/>
                <w:lang w:val="en-GB"/>
              </w:rPr>
            </w:pPr>
            <w:proofErr w:type="spellStart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Atbildīgā</w:t>
            </w:r>
            <w:proofErr w:type="spellEnd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 xml:space="preserve"> persona:</w:t>
            </w:r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</w:p>
          <w:p w:rsidR="009A1CAA" w:rsidRPr="00AF2991" w:rsidRDefault="009A1CAA" w:rsidP="00691CD7">
            <w:pPr>
              <w:rPr>
                <w:rFonts w:ascii="Cambria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Responsible person:</w:t>
            </w:r>
          </w:p>
          <w:p w:rsidR="009A1CAA" w:rsidRPr="00AF2991" w:rsidRDefault="009A1CAA" w:rsidP="00691CD7">
            <w:pPr>
              <w:rPr>
                <w:rFonts w:ascii="Cambria" w:hAnsi="Cambria"/>
                <w:b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sz w:val="19"/>
                <w:szCs w:val="19"/>
                <w:lang w:val="en-GB"/>
              </w:rPr>
            </w:pPr>
            <w:proofErr w:type="spellStart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lastRenderedPageBreak/>
              <w:t>Vārds</w:t>
            </w:r>
            <w:proofErr w:type="spellEnd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uzvārds</w:t>
            </w:r>
            <w:proofErr w:type="spellEnd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:</w:t>
            </w:r>
            <w:r w:rsidRPr="00AF2991">
              <w:rPr>
                <w:rFonts w:ascii="Cambria" w:hAnsi="Cambria"/>
                <w:sz w:val="19"/>
                <w:szCs w:val="19"/>
                <w:lang w:val="en-GB"/>
              </w:rPr>
              <w:t xml:space="preserve"> </w:t>
            </w:r>
          </w:p>
          <w:p w:rsidR="009A1CAA" w:rsidRPr="00AF2991" w:rsidRDefault="009A1CAA" w:rsidP="00691CD7">
            <w:pPr>
              <w:rPr>
                <w:rFonts w:ascii="Cambria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Name, surname:</w:t>
            </w:r>
          </w:p>
          <w:p w:rsidR="009A1CAA" w:rsidRDefault="009A1CAA" w:rsidP="00691CD7">
            <w:pPr>
              <w:rPr>
                <w:rFonts w:ascii="Cambria" w:hAnsi="Cambria"/>
                <w:b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b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sz w:val="19"/>
                <w:szCs w:val="19"/>
                <w:lang w:val="en-GB"/>
              </w:rPr>
            </w:pPr>
            <w:proofErr w:type="spellStart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Paraksts</w:t>
            </w:r>
            <w:proofErr w:type="spellEnd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rPr>
                <w:rFonts w:ascii="Cambria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>Signature:</w:t>
            </w:r>
          </w:p>
          <w:p w:rsidR="009A1CAA" w:rsidRPr="00AF2991" w:rsidRDefault="009A1CAA" w:rsidP="00691CD7">
            <w:pPr>
              <w:rPr>
                <w:rFonts w:ascii="Cambria" w:hAnsi="Cambria"/>
                <w:b/>
                <w:sz w:val="19"/>
                <w:szCs w:val="19"/>
                <w:lang w:val="en-GB"/>
              </w:rPr>
            </w:pPr>
          </w:p>
          <w:p w:rsidR="009A1CAA" w:rsidRPr="00AF2991" w:rsidRDefault="009A1CAA" w:rsidP="00691CD7">
            <w:pPr>
              <w:rPr>
                <w:rFonts w:ascii="Cambria" w:hAnsi="Cambria"/>
                <w:b/>
                <w:sz w:val="19"/>
                <w:szCs w:val="19"/>
                <w:lang w:val="en-GB"/>
              </w:rPr>
            </w:pPr>
            <w:proofErr w:type="spellStart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Datums</w:t>
            </w:r>
            <w:proofErr w:type="spellEnd"/>
            <w:r w:rsidRPr="00AF2991">
              <w:rPr>
                <w:rFonts w:ascii="Cambria" w:hAnsi="Cambria"/>
                <w:b/>
                <w:sz w:val="19"/>
                <w:szCs w:val="19"/>
                <w:lang w:val="en-GB"/>
              </w:rPr>
              <w:t>:</w:t>
            </w:r>
          </w:p>
          <w:p w:rsidR="009A1CAA" w:rsidRPr="00AF2991" w:rsidRDefault="009A1CAA" w:rsidP="00691CD7">
            <w:pPr>
              <w:rPr>
                <w:rFonts w:ascii="Cambria" w:hAnsi="Cambria"/>
                <w:i/>
                <w:sz w:val="19"/>
                <w:szCs w:val="19"/>
                <w:lang w:val="en-GB"/>
              </w:rPr>
            </w:pPr>
            <w:r w:rsidRPr="00AF2991">
              <w:rPr>
                <w:rFonts w:ascii="Cambria" w:hAnsi="Cambria"/>
                <w:i/>
                <w:sz w:val="19"/>
                <w:szCs w:val="19"/>
                <w:lang w:val="en-GB"/>
              </w:rPr>
              <w:t xml:space="preserve">Date: </w:t>
            </w:r>
          </w:p>
          <w:p w:rsidR="009A1CAA" w:rsidRPr="00AF2991" w:rsidRDefault="009A1CAA" w:rsidP="00691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i/>
                <w:sz w:val="19"/>
                <w:szCs w:val="19"/>
                <w:shd w:val="clear" w:color="auto" w:fill="E6E6E6"/>
                <w:lang w:val="en-GB"/>
              </w:rPr>
            </w:pPr>
          </w:p>
        </w:tc>
      </w:tr>
    </w:tbl>
    <w:p w:rsidR="001361B8" w:rsidRDefault="001361B8">
      <w:bookmarkStart w:id="0" w:name="_GoBack"/>
      <w:bookmarkEnd w:id="0"/>
    </w:p>
    <w:sectPr w:rsidR="00136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AA"/>
    <w:rsid w:val="001361B8"/>
    <w:rsid w:val="009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9A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9A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2018-07-17T11:50:00Z</dcterms:created>
  <dcterms:modified xsi:type="dcterms:W3CDTF">2018-07-17T11:50:00Z</dcterms:modified>
</cp:coreProperties>
</file>