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2A9" w:rsidRPr="00EC10D6" w:rsidRDefault="005E52A9" w:rsidP="005E52A9">
      <w:pPr>
        <w:tabs>
          <w:tab w:val="left" w:pos="567"/>
        </w:tabs>
        <w:jc w:val="right"/>
        <w:rPr>
          <w:sz w:val="28"/>
          <w:szCs w:val="28"/>
        </w:rPr>
      </w:pPr>
      <w:r w:rsidRPr="00EC10D6">
        <w:rPr>
          <w:sz w:val="28"/>
          <w:szCs w:val="28"/>
        </w:rPr>
        <w:t>1. pielikums</w:t>
      </w:r>
    </w:p>
    <w:p w:rsidR="005E52A9" w:rsidRPr="00EC10D6" w:rsidRDefault="005E52A9" w:rsidP="005E52A9">
      <w:pPr>
        <w:tabs>
          <w:tab w:val="left" w:pos="567"/>
        </w:tabs>
        <w:jc w:val="right"/>
        <w:rPr>
          <w:sz w:val="28"/>
          <w:szCs w:val="28"/>
        </w:rPr>
      </w:pPr>
      <w:r w:rsidRPr="00EC10D6">
        <w:rPr>
          <w:sz w:val="28"/>
          <w:szCs w:val="28"/>
        </w:rPr>
        <w:t>Ministru kabineta</w:t>
      </w:r>
    </w:p>
    <w:p w:rsidR="005E52A9" w:rsidRPr="00EC10D6" w:rsidRDefault="005E52A9" w:rsidP="005E52A9">
      <w:pPr>
        <w:jc w:val="right"/>
        <w:rPr>
          <w:sz w:val="28"/>
          <w:szCs w:val="22"/>
        </w:rPr>
      </w:pPr>
      <w:r w:rsidRPr="00EC10D6">
        <w:rPr>
          <w:sz w:val="28"/>
          <w:szCs w:val="22"/>
        </w:rPr>
        <w:t xml:space="preserve">2018. gada </w:t>
      </w:r>
      <w:r>
        <w:rPr>
          <w:sz w:val="28"/>
          <w:szCs w:val="28"/>
        </w:rPr>
        <w:t>13. februāra</w:t>
      </w:r>
    </w:p>
    <w:p w:rsidR="005E52A9" w:rsidRPr="00EC10D6" w:rsidRDefault="005E52A9" w:rsidP="005E52A9">
      <w:pPr>
        <w:jc w:val="right"/>
        <w:rPr>
          <w:sz w:val="28"/>
          <w:szCs w:val="22"/>
        </w:rPr>
      </w:pPr>
      <w:r w:rsidRPr="00EC10D6">
        <w:rPr>
          <w:sz w:val="28"/>
          <w:szCs w:val="22"/>
        </w:rPr>
        <w:t>noteikumiem Nr. </w:t>
      </w:r>
      <w:r>
        <w:rPr>
          <w:sz w:val="28"/>
          <w:szCs w:val="22"/>
        </w:rPr>
        <w:t>79</w:t>
      </w:r>
    </w:p>
    <w:p w:rsidR="005E52A9" w:rsidRPr="00EC10D6" w:rsidRDefault="005E52A9" w:rsidP="005E52A9">
      <w:pPr>
        <w:jc w:val="both"/>
        <w:rPr>
          <w:sz w:val="28"/>
          <w:szCs w:val="22"/>
        </w:rPr>
      </w:pPr>
    </w:p>
    <w:p w:rsidR="005E52A9" w:rsidRPr="00D320F2" w:rsidRDefault="005E52A9" w:rsidP="005E52A9">
      <w:pPr>
        <w:jc w:val="center"/>
        <w:rPr>
          <w:b/>
          <w:bCs/>
          <w:sz w:val="28"/>
        </w:rPr>
      </w:pPr>
      <w:r w:rsidRPr="00D320F2">
        <w:rPr>
          <w:b/>
          <w:bCs/>
          <w:sz w:val="28"/>
        </w:rPr>
        <w:t xml:space="preserve">Pieteikums </w:t>
      </w:r>
      <w:bookmarkStart w:id="0" w:name="_Hlk505246826"/>
      <w:r w:rsidRPr="00D320F2">
        <w:rPr>
          <w:b/>
          <w:bCs/>
          <w:sz w:val="28"/>
        </w:rPr>
        <w:t xml:space="preserve">valsts budžeta dotācijas saņemšanai 2018. gadā </w:t>
      </w:r>
      <w:r>
        <w:rPr>
          <w:b/>
          <w:bCs/>
          <w:sz w:val="28"/>
        </w:rPr>
        <w:br/>
      </w:r>
      <w:r w:rsidRPr="00D320F2">
        <w:rPr>
          <w:b/>
          <w:bCs/>
          <w:sz w:val="28"/>
        </w:rPr>
        <w:t>valsts un pašvaldību vienoto klientu apkalpošanas centru izveidei, uzturēšanai un publisko pakalpojumu sistēmas pilnveidei</w:t>
      </w:r>
      <w:bookmarkEnd w:id="0"/>
    </w:p>
    <w:p w:rsidR="005E52A9" w:rsidRDefault="005E52A9" w:rsidP="005E52A9">
      <w:pPr>
        <w:jc w:val="both"/>
        <w:rPr>
          <w:sz w:val="28"/>
          <w:szCs w:val="22"/>
        </w:rPr>
      </w:pPr>
    </w:p>
    <w:tbl>
      <w:tblPr>
        <w:tblW w:w="9072" w:type="dxa"/>
        <w:tblInd w:w="93" w:type="dxa"/>
        <w:tblLook w:val="04A0" w:firstRow="1" w:lastRow="0" w:firstColumn="1" w:lastColumn="0" w:noHBand="0" w:noVBand="1"/>
      </w:tblPr>
      <w:tblGrid>
        <w:gridCol w:w="9072"/>
      </w:tblGrid>
      <w:tr w:rsidR="005E52A9" w:rsidRPr="00EC10D6" w:rsidTr="007946F0">
        <w:trPr>
          <w:trHeight w:val="315"/>
        </w:trPr>
        <w:tc>
          <w:tcPr>
            <w:tcW w:w="9072" w:type="dxa"/>
            <w:tcBorders>
              <w:top w:val="nil"/>
              <w:left w:val="nil"/>
              <w:bottom w:val="nil"/>
              <w:right w:val="nil"/>
            </w:tcBorders>
            <w:shd w:val="clear" w:color="000000" w:fill="EEECE1"/>
            <w:vAlign w:val="center"/>
            <w:hideMark/>
          </w:tcPr>
          <w:p w:rsidR="005E52A9" w:rsidRPr="00EC10D6" w:rsidRDefault="005E52A9" w:rsidP="007946F0">
            <w:pPr>
              <w:jc w:val="both"/>
              <w:rPr>
                <w:b/>
                <w:bCs/>
              </w:rPr>
            </w:pPr>
            <w:r w:rsidRPr="00EC10D6">
              <w:rPr>
                <w:b/>
                <w:bCs/>
              </w:rPr>
              <w:t>1. Informācija par valsts budžeta dotācijas saņēmēju</w:t>
            </w:r>
          </w:p>
        </w:tc>
      </w:tr>
    </w:tbl>
    <w:p w:rsidR="005E52A9" w:rsidRPr="00385ABD" w:rsidRDefault="005E52A9" w:rsidP="005E52A9">
      <w:pPr>
        <w:rPr>
          <w:sz w:val="16"/>
          <w:szCs w:val="16"/>
        </w:rPr>
      </w:pPr>
    </w:p>
    <w:tbl>
      <w:tblPr>
        <w:tblW w:w="9072" w:type="dxa"/>
        <w:tblInd w:w="93" w:type="dxa"/>
        <w:tblLook w:val="04A0" w:firstRow="1" w:lastRow="0" w:firstColumn="1" w:lastColumn="0" w:noHBand="0" w:noVBand="1"/>
      </w:tblPr>
      <w:tblGrid>
        <w:gridCol w:w="2283"/>
        <w:gridCol w:w="6789"/>
      </w:tblGrid>
      <w:tr w:rsidR="005E52A9" w:rsidRPr="0072608D" w:rsidTr="007946F0">
        <w:trPr>
          <w:trHeight w:val="315"/>
        </w:trPr>
        <w:tc>
          <w:tcPr>
            <w:tcW w:w="2283" w:type="dxa"/>
            <w:tcBorders>
              <w:top w:val="nil"/>
              <w:left w:val="nil"/>
              <w:bottom w:val="nil"/>
              <w:right w:val="nil"/>
            </w:tcBorders>
            <w:shd w:val="clear" w:color="auto" w:fill="auto"/>
            <w:vAlign w:val="center"/>
            <w:hideMark/>
          </w:tcPr>
          <w:p w:rsidR="005E52A9" w:rsidRPr="0072608D" w:rsidRDefault="005E52A9" w:rsidP="007946F0">
            <w:pPr>
              <w:jc w:val="both"/>
              <w:rPr>
                <w:szCs w:val="22"/>
              </w:rPr>
            </w:pPr>
            <w:r w:rsidRPr="0072608D">
              <w:rPr>
                <w:szCs w:val="22"/>
              </w:rPr>
              <w:t>Pašvaldība</w:t>
            </w:r>
          </w:p>
        </w:tc>
        <w:tc>
          <w:tcPr>
            <w:tcW w:w="6789" w:type="dxa"/>
            <w:tcBorders>
              <w:top w:val="nil"/>
              <w:left w:val="nil"/>
              <w:bottom w:val="single" w:sz="4" w:space="0" w:color="auto"/>
              <w:right w:val="nil"/>
            </w:tcBorders>
            <w:shd w:val="clear" w:color="auto" w:fill="auto"/>
            <w:vAlign w:val="center"/>
          </w:tcPr>
          <w:p w:rsidR="005E52A9" w:rsidRPr="0072608D" w:rsidRDefault="005E52A9" w:rsidP="007946F0">
            <w:pPr>
              <w:jc w:val="both"/>
              <w:rPr>
                <w:szCs w:val="22"/>
              </w:rPr>
            </w:pPr>
          </w:p>
        </w:tc>
      </w:tr>
      <w:tr w:rsidR="005E52A9" w:rsidRPr="0072608D" w:rsidTr="007946F0">
        <w:trPr>
          <w:trHeight w:val="315"/>
        </w:trPr>
        <w:tc>
          <w:tcPr>
            <w:tcW w:w="2283" w:type="dxa"/>
            <w:tcBorders>
              <w:top w:val="nil"/>
              <w:left w:val="nil"/>
              <w:bottom w:val="nil"/>
              <w:right w:val="nil"/>
            </w:tcBorders>
            <w:shd w:val="clear" w:color="auto" w:fill="auto"/>
            <w:vAlign w:val="center"/>
            <w:hideMark/>
          </w:tcPr>
          <w:p w:rsidR="005E52A9" w:rsidRPr="0072608D" w:rsidRDefault="005E52A9" w:rsidP="007946F0">
            <w:pPr>
              <w:jc w:val="both"/>
              <w:rPr>
                <w:szCs w:val="22"/>
              </w:rPr>
            </w:pPr>
            <w:r w:rsidRPr="0072608D">
              <w:rPr>
                <w:szCs w:val="22"/>
              </w:rPr>
              <w:t>Adrese</w:t>
            </w:r>
          </w:p>
        </w:tc>
        <w:tc>
          <w:tcPr>
            <w:tcW w:w="6789" w:type="dxa"/>
            <w:tcBorders>
              <w:top w:val="single" w:sz="4" w:space="0" w:color="auto"/>
              <w:left w:val="nil"/>
              <w:bottom w:val="single" w:sz="4" w:space="0" w:color="auto"/>
              <w:right w:val="nil"/>
            </w:tcBorders>
            <w:shd w:val="clear" w:color="auto" w:fill="auto"/>
            <w:vAlign w:val="center"/>
          </w:tcPr>
          <w:p w:rsidR="005E52A9" w:rsidRPr="0072608D" w:rsidRDefault="005E52A9" w:rsidP="007946F0">
            <w:pPr>
              <w:jc w:val="both"/>
              <w:rPr>
                <w:szCs w:val="22"/>
              </w:rPr>
            </w:pPr>
          </w:p>
        </w:tc>
      </w:tr>
      <w:tr w:rsidR="005E52A9" w:rsidRPr="0072608D" w:rsidTr="007946F0">
        <w:trPr>
          <w:trHeight w:val="315"/>
        </w:trPr>
        <w:tc>
          <w:tcPr>
            <w:tcW w:w="2283" w:type="dxa"/>
            <w:tcBorders>
              <w:top w:val="nil"/>
              <w:left w:val="nil"/>
              <w:bottom w:val="nil"/>
              <w:right w:val="nil"/>
            </w:tcBorders>
            <w:shd w:val="clear" w:color="auto" w:fill="auto"/>
            <w:vAlign w:val="center"/>
            <w:hideMark/>
          </w:tcPr>
          <w:p w:rsidR="005E52A9" w:rsidRPr="0072608D" w:rsidRDefault="005E52A9" w:rsidP="007946F0">
            <w:pPr>
              <w:jc w:val="both"/>
              <w:rPr>
                <w:szCs w:val="22"/>
              </w:rPr>
            </w:pPr>
            <w:r w:rsidRPr="0072608D">
              <w:rPr>
                <w:szCs w:val="22"/>
              </w:rPr>
              <w:t>Reģistrācijas numurs</w:t>
            </w:r>
          </w:p>
        </w:tc>
        <w:tc>
          <w:tcPr>
            <w:tcW w:w="6789" w:type="dxa"/>
            <w:tcBorders>
              <w:top w:val="single" w:sz="4" w:space="0" w:color="auto"/>
              <w:left w:val="nil"/>
              <w:bottom w:val="single" w:sz="4" w:space="0" w:color="auto"/>
              <w:right w:val="nil"/>
            </w:tcBorders>
            <w:shd w:val="clear" w:color="auto" w:fill="auto"/>
            <w:vAlign w:val="center"/>
          </w:tcPr>
          <w:p w:rsidR="005E52A9" w:rsidRPr="0072608D" w:rsidRDefault="005E52A9" w:rsidP="007946F0">
            <w:pPr>
              <w:jc w:val="both"/>
              <w:rPr>
                <w:szCs w:val="22"/>
              </w:rPr>
            </w:pPr>
          </w:p>
        </w:tc>
      </w:tr>
      <w:tr w:rsidR="005E52A9" w:rsidRPr="0072608D" w:rsidTr="007946F0">
        <w:trPr>
          <w:trHeight w:val="315"/>
        </w:trPr>
        <w:tc>
          <w:tcPr>
            <w:tcW w:w="2283" w:type="dxa"/>
            <w:tcBorders>
              <w:top w:val="nil"/>
              <w:left w:val="nil"/>
              <w:bottom w:val="nil"/>
              <w:right w:val="nil"/>
            </w:tcBorders>
            <w:shd w:val="clear" w:color="auto" w:fill="auto"/>
            <w:vAlign w:val="center"/>
            <w:hideMark/>
          </w:tcPr>
          <w:p w:rsidR="005E52A9" w:rsidRPr="0072608D" w:rsidRDefault="005E52A9" w:rsidP="007946F0">
            <w:pPr>
              <w:jc w:val="both"/>
              <w:rPr>
                <w:szCs w:val="22"/>
              </w:rPr>
            </w:pPr>
            <w:r w:rsidRPr="0072608D">
              <w:rPr>
                <w:szCs w:val="22"/>
              </w:rPr>
              <w:t>Banka</w:t>
            </w:r>
          </w:p>
        </w:tc>
        <w:tc>
          <w:tcPr>
            <w:tcW w:w="6789" w:type="dxa"/>
            <w:tcBorders>
              <w:top w:val="single" w:sz="4" w:space="0" w:color="auto"/>
              <w:left w:val="nil"/>
              <w:bottom w:val="single" w:sz="4" w:space="0" w:color="auto"/>
              <w:right w:val="nil"/>
            </w:tcBorders>
            <w:shd w:val="clear" w:color="auto" w:fill="auto"/>
            <w:vAlign w:val="center"/>
          </w:tcPr>
          <w:p w:rsidR="005E52A9" w:rsidRPr="0072608D" w:rsidRDefault="005E52A9" w:rsidP="007946F0">
            <w:pPr>
              <w:jc w:val="both"/>
              <w:rPr>
                <w:szCs w:val="22"/>
              </w:rPr>
            </w:pPr>
          </w:p>
        </w:tc>
      </w:tr>
      <w:tr w:rsidR="005E52A9" w:rsidRPr="0072608D" w:rsidTr="007946F0">
        <w:trPr>
          <w:trHeight w:val="315"/>
        </w:trPr>
        <w:tc>
          <w:tcPr>
            <w:tcW w:w="2283" w:type="dxa"/>
            <w:tcBorders>
              <w:top w:val="nil"/>
              <w:left w:val="nil"/>
              <w:bottom w:val="nil"/>
              <w:right w:val="nil"/>
            </w:tcBorders>
            <w:shd w:val="clear" w:color="auto" w:fill="auto"/>
            <w:vAlign w:val="center"/>
            <w:hideMark/>
          </w:tcPr>
          <w:p w:rsidR="005E52A9" w:rsidRPr="0072608D" w:rsidRDefault="005E52A9" w:rsidP="007946F0">
            <w:pPr>
              <w:jc w:val="both"/>
              <w:rPr>
                <w:szCs w:val="22"/>
              </w:rPr>
            </w:pPr>
            <w:r w:rsidRPr="0072608D">
              <w:rPr>
                <w:szCs w:val="22"/>
              </w:rPr>
              <w:t>Konta numurs</w:t>
            </w:r>
          </w:p>
        </w:tc>
        <w:tc>
          <w:tcPr>
            <w:tcW w:w="6789" w:type="dxa"/>
            <w:tcBorders>
              <w:top w:val="single" w:sz="4" w:space="0" w:color="auto"/>
              <w:left w:val="nil"/>
              <w:bottom w:val="single" w:sz="4" w:space="0" w:color="auto"/>
              <w:right w:val="nil"/>
            </w:tcBorders>
            <w:shd w:val="clear" w:color="auto" w:fill="auto"/>
            <w:vAlign w:val="center"/>
          </w:tcPr>
          <w:p w:rsidR="005E52A9" w:rsidRPr="0072608D" w:rsidRDefault="005E52A9" w:rsidP="007946F0">
            <w:pPr>
              <w:jc w:val="both"/>
              <w:rPr>
                <w:szCs w:val="22"/>
              </w:rPr>
            </w:pPr>
          </w:p>
        </w:tc>
      </w:tr>
      <w:tr w:rsidR="005E52A9" w:rsidRPr="0072608D" w:rsidTr="007946F0">
        <w:trPr>
          <w:trHeight w:val="315"/>
        </w:trPr>
        <w:tc>
          <w:tcPr>
            <w:tcW w:w="2283" w:type="dxa"/>
            <w:tcBorders>
              <w:top w:val="nil"/>
              <w:left w:val="nil"/>
              <w:bottom w:val="nil"/>
              <w:right w:val="nil"/>
            </w:tcBorders>
            <w:shd w:val="clear" w:color="auto" w:fill="auto"/>
            <w:vAlign w:val="center"/>
            <w:hideMark/>
          </w:tcPr>
          <w:p w:rsidR="005E52A9" w:rsidRPr="0072608D" w:rsidRDefault="005E52A9" w:rsidP="007946F0">
            <w:pPr>
              <w:jc w:val="both"/>
              <w:rPr>
                <w:szCs w:val="22"/>
              </w:rPr>
            </w:pPr>
            <w:r w:rsidRPr="0072608D">
              <w:rPr>
                <w:szCs w:val="22"/>
              </w:rPr>
              <w:t>Tālrunis</w:t>
            </w:r>
          </w:p>
        </w:tc>
        <w:tc>
          <w:tcPr>
            <w:tcW w:w="6789" w:type="dxa"/>
            <w:tcBorders>
              <w:top w:val="single" w:sz="4" w:space="0" w:color="auto"/>
              <w:left w:val="nil"/>
              <w:bottom w:val="single" w:sz="4" w:space="0" w:color="auto"/>
              <w:right w:val="nil"/>
            </w:tcBorders>
            <w:shd w:val="clear" w:color="auto" w:fill="auto"/>
            <w:vAlign w:val="center"/>
          </w:tcPr>
          <w:p w:rsidR="005E52A9" w:rsidRPr="0072608D" w:rsidRDefault="005E52A9" w:rsidP="007946F0">
            <w:pPr>
              <w:jc w:val="both"/>
              <w:rPr>
                <w:szCs w:val="22"/>
              </w:rPr>
            </w:pPr>
          </w:p>
        </w:tc>
      </w:tr>
      <w:tr w:rsidR="005E52A9" w:rsidRPr="0072608D" w:rsidTr="007946F0">
        <w:trPr>
          <w:trHeight w:val="315"/>
        </w:trPr>
        <w:tc>
          <w:tcPr>
            <w:tcW w:w="2283" w:type="dxa"/>
            <w:tcBorders>
              <w:top w:val="nil"/>
              <w:left w:val="nil"/>
              <w:bottom w:val="nil"/>
              <w:right w:val="nil"/>
            </w:tcBorders>
            <w:shd w:val="clear" w:color="auto" w:fill="auto"/>
            <w:vAlign w:val="center"/>
            <w:hideMark/>
          </w:tcPr>
          <w:p w:rsidR="005E52A9" w:rsidRPr="0072608D" w:rsidRDefault="005E52A9" w:rsidP="007946F0">
            <w:pPr>
              <w:jc w:val="both"/>
              <w:rPr>
                <w:szCs w:val="22"/>
              </w:rPr>
            </w:pPr>
            <w:r w:rsidRPr="0072608D">
              <w:rPr>
                <w:szCs w:val="22"/>
              </w:rPr>
              <w:t>E-pasts</w:t>
            </w:r>
          </w:p>
        </w:tc>
        <w:tc>
          <w:tcPr>
            <w:tcW w:w="6789" w:type="dxa"/>
            <w:tcBorders>
              <w:top w:val="single" w:sz="4" w:space="0" w:color="auto"/>
              <w:left w:val="nil"/>
              <w:bottom w:val="single" w:sz="4" w:space="0" w:color="auto"/>
              <w:right w:val="nil"/>
            </w:tcBorders>
            <w:shd w:val="clear" w:color="auto" w:fill="auto"/>
            <w:vAlign w:val="center"/>
          </w:tcPr>
          <w:p w:rsidR="005E52A9" w:rsidRPr="0072608D" w:rsidRDefault="005E52A9" w:rsidP="007946F0">
            <w:pPr>
              <w:jc w:val="both"/>
              <w:rPr>
                <w:szCs w:val="22"/>
              </w:rPr>
            </w:pPr>
          </w:p>
        </w:tc>
      </w:tr>
    </w:tbl>
    <w:p w:rsidR="005E52A9" w:rsidRPr="005B58AD" w:rsidRDefault="005E52A9" w:rsidP="005E52A9">
      <w:pPr>
        <w:rPr>
          <w:sz w:val="28"/>
        </w:rPr>
      </w:pPr>
    </w:p>
    <w:tbl>
      <w:tblPr>
        <w:tblW w:w="9072" w:type="dxa"/>
        <w:tblInd w:w="93" w:type="dxa"/>
        <w:tblLook w:val="04A0" w:firstRow="1" w:lastRow="0" w:firstColumn="1" w:lastColumn="0" w:noHBand="0" w:noVBand="1"/>
      </w:tblPr>
      <w:tblGrid>
        <w:gridCol w:w="9072"/>
      </w:tblGrid>
      <w:tr w:rsidR="005E52A9" w:rsidRPr="00EC10D6" w:rsidTr="007946F0">
        <w:trPr>
          <w:trHeight w:val="315"/>
        </w:trPr>
        <w:tc>
          <w:tcPr>
            <w:tcW w:w="9072" w:type="dxa"/>
            <w:tcBorders>
              <w:top w:val="nil"/>
              <w:left w:val="nil"/>
              <w:bottom w:val="nil"/>
              <w:right w:val="nil"/>
            </w:tcBorders>
            <w:shd w:val="clear" w:color="000000" w:fill="EEECE1"/>
            <w:vAlign w:val="center"/>
            <w:hideMark/>
          </w:tcPr>
          <w:p w:rsidR="005E52A9" w:rsidRPr="00EC10D6" w:rsidRDefault="005E52A9" w:rsidP="007946F0">
            <w:pPr>
              <w:jc w:val="both"/>
              <w:rPr>
                <w:b/>
                <w:bCs/>
              </w:rPr>
            </w:pPr>
            <w:r w:rsidRPr="00EC10D6">
              <w:rPr>
                <w:b/>
                <w:bCs/>
              </w:rPr>
              <w:t>2. Informācija par valsts budžeta dotācijas saņēmēja kontaktpersonu</w:t>
            </w:r>
          </w:p>
        </w:tc>
      </w:tr>
    </w:tbl>
    <w:p w:rsidR="005E52A9" w:rsidRPr="00385ABD" w:rsidRDefault="005E52A9" w:rsidP="005E52A9">
      <w:pPr>
        <w:rPr>
          <w:sz w:val="16"/>
          <w:szCs w:val="16"/>
        </w:rPr>
      </w:pPr>
    </w:p>
    <w:tbl>
      <w:tblPr>
        <w:tblW w:w="9072" w:type="dxa"/>
        <w:tblInd w:w="93" w:type="dxa"/>
        <w:tblLook w:val="04A0" w:firstRow="1" w:lastRow="0" w:firstColumn="1" w:lastColumn="0" w:noHBand="0" w:noVBand="1"/>
      </w:tblPr>
      <w:tblGrid>
        <w:gridCol w:w="2283"/>
        <w:gridCol w:w="6789"/>
      </w:tblGrid>
      <w:tr w:rsidR="005E52A9" w:rsidRPr="0072608D" w:rsidTr="007946F0">
        <w:trPr>
          <w:trHeight w:val="315"/>
        </w:trPr>
        <w:tc>
          <w:tcPr>
            <w:tcW w:w="2283" w:type="dxa"/>
            <w:tcBorders>
              <w:top w:val="nil"/>
              <w:left w:val="nil"/>
              <w:bottom w:val="nil"/>
              <w:right w:val="nil"/>
            </w:tcBorders>
            <w:shd w:val="clear" w:color="auto" w:fill="auto"/>
            <w:vAlign w:val="center"/>
            <w:hideMark/>
          </w:tcPr>
          <w:p w:rsidR="005E52A9" w:rsidRPr="0072608D" w:rsidRDefault="005E52A9" w:rsidP="007946F0">
            <w:pPr>
              <w:jc w:val="both"/>
              <w:rPr>
                <w:szCs w:val="22"/>
              </w:rPr>
            </w:pPr>
            <w:r w:rsidRPr="0072608D">
              <w:rPr>
                <w:szCs w:val="22"/>
              </w:rPr>
              <w:t>Vārds</w:t>
            </w:r>
          </w:p>
        </w:tc>
        <w:tc>
          <w:tcPr>
            <w:tcW w:w="6789" w:type="dxa"/>
            <w:tcBorders>
              <w:top w:val="nil"/>
              <w:left w:val="nil"/>
              <w:bottom w:val="single" w:sz="4" w:space="0" w:color="auto"/>
              <w:right w:val="nil"/>
            </w:tcBorders>
            <w:shd w:val="clear" w:color="auto" w:fill="auto"/>
            <w:vAlign w:val="center"/>
          </w:tcPr>
          <w:p w:rsidR="005E52A9" w:rsidRPr="0072608D" w:rsidRDefault="005E52A9" w:rsidP="007946F0">
            <w:pPr>
              <w:jc w:val="both"/>
              <w:rPr>
                <w:szCs w:val="22"/>
              </w:rPr>
            </w:pPr>
          </w:p>
        </w:tc>
      </w:tr>
      <w:tr w:rsidR="005E52A9" w:rsidRPr="0072608D" w:rsidTr="007946F0">
        <w:trPr>
          <w:trHeight w:val="315"/>
        </w:trPr>
        <w:tc>
          <w:tcPr>
            <w:tcW w:w="2283" w:type="dxa"/>
            <w:tcBorders>
              <w:top w:val="nil"/>
              <w:left w:val="nil"/>
              <w:bottom w:val="nil"/>
              <w:right w:val="nil"/>
            </w:tcBorders>
            <w:shd w:val="clear" w:color="auto" w:fill="auto"/>
            <w:vAlign w:val="center"/>
            <w:hideMark/>
          </w:tcPr>
          <w:p w:rsidR="005E52A9" w:rsidRPr="0072608D" w:rsidRDefault="005E52A9" w:rsidP="007946F0">
            <w:pPr>
              <w:jc w:val="both"/>
              <w:rPr>
                <w:szCs w:val="22"/>
              </w:rPr>
            </w:pPr>
            <w:r w:rsidRPr="0072608D">
              <w:rPr>
                <w:szCs w:val="22"/>
              </w:rPr>
              <w:t>Uzvārds</w:t>
            </w:r>
          </w:p>
        </w:tc>
        <w:tc>
          <w:tcPr>
            <w:tcW w:w="6789" w:type="dxa"/>
            <w:tcBorders>
              <w:top w:val="single" w:sz="4" w:space="0" w:color="auto"/>
              <w:left w:val="nil"/>
              <w:bottom w:val="single" w:sz="4" w:space="0" w:color="auto"/>
              <w:right w:val="nil"/>
            </w:tcBorders>
            <w:shd w:val="clear" w:color="auto" w:fill="auto"/>
            <w:vAlign w:val="center"/>
          </w:tcPr>
          <w:p w:rsidR="005E52A9" w:rsidRPr="0072608D" w:rsidRDefault="005E52A9" w:rsidP="007946F0">
            <w:pPr>
              <w:jc w:val="both"/>
              <w:rPr>
                <w:szCs w:val="22"/>
              </w:rPr>
            </w:pPr>
          </w:p>
        </w:tc>
      </w:tr>
      <w:tr w:rsidR="005E52A9" w:rsidRPr="0072608D" w:rsidTr="007946F0">
        <w:trPr>
          <w:trHeight w:val="315"/>
        </w:trPr>
        <w:tc>
          <w:tcPr>
            <w:tcW w:w="2283" w:type="dxa"/>
            <w:tcBorders>
              <w:top w:val="nil"/>
              <w:left w:val="nil"/>
              <w:bottom w:val="nil"/>
              <w:right w:val="nil"/>
            </w:tcBorders>
            <w:shd w:val="clear" w:color="auto" w:fill="auto"/>
            <w:vAlign w:val="center"/>
            <w:hideMark/>
          </w:tcPr>
          <w:p w:rsidR="005E52A9" w:rsidRPr="0072608D" w:rsidRDefault="005E52A9" w:rsidP="007946F0">
            <w:pPr>
              <w:jc w:val="both"/>
              <w:rPr>
                <w:szCs w:val="22"/>
              </w:rPr>
            </w:pPr>
            <w:r w:rsidRPr="0072608D">
              <w:rPr>
                <w:szCs w:val="22"/>
              </w:rPr>
              <w:t>Amats</w:t>
            </w:r>
          </w:p>
        </w:tc>
        <w:tc>
          <w:tcPr>
            <w:tcW w:w="6789" w:type="dxa"/>
            <w:tcBorders>
              <w:top w:val="single" w:sz="4" w:space="0" w:color="auto"/>
              <w:left w:val="nil"/>
              <w:bottom w:val="single" w:sz="4" w:space="0" w:color="auto"/>
              <w:right w:val="nil"/>
            </w:tcBorders>
            <w:shd w:val="clear" w:color="auto" w:fill="auto"/>
            <w:vAlign w:val="center"/>
          </w:tcPr>
          <w:p w:rsidR="005E52A9" w:rsidRPr="0072608D" w:rsidRDefault="005E52A9" w:rsidP="007946F0">
            <w:pPr>
              <w:jc w:val="both"/>
              <w:rPr>
                <w:szCs w:val="22"/>
              </w:rPr>
            </w:pPr>
          </w:p>
        </w:tc>
      </w:tr>
      <w:tr w:rsidR="005E52A9" w:rsidRPr="0072608D" w:rsidTr="007946F0">
        <w:trPr>
          <w:trHeight w:val="315"/>
        </w:trPr>
        <w:tc>
          <w:tcPr>
            <w:tcW w:w="2283" w:type="dxa"/>
            <w:tcBorders>
              <w:top w:val="nil"/>
              <w:left w:val="nil"/>
              <w:bottom w:val="nil"/>
              <w:right w:val="nil"/>
            </w:tcBorders>
            <w:shd w:val="clear" w:color="auto" w:fill="auto"/>
            <w:vAlign w:val="center"/>
            <w:hideMark/>
          </w:tcPr>
          <w:p w:rsidR="005E52A9" w:rsidRPr="0072608D" w:rsidRDefault="005E52A9" w:rsidP="007946F0">
            <w:pPr>
              <w:jc w:val="both"/>
              <w:rPr>
                <w:szCs w:val="22"/>
              </w:rPr>
            </w:pPr>
            <w:r w:rsidRPr="0072608D">
              <w:rPr>
                <w:szCs w:val="22"/>
              </w:rPr>
              <w:t>Tālrunis</w:t>
            </w:r>
          </w:p>
        </w:tc>
        <w:tc>
          <w:tcPr>
            <w:tcW w:w="6789" w:type="dxa"/>
            <w:tcBorders>
              <w:top w:val="single" w:sz="4" w:space="0" w:color="auto"/>
              <w:left w:val="nil"/>
              <w:bottom w:val="single" w:sz="4" w:space="0" w:color="auto"/>
              <w:right w:val="nil"/>
            </w:tcBorders>
            <w:shd w:val="clear" w:color="auto" w:fill="auto"/>
            <w:vAlign w:val="center"/>
          </w:tcPr>
          <w:p w:rsidR="005E52A9" w:rsidRPr="0072608D" w:rsidRDefault="005E52A9" w:rsidP="007946F0">
            <w:pPr>
              <w:jc w:val="both"/>
              <w:rPr>
                <w:szCs w:val="22"/>
              </w:rPr>
            </w:pPr>
          </w:p>
        </w:tc>
      </w:tr>
      <w:tr w:rsidR="005E52A9" w:rsidRPr="0072608D" w:rsidTr="007946F0">
        <w:trPr>
          <w:trHeight w:val="315"/>
        </w:trPr>
        <w:tc>
          <w:tcPr>
            <w:tcW w:w="2283" w:type="dxa"/>
            <w:tcBorders>
              <w:top w:val="nil"/>
              <w:left w:val="nil"/>
              <w:bottom w:val="nil"/>
              <w:right w:val="nil"/>
            </w:tcBorders>
            <w:shd w:val="clear" w:color="auto" w:fill="auto"/>
            <w:vAlign w:val="center"/>
            <w:hideMark/>
          </w:tcPr>
          <w:p w:rsidR="005E52A9" w:rsidRPr="0072608D" w:rsidRDefault="005E52A9" w:rsidP="007946F0">
            <w:pPr>
              <w:jc w:val="both"/>
              <w:rPr>
                <w:szCs w:val="22"/>
              </w:rPr>
            </w:pPr>
            <w:r w:rsidRPr="0072608D">
              <w:rPr>
                <w:szCs w:val="22"/>
              </w:rPr>
              <w:t>E-pasts</w:t>
            </w:r>
          </w:p>
        </w:tc>
        <w:tc>
          <w:tcPr>
            <w:tcW w:w="6789" w:type="dxa"/>
            <w:tcBorders>
              <w:top w:val="single" w:sz="4" w:space="0" w:color="auto"/>
              <w:left w:val="nil"/>
              <w:bottom w:val="single" w:sz="4" w:space="0" w:color="auto"/>
              <w:right w:val="nil"/>
            </w:tcBorders>
            <w:shd w:val="clear" w:color="auto" w:fill="auto"/>
            <w:vAlign w:val="center"/>
          </w:tcPr>
          <w:p w:rsidR="005E52A9" w:rsidRPr="0072608D" w:rsidRDefault="005E52A9" w:rsidP="007946F0">
            <w:pPr>
              <w:jc w:val="both"/>
              <w:rPr>
                <w:szCs w:val="22"/>
              </w:rPr>
            </w:pPr>
          </w:p>
        </w:tc>
      </w:tr>
    </w:tbl>
    <w:p w:rsidR="005E52A9" w:rsidRPr="005B58AD" w:rsidRDefault="005E52A9" w:rsidP="005E52A9">
      <w:pPr>
        <w:rPr>
          <w:sz w:val="28"/>
        </w:rPr>
      </w:pPr>
    </w:p>
    <w:tbl>
      <w:tblPr>
        <w:tblW w:w="9072" w:type="dxa"/>
        <w:tblInd w:w="93" w:type="dxa"/>
        <w:tblLook w:val="04A0" w:firstRow="1" w:lastRow="0" w:firstColumn="1" w:lastColumn="0" w:noHBand="0" w:noVBand="1"/>
      </w:tblPr>
      <w:tblGrid>
        <w:gridCol w:w="9072"/>
      </w:tblGrid>
      <w:tr w:rsidR="005E52A9" w:rsidRPr="00EC10D6" w:rsidTr="007946F0">
        <w:trPr>
          <w:trHeight w:val="315"/>
        </w:trPr>
        <w:tc>
          <w:tcPr>
            <w:tcW w:w="9072" w:type="dxa"/>
            <w:tcBorders>
              <w:top w:val="nil"/>
              <w:left w:val="nil"/>
              <w:right w:val="nil"/>
            </w:tcBorders>
            <w:shd w:val="clear" w:color="000000" w:fill="EEECE1"/>
            <w:vAlign w:val="center"/>
            <w:hideMark/>
          </w:tcPr>
          <w:p w:rsidR="005E52A9" w:rsidRPr="00385ABD" w:rsidRDefault="005E52A9" w:rsidP="007946F0">
            <w:pPr>
              <w:jc w:val="both"/>
              <w:rPr>
                <w:b/>
                <w:bCs/>
                <w:spacing w:val="-2"/>
              </w:rPr>
            </w:pPr>
            <w:r w:rsidRPr="00385ABD">
              <w:rPr>
                <w:b/>
                <w:bCs/>
                <w:spacing w:val="-2"/>
              </w:rPr>
              <w:t>3. Valsts un pašvaldības vienotā klientu apkalpošanas centra izveidošanas vieta un laiks</w:t>
            </w:r>
          </w:p>
        </w:tc>
      </w:tr>
    </w:tbl>
    <w:p w:rsidR="005E52A9" w:rsidRPr="00385ABD" w:rsidRDefault="005E52A9" w:rsidP="005E52A9">
      <w:pPr>
        <w:rPr>
          <w:sz w:val="16"/>
          <w:szCs w:val="16"/>
        </w:rPr>
      </w:pPr>
    </w:p>
    <w:tbl>
      <w:tblPr>
        <w:tblW w:w="9072" w:type="dxa"/>
        <w:tblInd w:w="93" w:type="dxa"/>
        <w:tblLook w:val="04A0" w:firstRow="1" w:lastRow="0" w:firstColumn="1" w:lastColumn="0" w:noHBand="0" w:noVBand="1"/>
      </w:tblPr>
      <w:tblGrid>
        <w:gridCol w:w="2283"/>
        <w:gridCol w:w="567"/>
        <w:gridCol w:w="6222"/>
      </w:tblGrid>
      <w:tr w:rsidR="005E52A9" w:rsidRPr="0072608D" w:rsidTr="007946F0">
        <w:trPr>
          <w:trHeight w:val="315"/>
        </w:trPr>
        <w:tc>
          <w:tcPr>
            <w:tcW w:w="2283" w:type="dxa"/>
            <w:tcBorders>
              <w:left w:val="nil"/>
              <w:bottom w:val="nil"/>
              <w:right w:val="nil"/>
            </w:tcBorders>
            <w:shd w:val="clear" w:color="auto" w:fill="auto"/>
            <w:vAlign w:val="center"/>
            <w:hideMark/>
          </w:tcPr>
          <w:p w:rsidR="005E52A9" w:rsidRPr="0072608D" w:rsidRDefault="005E52A9" w:rsidP="007946F0">
            <w:pPr>
              <w:jc w:val="both"/>
              <w:rPr>
                <w:szCs w:val="22"/>
              </w:rPr>
            </w:pPr>
            <w:r w:rsidRPr="0072608D">
              <w:rPr>
                <w:szCs w:val="22"/>
              </w:rPr>
              <w:t>Adrese</w:t>
            </w:r>
          </w:p>
        </w:tc>
        <w:tc>
          <w:tcPr>
            <w:tcW w:w="6789" w:type="dxa"/>
            <w:gridSpan w:val="2"/>
            <w:tcBorders>
              <w:left w:val="nil"/>
              <w:bottom w:val="single" w:sz="4" w:space="0" w:color="auto"/>
              <w:right w:val="nil"/>
            </w:tcBorders>
            <w:shd w:val="clear" w:color="auto" w:fill="auto"/>
            <w:vAlign w:val="center"/>
          </w:tcPr>
          <w:p w:rsidR="005E52A9" w:rsidRPr="0072608D" w:rsidRDefault="005E52A9" w:rsidP="007946F0">
            <w:pPr>
              <w:jc w:val="both"/>
              <w:rPr>
                <w:szCs w:val="22"/>
              </w:rPr>
            </w:pPr>
          </w:p>
        </w:tc>
      </w:tr>
      <w:tr w:rsidR="005E52A9" w:rsidRPr="0072608D" w:rsidTr="007946F0">
        <w:trPr>
          <w:trHeight w:val="315"/>
        </w:trPr>
        <w:tc>
          <w:tcPr>
            <w:tcW w:w="2283" w:type="dxa"/>
            <w:tcBorders>
              <w:top w:val="nil"/>
              <w:left w:val="nil"/>
              <w:bottom w:val="nil"/>
              <w:right w:val="nil"/>
            </w:tcBorders>
            <w:shd w:val="clear" w:color="auto" w:fill="auto"/>
            <w:vAlign w:val="center"/>
            <w:hideMark/>
          </w:tcPr>
          <w:p w:rsidR="005E52A9" w:rsidRPr="0072608D" w:rsidRDefault="005E52A9" w:rsidP="007946F0">
            <w:pPr>
              <w:jc w:val="both"/>
              <w:rPr>
                <w:szCs w:val="22"/>
              </w:rPr>
            </w:pPr>
            <w:r w:rsidRPr="0072608D">
              <w:rPr>
                <w:szCs w:val="22"/>
              </w:rPr>
              <w:t>Izveides termiņš</w:t>
            </w:r>
          </w:p>
        </w:tc>
        <w:tc>
          <w:tcPr>
            <w:tcW w:w="6789" w:type="dxa"/>
            <w:gridSpan w:val="2"/>
            <w:tcBorders>
              <w:top w:val="single" w:sz="4" w:space="0" w:color="auto"/>
              <w:left w:val="nil"/>
              <w:bottom w:val="single" w:sz="4" w:space="0" w:color="auto"/>
              <w:right w:val="nil"/>
            </w:tcBorders>
            <w:shd w:val="clear" w:color="auto" w:fill="auto"/>
            <w:vAlign w:val="center"/>
          </w:tcPr>
          <w:p w:rsidR="005E52A9" w:rsidRPr="0072608D" w:rsidRDefault="005E52A9" w:rsidP="007946F0">
            <w:pPr>
              <w:jc w:val="both"/>
              <w:rPr>
                <w:szCs w:val="22"/>
              </w:rPr>
            </w:pPr>
          </w:p>
        </w:tc>
      </w:tr>
      <w:tr w:rsidR="005E52A9" w:rsidRPr="0072608D" w:rsidTr="007946F0">
        <w:trPr>
          <w:trHeight w:val="315"/>
        </w:trPr>
        <w:tc>
          <w:tcPr>
            <w:tcW w:w="2850" w:type="dxa"/>
            <w:gridSpan w:val="2"/>
            <w:tcBorders>
              <w:top w:val="nil"/>
              <w:left w:val="nil"/>
              <w:bottom w:val="nil"/>
              <w:right w:val="nil"/>
            </w:tcBorders>
            <w:shd w:val="clear" w:color="auto" w:fill="auto"/>
            <w:vAlign w:val="center"/>
            <w:hideMark/>
          </w:tcPr>
          <w:p w:rsidR="005E52A9" w:rsidRPr="0072608D" w:rsidRDefault="005E52A9" w:rsidP="007946F0">
            <w:pPr>
              <w:ind w:right="-57"/>
              <w:rPr>
                <w:spacing w:val="-3"/>
                <w:szCs w:val="22"/>
              </w:rPr>
            </w:pPr>
            <w:r w:rsidRPr="0072608D">
              <w:rPr>
                <w:spacing w:val="-3"/>
                <w:szCs w:val="22"/>
              </w:rPr>
              <w:t>Plānotais atvēršanas datums</w:t>
            </w:r>
          </w:p>
        </w:tc>
        <w:tc>
          <w:tcPr>
            <w:tcW w:w="6222" w:type="dxa"/>
            <w:tcBorders>
              <w:top w:val="single" w:sz="4" w:space="0" w:color="auto"/>
              <w:left w:val="nil"/>
              <w:bottom w:val="single" w:sz="4" w:space="0" w:color="auto"/>
              <w:right w:val="nil"/>
            </w:tcBorders>
            <w:shd w:val="clear" w:color="auto" w:fill="auto"/>
            <w:vAlign w:val="center"/>
          </w:tcPr>
          <w:p w:rsidR="005E52A9" w:rsidRPr="0072608D" w:rsidRDefault="005E52A9" w:rsidP="007946F0">
            <w:pPr>
              <w:jc w:val="both"/>
              <w:rPr>
                <w:szCs w:val="22"/>
              </w:rPr>
            </w:pPr>
          </w:p>
        </w:tc>
      </w:tr>
    </w:tbl>
    <w:p w:rsidR="005E52A9" w:rsidRPr="005B58AD" w:rsidRDefault="005E52A9" w:rsidP="005E52A9">
      <w:pPr>
        <w:rPr>
          <w:sz w:val="28"/>
        </w:rPr>
      </w:pPr>
    </w:p>
    <w:tbl>
      <w:tblPr>
        <w:tblW w:w="9072" w:type="dxa"/>
        <w:tblInd w:w="93" w:type="dxa"/>
        <w:tblLook w:val="04A0" w:firstRow="1" w:lastRow="0" w:firstColumn="1" w:lastColumn="0" w:noHBand="0" w:noVBand="1"/>
      </w:tblPr>
      <w:tblGrid>
        <w:gridCol w:w="9072"/>
      </w:tblGrid>
      <w:tr w:rsidR="005E52A9" w:rsidRPr="00EC10D6" w:rsidTr="007946F0">
        <w:trPr>
          <w:trHeight w:val="315"/>
        </w:trPr>
        <w:tc>
          <w:tcPr>
            <w:tcW w:w="9072" w:type="dxa"/>
            <w:tcBorders>
              <w:top w:val="nil"/>
              <w:left w:val="nil"/>
              <w:bottom w:val="nil"/>
              <w:right w:val="nil"/>
            </w:tcBorders>
            <w:shd w:val="clear" w:color="000000" w:fill="EEECE1"/>
            <w:vAlign w:val="center"/>
            <w:hideMark/>
          </w:tcPr>
          <w:p w:rsidR="005E52A9" w:rsidRPr="00EC10D6" w:rsidRDefault="005E52A9" w:rsidP="007946F0">
            <w:pPr>
              <w:jc w:val="both"/>
              <w:rPr>
                <w:b/>
                <w:bCs/>
              </w:rPr>
            </w:pPr>
            <w:r w:rsidRPr="00EC10D6">
              <w:rPr>
                <w:b/>
                <w:bCs/>
              </w:rPr>
              <w:t>4. Publiskais finansējums</w:t>
            </w:r>
          </w:p>
        </w:tc>
      </w:tr>
    </w:tbl>
    <w:p w:rsidR="005E52A9" w:rsidRPr="00385ABD" w:rsidRDefault="005E52A9" w:rsidP="005E52A9">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1260"/>
        <w:gridCol w:w="1079"/>
        <w:gridCol w:w="818"/>
        <w:gridCol w:w="974"/>
        <w:gridCol w:w="1260"/>
        <w:gridCol w:w="1072"/>
        <w:gridCol w:w="780"/>
      </w:tblGrid>
      <w:tr w:rsidR="005E52A9" w:rsidRPr="0072608D" w:rsidTr="007946F0">
        <w:tc>
          <w:tcPr>
            <w:tcW w:w="4559" w:type="dxa"/>
            <w:gridSpan w:val="4"/>
            <w:shd w:val="clear" w:color="auto" w:fill="auto"/>
          </w:tcPr>
          <w:p w:rsidR="005E52A9" w:rsidRPr="0072608D" w:rsidRDefault="005E52A9" w:rsidP="007946F0">
            <w:pPr>
              <w:tabs>
                <w:tab w:val="left" w:pos="1440"/>
              </w:tabs>
              <w:jc w:val="center"/>
            </w:pPr>
            <w:r w:rsidRPr="0072608D">
              <w:t>Valsts budžeta dotācija (</w:t>
            </w:r>
            <w:proofErr w:type="spellStart"/>
            <w:r w:rsidRPr="0072608D">
              <w:rPr>
                <w:i/>
              </w:rPr>
              <w:t>euro</w:t>
            </w:r>
            <w:proofErr w:type="spellEnd"/>
            <w:r w:rsidRPr="0072608D">
              <w:t>)</w:t>
            </w:r>
          </w:p>
        </w:tc>
        <w:tc>
          <w:tcPr>
            <w:tcW w:w="4513" w:type="dxa"/>
            <w:gridSpan w:val="4"/>
            <w:shd w:val="clear" w:color="auto" w:fill="auto"/>
          </w:tcPr>
          <w:p w:rsidR="005E52A9" w:rsidRPr="0072608D" w:rsidRDefault="005E52A9" w:rsidP="007946F0">
            <w:pPr>
              <w:tabs>
                <w:tab w:val="left" w:pos="1440"/>
              </w:tabs>
              <w:jc w:val="center"/>
            </w:pPr>
            <w:r w:rsidRPr="0072608D">
              <w:t>Pašvaldības līdzfinansējums (</w:t>
            </w:r>
            <w:proofErr w:type="spellStart"/>
            <w:r w:rsidRPr="0072608D">
              <w:rPr>
                <w:i/>
              </w:rPr>
              <w:t>euro</w:t>
            </w:r>
            <w:proofErr w:type="spellEnd"/>
            <w:r w:rsidRPr="0072608D">
              <w:t>)</w:t>
            </w:r>
          </w:p>
        </w:tc>
      </w:tr>
      <w:tr w:rsidR="005E52A9" w:rsidRPr="0072608D" w:rsidTr="007946F0">
        <w:tc>
          <w:tcPr>
            <w:tcW w:w="1016" w:type="dxa"/>
            <w:shd w:val="clear" w:color="auto" w:fill="auto"/>
          </w:tcPr>
          <w:p w:rsidR="005E52A9" w:rsidRPr="0072608D" w:rsidRDefault="005E52A9" w:rsidP="007946F0">
            <w:pPr>
              <w:tabs>
                <w:tab w:val="left" w:pos="1440"/>
              </w:tabs>
              <w:jc w:val="center"/>
              <w:rPr>
                <w:szCs w:val="22"/>
              </w:rPr>
            </w:pPr>
            <w:r w:rsidRPr="0072608D">
              <w:rPr>
                <w:szCs w:val="22"/>
              </w:rPr>
              <w:t>izveide</w:t>
            </w:r>
          </w:p>
        </w:tc>
        <w:tc>
          <w:tcPr>
            <w:tcW w:w="1296" w:type="dxa"/>
            <w:shd w:val="clear" w:color="auto" w:fill="auto"/>
          </w:tcPr>
          <w:p w:rsidR="005E52A9" w:rsidRPr="0072608D" w:rsidRDefault="005E52A9" w:rsidP="007946F0">
            <w:pPr>
              <w:tabs>
                <w:tab w:val="left" w:pos="1440"/>
              </w:tabs>
              <w:jc w:val="center"/>
              <w:rPr>
                <w:szCs w:val="22"/>
              </w:rPr>
            </w:pPr>
            <w:r w:rsidRPr="0072608D">
              <w:rPr>
                <w:szCs w:val="22"/>
              </w:rPr>
              <w:t>uzturēšana</w:t>
            </w:r>
          </w:p>
        </w:tc>
        <w:tc>
          <w:tcPr>
            <w:tcW w:w="1153" w:type="dxa"/>
            <w:shd w:val="clear" w:color="auto" w:fill="auto"/>
          </w:tcPr>
          <w:p w:rsidR="005E52A9" w:rsidRPr="0072608D" w:rsidRDefault="005E52A9" w:rsidP="007946F0">
            <w:pPr>
              <w:tabs>
                <w:tab w:val="left" w:pos="1440"/>
              </w:tabs>
              <w:jc w:val="center"/>
              <w:rPr>
                <w:szCs w:val="22"/>
              </w:rPr>
            </w:pPr>
            <w:r w:rsidRPr="0072608D">
              <w:rPr>
                <w:szCs w:val="22"/>
              </w:rPr>
              <w:t>atlīdzība</w:t>
            </w:r>
          </w:p>
        </w:tc>
        <w:tc>
          <w:tcPr>
            <w:tcW w:w="1094" w:type="dxa"/>
            <w:shd w:val="clear" w:color="auto" w:fill="auto"/>
          </w:tcPr>
          <w:p w:rsidR="005E52A9" w:rsidRPr="0072608D" w:rsidRDefault="005E52A9" w:rsidP="007946F0">
            <w:pPr>
              <w:tabs>
                <w:tab w:val="left" w:pos="1440"/>
              </w:tabs>
              <w:jc w:val="center"/>
              <w:rPr>
                <w:szCs w:val="22"/>
              </w:rPr>
            </w:pPr>
            <w:r w:rsidRPr="0072608D">
              <w:rPr>
                <w:szCs w:val="22"/>
              </w:rPr>
              <w:t>kopā</w:t>
            </w:r>
          </w:p>
        </w:tc>
        <w:tc>
          <w:tcPr>
            <w:tcW w:w="1108" w:type="dxa"/>
            <w:shd w:val="clear" w:color="auto" w:fill="auto"/>
          </w:tcPr>
          <w:p w:rsidR="005E52A9" w:rsidRPr="0072608D" w:rsidRDefault="005E52A9" w:rsidP="007946F0">
            <w:pPr>
              <w:tabs>
                <w:tab w:val="left" w:pos="1440"/>
              </w:tabs>
              <w:jc w:val="center"/>
              <w:rPr>
                <w:szCs w:val="22"/>
              </w:rPr>
            </w:pPr>
            <w:r w:rsidRPr="0072608D">
              <w:rPr>
                <w:szCs w:val="22"/>
              </w:rPr>
              <w:t>izveide</w:t>
            </w:r>
          </w:p>
        </w:tc>
        <w:tc>
          <w:tcPr>
            <w:tcW w:w="1296" w:type="dxa"/>
            <w:shd w:val="clear" w:color="auto" w:fill="auto"/>
          </w:tcPr>
          <w:p w:rsidR="005E52A9" w:rsidRPr="0072608D" w:rsidRDefault="005E52A9" w:rsidP="007946F0">
            <w:pPr>
              <w:tabs>
                <w:tab w:val="left" w:pos="1440"/>
              </w:tabs>
              <w:jc w:val="center"/>
              <w:rPr>
                <w:szCs w:val="22"/>
              </w:rPr>
            </w:pPr>
            <w:r w:rsidRPr="0072608D">
              <w:rPr>
                <w:szCs w:val="22"/>
              </w:rPr>
              <w:t>uzturēšana</w:t>
            </w:r>
          </w:p>
        </w:tc>
        <w:tc>
          <w:tcPr>
            <w:tcW w:w="1131" w:type="dxa"/>
            <w:shd w:val="clear" w:color="auto" w:fill="auto"/>
          </w:tcPr>
          <w:p w:rsidR="005E52A9" w:rsidRPr="0072608D" w:rsidRDefault="005E52A9" w:rsidP="007946F0">
            <w:pPr>
              <w:tabs>
                <w:tab w:val="left" w:pos="1440"/>
              </w:tabs>
              <w:jc w:val="center"/>
              <w:rPr>
                <w:szCs w:val="22"/>
              </w:rPr>
            </w:pPr>
            <w:r w:rsidRPr="0072608D">
              <w:rPr>
                <w:szCs w:val="22"/>
              </w:rPr>
              <w:t>atlīdzība</w:t>
            </w:r>
          </w:p>
        </w:tc>
        <w:tc>
          <w:tcPr>
            <w:tcW w:w="978" w:type="dxa"/>
            <w:shd w:val="clear" w:color="auto" w:fill="auto"/>
          </w:tcPr>
          <w:p w:rsidR="005E52A9" w:rsidRPr="0072608D" w:rsidRDefault="005E52A9" w:rsidP="007946F0">
            <w:pPr>
              <w:tabs>
                <w:tab w:val="left" w:pos="1440"/>
              </w:tabs>
              <w:jc w:val="center"/>
              <w:rPr>
                <w:szCs w:val="22"/>
              </w:rPr>
            </w:pPr>
            <w:r w:rsidRPr="0072608D">
              <w:rPr>
                <w:szCs w:val="22"/>
              </w:rPr>
              <w:t>kopā</w:t>
            </w:r>
          </w:p>
        </w:tc>
      </w:tr>
      <w:tr w:rsidR="005E52A9" w:rsidRPr="0072608D" w:rsidTr="007946F0">
        <w:tc>
          <w:tcPr>
            <w:tcW w:w="1016" w:type="dxa"/>
            <w:shd w:val="clear" w:color="auto" w:fill="auto"/>
          </w:tcPr>
          <w:p w:rsidR="005E52A9" w:rsidRPr="0072608D" w:rsidRDefault="005E52A9" w:rsidP="007946F0">
            <w:pPr>
              <w:tabs>
                <w:tab w:val="left" w:pos="1440"/>
              </w:tabs>
            </w:pPr>
          </w:p>
        </w:tc>
        <w:tc>
          <w:tcPr>
            <w:tcW w:w="1296" w:type="dxa"/>
            <w:shd w:val="clear" w:color="auto" w:fill="auto"/>
          </w:tcPr>
          <w:p w:rsidR="005E52A9" w:rsidRPr="0072608D" w:rsidRDefault="005E52A9" w:rsidP="007946F0">
            <w:pPr>
              <w:tabs>
                <w:tab w:val="left" w:pos="1440"/>
              </w:tabs>
            </w:pPr>
          </w:p>
        </w:tc>
        <w:tc>
          <w:tcPr>
            <w:tcW w:w="1153" w:type="dxa"/>
            <w:shd w:val="clear" w:color="auto" w:fill="auto"/>
          </w:tcPr>
          <w:p w:rsidR="005E52A9" w:rsidRPr="0072608D" w:rsidRDefault="005E52A9" w:rsidP="007946F0">
            <w:pPr>
              <w:tabs>
                <w:tab w:val="left" w:pos="1440"/>
              </w:tabs>
            </w:pPr>
          </w:p>
        </w:tc>
        <w:tc>
          <w:tcPr>
            <w:tcW w:w="1094" w:type="dxa"/>
            <w:shd w:val="clear" w:color="auto" w:fill="auto"/>
          </w:tcPr>
          <w:p w:rsidR="005E52A9" w:rsidRPr="0072608D" w:rsidRDefault="005E52A9" w:rsidP="007946F0">
            <w:pPr>
              <w:tabs>
                <w:tab w:val="left" w:pos="1440"/>
              </w:tabs>
            </w:pPr>
          </w:p>
        </w:tc>
        <w:tc>
          <w:tcPr>
            <w:tcW w:w="1108" w:type="dxa"/>
            <w:shd w:val="clear" w:color="auto" w:fill="auto"/>
          </w:tcPr>
          <w:p w:rsidR="005E52A9" w:rsidRPr="0072608D" w:rsidRDefault="005E52A9" w:rsidP="007946F0">
            <w:pPr>
              <w:tabs>
                <w:tab w:val="left" w:pos="1440"/>
              </w:tabs>
            </w:pPr>
          </w:p>
        </w:tc>
        <w:tc>
          <w:tcPr>
            <w:tcW w:w="1296" w:type="dxa"/>
            <w:shd w:val="clear" w:color="auto" w:fill="auto"/>
          </w:tcPr>
          <w:p w:rsidR="005E52A9" w:rsidRPr="0072608D" w:rsidRDefault="005E52A9" w:rsidP="007946F0">
            <w:pPr>
              <w:tabs>
                <w:tab w:val="left" w:pos="1440"/>
              </w:tabs>
            </w:pPr>
          </w:p>
        </w:tc>
        <w:tc>
          <w:tcPr>
            <w:tcW w:w="1131" w:type="dxa"/>
            <w:shd w:val="clear" w:color="auto" w:fill="auto"/>
          </w:tcPr>
          <w:p w:rsidR="005E52A9" w:rsidRPr="0072608D" w:rsidRDefault="005E52A9" w:rsidP="007946F0">
            <w:pPr>
              <w:tabs>
                <w:tab w:val="left" w:pos="1440"/>
              </w:tabs>
            </w:pPr>
          </w:p>
        </w:tc>
        <w:tc>
          <w:tcPr>
            <w:tcW w:w="978" w:type="dxa"/>
            <w:shd w:val="clear" w:color="auto" w:fill="auto"/>
          </w:tcPr>
          <w:p w:rsidR="005E52A9" w:rsidRPr="0072608D" w:rsidRDefault="005E52A9" w:rsidP="007946F0">
            <w:pPr>
              <w:tabs>
                <w:tab w:val="left" w:pos="1440"/>
              </w:tabs>
            </w:pPr>
          </w:p>
        </w:tc>
      </w:tr>
    </w:tbl>
    <w:p w:rsidR="005E52A9" w:rsidRPr="00E30413" w:rsidRDefault="005E52A9" w:rsidP="005E52A9">
      <w:pPr>
        <w:tabs>
          <w:tab w:val="left" w:pos="1440"/>
        </w:tabs>
        <w:rPr>
          <w:sz w:val="28"/>
        </w:rPr>
      </w:pPr>
    </w:p>
    <w:p w:rsidR="005E52A9" w:rsidRPr="005B58AD" w:rsidRDefault="005E52A9" w:rsidP="005E52A9">
      <w:pPr>
        <w:rPr>
          <w:sz w:val="2"/>
          <w:szCs w:val="2"/>
        </w:rPr>
      </w:pPr>
      <w:r>
        <w:br w:type="page"/>
      </w:r>
    </w:p>
    <w:tbl>
      <w:tblPr>
        <w:tblW w:w="9072" w:type="dxa"/>
        <w:tblInd w:w="93" w:type="dxa"/>
        <w:tblLook w:val="04A0" w:firstRow="1" w:lastRow="0" w:firstColumn="1" w:lastColumn="0" w:noHBand="0" w:noVBand="1"/>
      </w:tblPr>
      <w:tblGrid>
        <w:gridCol w:w="9072"/>
      </w:tblGrid>
      <w:tr w:rsidR="005E52A9" w:rsidRPr="00404F96" w:rsidTr="007946F0">
        <w:trPr>
          <w:trHeight w:val="315"/>
        </w:trPr>
        <w:tc>
          <w:tcPr>
            <w:tcW w:w="9072" w:type="dxa"/>
            <w:tcBorders>
              <w:top w:val="nil"/>
              <w:left w:val="nil"/>
              <w:bottom w:val="nil"/>
              <w:right w:val="nil"/>
            </w:tcBorders>
            <w:shd w:val="clear" w:color="000000" w:fill="EEECE1"/>
            <w:vAlign w:val="center"/>
            <w:hideMark/>
          </w:tcPr>
          <w:p w:rsidR="005E52A9" w:rsidRPr="00404F96" w:rsidRDefault="005E52A9" w:rsidP="007946F0">
            <w:pPr>
              <w:ind w:left="255" w:hanging="255"/>
              <w:jc w:val="both"/>
              <w:rPr>
                <w:b/>
                <w:bCs/>
              </w:rPr>
            </w:pPr>
            <w:r w:rsidRPr="00404F96">
              <w:lastRenderedPageBreak/>
              <w:br w:type="page"/>
            </w:r>
            <w:r w:rsidRPr="00404F96">
              <w:rPr>
                <w:b/>
                <w:bCs/>
              </w:rPr>
              <w:t>5.</w:t>
            </w:r>
            <w:r>
              <w:rPr>
                <w:b/>
                <w:bCs/>
              </w:rPr>
              <w:t> </w:t>
            </w:r>
            <w:r w:rsidRPr="00404F96">
              <w:rPr>
                <w:b/>
                <w:bCs/>
              </w:rPr>
              <w:t xml:space="preserve">Informācija par </w:t>
            </w:r>
            <w:r>
              <w:rPr>
                <w:b/>
                <w:bCs/>
              </w:rPr>
              <w:t>v</w:t>
            </w:r>
            <w:r w:rsidRPr="00404F96">
              <w:rPr>
                <w:b/>
                <w:bCs/>
              </w:rPr>
              <w:t>alsts un pašvaldības vienotā klientu apkalpošanas centra plānotajiem izdevumiem (</w:t>
            </w:r>
            <w:proofErr w:type="spellStart"/>
            <w:r w:rsidRPr="00404F96">
              <w:rPr>
                <w:b/>
                <w:bCs/>
                <w:i/>
              </w:rPr>
              <w:t>euro</w:t>
            </w:r>
            <w:proofErr w:type="spellEnd"/>
            <w:r w:rsidRPr="00404F96">
              <w:rPr>
                <w:b/>
                <w:bCs/>
              </w:rPr>
              <w:t>)</w:t>
            </w:r>
            <w:r w:rsidRPr="00404F96">
              <w:rPr>
                <w:bCs/>
              </w:rPr>
              <w:t>*</w:t>
            </w:r>
          </w:p>
        </w:tc>
      </w:tr>
    </w:tbl>
    <w:p w:rsidR="005E52A9" w:rsidRPr="00385ABD" w:rsidRDefault="005E52A9" w:rsidP="005E52A9">
      <w:pPr>
        <w:rPr>
          <w:sz w:val="16"/>
          <w:szCs w:val="16"/>
        </w:rPr>
      </w:pPr>
    </w:p>
    <w:tbl>
      <w:tblPr>
        <w:tblW w:w="907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
        <w:gridCol w:w="5059"/>
        <w:gridCol w:w="1642"/>
        <w:gridCol w:w="1649"/>
      </w:tblGrid>
      <w:tr w:rsidR="005E52A9" w:rsidRPr="0072608D" w:rsidTr="007946F0">
        <w:tc>
          <w:tcPr>
            <w:tcW w:w="723" w:type="dxa"/>
            <w:shd w:val="clear" w:color="auto" w:fill="auto"/>
            <w:vAlign w:val="center"/>
            <w:hideMark/>
          </w:tcPr>
          <w:p w:rsidR="005E52A9" w:rsidRPr="0072608D" w:rsidRDefault="005E52A9" w:rsidP="007946F0">
            <w:pPr>
              <w:jc w:val="center"/>
            </w:pPr>
            <w:r w:rsidRPr="0072608D">
              <w:t>Nr.</w:t>
            </w:r>
          </w:p>
          <w:p w:rsidR="005E52A9" w:rsidRPr="0072608D" w:rsidRDefault="005E52A9" w:rsidP="007946F0">
            <w:pPr>
              <w:jc w:val="center"/>
            </w:pPr>
            <w:r w:rsidRPr="0072608D">
              <w:t>p. k.</w:t>
            </w:r>
          </w:p>
        </w:tc>
        <w:tc>
          <w:tcPr>
            <w:tcW w:w="5104" w:type="dxa"/>
            <w:shd w:val="clear" w:color="auto" w:fill="auto"/>
            <w:vAlign w:val="center"/>
            <w:hideMark/>
          </w:tcPr>
          <w:p w:rsidR="005E52A9" w:rsidRPr="00B31DE8" w:rsidRDefault="005E52A9" w:rsidP="007946F0">
            <w:pPr>
              <w:ind w:right="-57"/>
              <w:jc w:val="center"/>
              <w:rPr>
                <w:spacing w:val="-3"/>
              </w:rPr>
            </w:pPr>
            <w:r w:rsidRPr="00B31DE8">
              <w:rPr>
                <w:spacing w:val="-3"/>
              </w:rPr>
              <w:t>Izmaksu pozīcija</w:t>
            </w:r>
          </w:p>
        </w:tc>
        <w:tc>
          <w:tcPr>
            <w:tcW w:w="1653" w:type="dxa"/>
            <w:shd w:val="clear" w:color="auto" w:fill="auto"/>
            <w:vAlign w:val="center"/>
            <w:hideMark/>
          </w:tcPr>
          <w:p w:rsidR="005E52A9" w:rsidRPr="002822AD" w:rsidRDefault="005E52A9" w:rsidP="007946F0">
            <w:pPr>
              <w:ind w:left="-57" w:right="-57"/>
              <w:jc w:val="center"/>
              <w:rPr>
                <w:spacing w:val="-2"/>
              </w:rPr>
            </w:pPr>
            <w:r w:rsidRPr="002822AD">
              <w:rPr>
                <w:spacing w:val="-2"/>
              </w:rPr>
              <w:t>Valsts budžeta dotācija</w:t>
            </w:r>
          </w:p>
        </w:tc>
        <w:tc>
          <w:tcPr>
            <w:tcW w:w="1592" w:type="dxa"/>
            <w:shd w:val="clear" w:color="auto" w:fill="auto"/>
            <w:vAlign w:val="center"/>
            <w:hideMark/>
          </w:tcPr>
          <w:p w:rsidR="005E52A9" w:rsidRPr="002822AD" w:rsidRDefault="005E52A9" w:rsidP="007946F0">
            <w:pPr>
              <w:ind w:left="-57" w:right="-57"/>
              <w:jc w:val="center"/>
              <w:rPr>
                <w:spacing w:val="-2"/>
              </w:rPr>
            </w:pPr>
            <w:r w:rsidRPr="002822AD">
              <w:rPr>
                <w:spacing w:val="-2"/>
              </w:rPr>
              <w:t>Pašvaldības līdzfinansējums</w:t>
            </w:r>
          </w:p>
        </w:tc>
      </w:tr>
      <w:tr w:rsidR="005E52A9" w:rsidRPr="0072608D" w:rsidTr="007946F0">
        <w:tc>
          <w:tcPr>
            <w:tcW w:w="723" w:type="dxa"/>
            <w:shd w:val="clear" w:color="auto" w:fill="DEEAF6"/>
            <w:hideMark/>
          </w:tcPr>
          <w:p w:rsidR="005E52A9" w:rsidRPr="008B2A78" w:rsidRDefault="005E52A9" w:rsidP="007946F0">
            <w:pPr>
              <w:rPr>
                <w:bCs/>
                <w:iCs/>
              </w:rPr>
            </w:pPr>
            <w:r w:rsidRPr="008B2A78">
              <w:rPr>
                <w:bCs/>
                <w:iCs/>
              </w:rPr>
              <w:t>1.</w:t>
            </w:r>
          </w:p>
        </w:tc>
        <w:tc>
          <w:tcPr>
            <w:tcW w:w="5104" w:type="dxa"/>
            <w:shd w:val="clear" w:color="auto" w:fill="DEEAF6"/>
            <w:vAlign w:val="center"/>
            <w:hideMark/>
          </w:tcPr>
          <w:p w:rsidR="005E52A9" w:rsidRPr="00B31DE8" w:rsidRDefault="005E52A9" w:rsidP="007946F0">
            <w:pPr>
              <w:ind w:right="-57"/>
              <w:rPr>
                <w:b/>
                <w:bCs/>
                <w:i/>
                <w:iCs/>
                <w:spacing w:val="-3"/>
              </w:rPr>
            </w:pPr>
            <w:r w:rsidRPr="00B31DE8">
              <w:rPr>
                <w:b/>
                <w:bCs/>
                <w:i/>
                <w:iCs/>
                <w:spacing w:val="-3"/>
              </w:rPr>
              <w:t>Izveidošanas vai pielāgošanas un aprīkošanas (vienreizējās) attiecināmās</w:t>
            </w:r>
            <w:r w:rsidRPr="00B31DE8">
              <w:rPr>
                <w:spacing w:val="-3"/>
              </w:rPr>
              <w:t xml:space="preserve"> </w:t>
            </w:r>
            <w:r w:rsidRPr="00B31DE8">
              <w:rPr>
                <w:b/>
                <w:bCs/>
                <w:i/>
                <w:iCs/>
                <w:spacing w:val="-3"/>
              </w:rPr>
              <w:t>izmaksas:</w:t>
            </w:r>
          </w:p>
        </w:tc>
        <w:tc>
          <w:tcPr>
            <w:tcW w:w="1653" w:type="dxa"/>
            <w:shd w:val="clear" w:color="auto" w:fill="DEEAF6"/>
            <w:vAlign w:val="center"/>
          </w:tcPr>
          <w:p w:rsidR="005E52A9" w:rsidRPr="0072608D" w:rsidRDefault="005E52A9" w:rsidP="007946F0">
            <w:pPr>
              <w:rPr>
                <w:b/>
                <w:bCs/>
                <w:i/>
                <w:iCs/>
              </w:rPr>
            </w:pPr>
          </w:p>
        </w:tc>
        <w:tc>
          <w:tcPr>
            <w:tcW w:w="1592" w:type="dxa"/>
            <w:shd w:val="clear" w:color="auto" w:fill="DEEAF6"/>
            <w:vAlign w:val="center"/>
          </w:tcPr>
          <w:p w:rsidR="005E52A9" w:rsidRPr="0072608D" w:rsidRDefault="005E52A9" w:rsidP="007946F0">
            <w:pPr>
              <w:rPr>
                <w:b/>
                <w:bCs/>
                <w:i/>
                <w:iCs/>
              </w:rPr>
            </w:pPr>
          </w:p>
        </w:tc>
      </w:tr>
      <w:tr w:rsidR="005E52A9" w:rsidRPr="0072608D" w:rsidTr="007946F0">
        <w:tc>
          <w:tcPr>
            <w:tcW w:w="723" w:type="dxa"/>
            <w:shd w:val="clear" w:color="auto" w:fill="auto"/>
            <w:hideMark/>
          </w:tcPr>
          <w:p w:rsidR="005E52A9" w:rsidRPr="008B2A78" w:rsidRDefault="005E52A9" w:rsidP="007946F0">
            <w:r w:rsidRPr="008B2A78">
              <w:t>1.1.</w:t>
            </w:r>
          </w:p>
        </w:tc>
        <w:tc>
          <w:tcPr>
            <w:tcW w:w="5104" w:type="dxa"/>
            <w:shd w:val="clear" w:color="auto" w:fill="auto"/>
            <w:vAlign w:val="center"/>
            <w:hideMark/>
          </w:tcPr>
          <w:p w:rsidR="005E52A9" w:rsidRPr="00B31DE8" w:rsidRDefault="005E52A9" w:rsidP="007946F0">
            <w:pPr>
              <w:ind w:right="-57"/>
              <w:rPr>
                <w:spacing w:val="-3"/>
              </w:rPr>
            </w:pPr>
            <w:r w:rsidRPr="00B31DE8">
              <w:rPr>
                <w:spacing w:val="-3"/>
              </w:rPr>
              <w:t>specifiski vides un informācijas pieejamības nodrošināšanas pasākumi, ievērojot vajadzības, kādas ir personām ar redzes, dzirdes, kustību un garīga rakstura traucējumiem (</w:t>
            </w:r>
            <w:proofErr w:type="spellStart"/>
            <w:r w:rsidRPr="00B31DE8">
              <w:rPr>
                <w:spacing w:val="-3"/>
              </w:rPr>
              <w:t>uzbrauktuvju</w:t>
            </w:r>
            <w:proofErr w:type="spellEnd"/>
            <w:r w:rsidRPr="00B31DE8">
              <w:rPr>
                <w:spacing w:val="-3"/>
              </w:rPr>
              <w:t xml:space="preserve"> izbūve, ēkā izveidoto durvju platuma nodrošināšana atbilstoši vajadzībām, kādas ir personām, kas pārvietojas </w:t>
            </w:r>
            <w:proofErr w:type="spellStart"/>
            <w:r w:rsidRPr="00B31DE8">
              <w:rPr>
                <w:spacing w:val="-3"/>
              </w:rPr>
              <w:t>ratiņkrēslā</w:t>
            </w:r>
            <w:proofErr w:type="spellEnd"/>
            <w:r w:rsidRPr="00B31DE8">
              <w:rPr>
                <w:spacing w:val="-3"/>
              </w:rPr>
              <w:t>, un personām ar bērnu ratiņiem, ēkas kāpņu pirmā un pēdējā pakāpiena, grīdas līmeņa maiņas, stikla sienu, virsmu un citu bīstamo vietu marķēšana spilgtā krāsā, labi saskatāmu, viegli salasāmu, sataustāmu, izgaismotu apzīmējumu, vizuālās informācijas, piktogrammu, norāžu un/vai audiosignālu izvietošana telpās un citi pasākumi)</w:t>
            </w:r>
          </w:p>
        </w:tc>
        <w:tc>
          <w:tcPr>
            <w:tcW w:w="1653" w:type="dxa"/>
            <w:shd w:val="clear" w:color="auto" w:fill="auto"/>
            <w:vAlign w:val="center"/>
          </w:tcPr>
          <w:p w:rsidR="005E52A9" w:rsidRPr="0072608D" w:rsidRDefault="005E52A9" w:rsidP="007946F0"/>
        </w:tc>
        <w:tc>
          <w:tcPr>
            <w:tcW w:w="1592" w:type="dxa"/>
            <w:shd w:val="clear" w:color="auto" w:fill="auto"/>
            <w:vAlign w:val="center"/>
          </w:tcPr>
          <w:p w:rsidR="005E52A9" w:rsidRPr="0072608D" w:rsidRDefault="005E52A9" w:rsidP="007946F0"/>
        </w:tc>
      </w:tr>
      <w:tr w:rsidR="005E52A9" w:rsidRPr="0072608D" w:rsidTr="007946F0">
        <w:tc>
          <w:tcPr>
            <w:tcW w:w="723" w:type="dxa"/>
            <w:shd w:val="clear" w:color="auto" w:fill="auto"/>
            <w:hideMark/>
          </w:tcPr>
          <w:p w:rsidR="005E52A9" w:rsidRPr="008B2A78" w:rsidRDefault="005E52A9" w:rsidP="007946F0">
            <w:r w:rsidRPr="008B2A78">
              <w:t>1.2.</w:t>
            </w:r>
          </w:p>
        </w:tc>
        <w:tc>
          <w:tcPr>
            <w:tcW w:w="5104" w:type="dxa"/>
            <w:shd w:val="clear" w:color="auto" w:fill="auto"/>
            <w:vAlign w:val="center"/>
            <w:hideMark/>
          </w:tcPr>
          <w:p w:rsidR="005E52A9" w:rsidRPr="00B31DE8" w:rsidRDefault="005E52A9" w:rsidP="007946F0">
            <w:pPr>
              <w:ind w:right="-57"/>
              <w:rPr>
                <w:spacing w:val="-3"/>
              </w:rPr>
            </w:pPr>
            <w:r w:rsidRPr="00B31DE8">
              <w:rPr>
                <w:spacing w:val="-3"/>
              </w:rPr>
              <w:t>klientu apkalpošanas vietu izveide vai pielāgošana, ievērojot vienotu stilu</w:t>
            </w:r>
          </w:p>
        </w:tc>
        <w:tc>
          <w:tcPr>
            <w:tcW w:w="1653" w:type="dxa"/>
            <w:shd w:val="clear" w:color="auto" w:fill="auto"/>
            <w:vAlign w:val="center"/>
          </w:tcPr>
          <w:p w:rsidR="005E52A9" w:rsidRPr="0072608D" w:rsidRDefault="005E52A9" w:rsidP="007946F0"/>
        </w:tc>
        <w:tc>
          <w:tcPr>
            <w:tcW w:w="1592" w:type="dxa"/>
            <w:shd w:val="clear" w:color="auto" w:fill="auto"/>
            <w:vAlign w:val="center"/>
          </w:tcPr>
          <w:p w:rsidR="005E52A9" w:rsidRPr="0072608D" w:rsidRDefault="005E52A9" w:rsidP="007946F0"/>
        </w:tc>
      </w:tr>
      <w:tr w:rsidR="005E52A9" w:rsidRPr="0072608D" w:rsidTr="007946F0">
        <w:tc>
          <w:tcPr>
            <w:tcW w:w="723" w:type="dxa"/>
            <w:shd w:val="clear" w:color="auto" w:fill="auto"/>
            <w:hideMark/>
          </w:tcPr>
          <w:p w:rsidR="005E52A9" w:rsidRPr="008B2A78" w:rsidRDefault="005E52A9" w:rsidP="007946F0">
            <w:bookmarkStart w:id="1" w:name="_Hlk505262237"/>
            <w:r w:rsidRPr="008B2A78">
              <w:t>1.3.</w:t>
            </w:r>
          </w:p>
        </w:tc>
        <w:tc>
          <w:tcPr>
            <w:tcW w:w="5104" w:type="dxa"/>
            <w:shd w:val="clear" w:color="auto" w:fill="auto"/>
            <w:vAlign w:val="center"/>
            <w:hideMark/>
          </w:tcPr>
          <w:p w:rsidR="005E52A9" w:rsidRPr="00B31DE8" w:rsidRDefault="005E52A9" w:rsidP="007946F0">
            <w:pPr>
              <w:ind w:right="-57"/>
              <w:rPr>
                <w:spacing w:val="-3"/>
              </w:rPr>
            </w:pPr>
            <w:r w:rsidRPr="00B31DE8">
              <w:rPr>
                <w:spacing w:val="-3"/>
              </w:rPr>
              <w:t xml:space="preserve">darbavietu aprīkošana ar </w:t>
            </w:r>
            <w:proofErr w:type="spellStart"/>
            <w:r w:rsidRPr="00B31DE8">
              <w:rPr>
                <w:spacing w:val="-3"/>
              </w:rPr>
              <w:t>datorpieslēgumu</w:t>
            </w:r>
            <w:proofErr w:type="spellEnd"/>
            <w:r w:rsidRPr="00B31DE8">
              <w:rPr>
                <w:spacing w:val="-3"/>
              </w:rPr>
              <w:t xml:space="preserve">, internetu, telefoniju un POS termināli norēķinu veikšanai </w:t>
            </w:r>
            <w:r w:rsidRPr="00B31DE8">
              <w:rPr>
                <w:bCs/>
                <w:spacing w:val="-3"/>
              </w:rPr>
              <w:t>uz vietas</w:t>
            </w:r>
            <w:r w:rsidRPr="00B31DE8">
              <w:rPr>
                <w:b/>
                <w:bCs/>
                <w:spacing w:val="-3"/>
              </w:rPr>
              <w:t xml:space="preserve"> </w:t>
            </w:r>
            <w:r w:rsidRPr="00B31DE8">
              <w:rPr>
                <w:spacing w:val="-3"/>
              </w:rPr>
              <w:t>ar maksājumu karti</w:t>
            </w:r>
          </w:p>
        </w:tc>
        <w:tc>
          <w:tcPr>
            <w:tcW w:w="1653" w:type="dxa"/>
            <w:shd w:val="clear" w:color="auto" w:fill="auto"/>
            <w:vAlign w:val="center"/>
          </w:tcPr>
          <w:p w:rsidR="005E52A9" w:rsidRPr="0072608D" w:rsidRDefault="005E52A9" w:rsidP="007946F0"/>
        </w:tc>
        <w:tc>
          <w:tcPr>
            <w:tcW w:w="1592" w:type="dxa"/>
            <w:shd w:val="clear" w:color="auto" w:fill="auto"/>
            <w:vAlign w:val="center"/>
          </w:tcPr>
          <w:p w:rsidR="005E52A9" w:rsidRPr="0072608D" w:rsidRDefault="005E52A9" w:rsidP="007946F0"/>
        </w:tc>
      </w:tr>
      <w:bookmarkEnd w:id="1"/>
      <w:tr w:rsidR="005E52A9" w:rsidRPr="0072608D" w:rsidTr="007946F0">
        <w:tc>
          <w:tcPr>
            <w:tcW w:w="723" w:type="dxa"/>
            <w:shd w:val="clear" w:color="auto" w:fill="auto"/>
            <w:hideMark/>
          </w:tcPr>
          <w:p w:rsidR="005E52A9" w:rsidRPr="008B2A78" w:rsidRDefault="005E52A9" w:rsidP="007946F0">
            <w:r w:rsidRPr="008B2A78">
              <w:t>1.4.</w:t>
            </w:r>
          </w:p>
        </w:tc>
        <w:tc>
          <w:tcPr>
            <w:tcW w:w="5104" w:type="dxa"/>
            <w:shd w:val="clear" w:color="auto" w:fill="auto"/>
            <w:vAlign w:val="center"/>
            <w:hideMark/>
          </w:tcPr>
          <w:p w:rsidR="005E52A9" w:rsidRPr="00B31DE8" w:rsidRDefault="005E52A9" w:rsidP="007946F0">
            <w:pPr>
              <w:ind w:right="-57"/>
              <w:rPr>
                <w:spacing w:val="-3"/>
              </w:rPr>
            </w:pPr>
            <w:r w:rsidRPr="00B31DE8">
              <w:rPr>
                <w:spacing w:val="-3"/>
              </w:rPr>
              <w:t>videonovērošanas ierīkošana klientu apkalpošanas telpās</w:t>
            </w:r>
          </w:p>
        </w:tc>
        <w:tc>
          <w:tcPr>
            <w:tcW w:w="1653" w:type="dxa"/>
            <w:shd w:val="clear" w:color="auto" w:fill="auto"/>
            <w:vAlign w:val="center"/>
          </w:tcPr>
          <w:p w:rsidR="005E52A9" w:rsidRPr="0072608D" w:rsidRDefault="005E52A9" w:rsidP="007946F0"/>
        </w:tc>
        <w:tc>
          <w:tcPr>
            <w:tcW w:w="1592" w:type="dxa"/>
            <w:shd w:val="clear" w:color="auto" w:fill="auto"/>
            <w:vAlign w:val="center"/>
          </w:tcPr>
          <w:p w:rsidR="005E52A9" w:rsidRPr="0072608D" w:rsidRDefault="005E52A9" w:rsidP="007946F0"/>
        </w:tc>
      </w:tr>
      <w:tr w:rsidR="005E52A9" w:rsidRPr="0072608D" w:rsidTr="007946F0">
        <w:tc>
          <w:tcPr>
            <w:tcW w:w="723" w:type="dxa"/>
            <w:shd w:val="clear" w:color="auto" w:fill="auto"/>
            <w:hideMark/>
          </w:tcPr>
          <w:p w:rsidR="005E52A9" w:rsidRPr="008B2A78" w:rsidRDefault="005E52A9" w:rsidP="007946F0">
            <w:r w:rsidRPr="008B2A78">
              <w:t>1.5.</w:t>
            </w:r>
          </w:p>
        </w:tc>
        <w:tc>
          <w:tcPr>
            <w:tcW w:w="5104" w:type="dxa"/>
            <w:shd w:val="clear" w:color="auto" w:fill="auto"/>
            <w:vAlign w:val="center"/>
            <w:hideMark/>
          </w:tcPr>
          <w:p w:rsidR="005E52A9" w:rsidRPr="00B31DE8" w:rsidRDefault="005E52A9" w:rsidP="007946F0">
            <w:pPr>
              <w:ind w:right="-57"/>
              <w:rPr>
                <w:spacing w:val="-3"/>
              </w:rPr>
            </w:pPr>
            <w:r w:rsidRPr="00B31DE8">
              <w:rPr>
                <w:spacing w:val="-3"/>
              </w:rPr>
              <w:t>rindu vadības iekārtas iepirkšana un uzturēšana klientu plūsmas koordinēšanai</w:t>
            </w:r>
          </w:p>
        </w:tc>
        <w:tc>
          <w:tcPr>
            <w:tcW w:w="1653" w:type="dxa"/>
            <w:shd w:val="clear" w:color="auto" w:fill="auto"/>
            <w:vAlign w:val="center"/>
          </w:tcPr>
          <w:p w:rsidR="005E52A9" w:rsidRPr="0072608D" w:rsidRDefault="005E52A9" w:rsidP="007946F0"/>
        </w:tc>
        <w:tc>
          <w:tcPr>
            <w:tcW w:w="1592" w:type="dxa"/>
            <w:shd w:val="clear" w:color="auto" w:fill="auto"/>
            <w:vAlign w:val="center"/>
          </w:tcPr>
          <w:p w:rsidR="005E52A9" w:rsidRPr="0072608D" w:rsidRDefault="005E52A9" w:rsidP="007946F0"/>
        </w:tc>
      </w:tr>
      <w:tr w:rsidR="005E52A9" w:rsidRPr="0072608D" w:rsidTr="007946F0">
        <w:tc>
          <w:tcPr>
            <w:tcW w:w="723" w:type="dxa"/>
            <w:shd w:val="clear" w:color="auto" w:fill="auto"/>
            <w:hideMark/>
          </w:tcPr>
          <w:p w:rsidR="005E52A9" w:rsidRPr="008B2A78" w:rsidRDefault="005E52A9" w:rsidP="007946F0">
            <w:r w:rsidRPr="008B2A78">
              <w:t>1.6.</w:t>
            </w:r>
          </w:p>
        </w:tc>
        <w:tc>
          <w:tcPr>
            <w:tcW w:w="5104" w:type="dxa"/>
            <w:shd w:val="clear" w:color="auto" w:fill="auto"/>
            <w:vAlign w:val="center"/>
            <w:hideMark/>
          </w:tcPr>
          <w:p w:rsidR="005E52A9" w:rsidRPr="00B31DE8" w:rsidRDefault="005E52A9" w:rsidP="007946F0">
            <w:pPr>
              <w:ind w:right="-57"/>
              <w:rPr>
                <w:spacing w:val="-3"/>
              </w:rPr>
            </w:pPr>
            <w:r w:rsidRPr="00B31DE8">
              <w:rPr>
                <w:spacing w:val="-3"/>
              </w:rPr>
              <w:t>autostāvvietas ierīkošana, paredzot visus nepieciešamos nosacījumus, lai to varētu izmantot personas ar invaliditāti</w:t>
            </w:r>
          </w:p>
        </w:tc>
        <w:tc>
          <w:tcPr>
            <w:tcW w:w="1653" w:type="dxa"/>
            <w:shd w:val="clear" w:color="auto" w:fill="auto"/>
            <w:vAlign w:val="center"/>
          </w:tcPr>
          <w:p w:rsidR="005E52A9" w:rsidRPr="0072608D" w:rsidRDefault="005E52A9" w:rsidP="007946F0"/>
        </w:tc>
        <w:tc>
          <w:tcPr>
            <w:tcW w:w="1592" w:type="dxa"/>
            <w:shd w:val="clear" w:color="auto" w:fill="auto"/>
            <w:vAlign w:val="center"/>
          </w:tcPr>
          <w:p w:rsidR="005E52A9" w:rsidRPr="0072608D" w:rsidRDefault="005E52A9" w:rsidP="007946F0"/>
        </w:tc>
      </w:tr>
      <w:tr w:rsidR="005E52A9" w:rsidRPr="0072608D" w:rsidTr="007946F0">
        <w:tc>
          <w:tcPr>
            <w:tcW w:w="723" w:type="dxa"/>
            <w:shd w:val="clear" w:color="auto" w:fill="auto"/>
            <w:hideMark/>
          </w:tcPr>
          <w:p w:rsidR="005E52A9" w:rsidRPr="008B2A78" w:rsidRDefault="005E52A9" w:rsidP="007946F0">
            <w:r w:rsidRPr="008B2A78">
              <w:t>1.7.</w:t>
            </w:r>
          </w:p>
        </w:tc>
        <w:tc>
          <w:tcPr>
            <w:tcW w:w="5104" w:type="dxa"/>
            <w:shd w:val="clear" w:color="auto" w:fill="auto"/>
            <w:vAlign w:val="center"/>
            <w:hideMark/>
          </w:tcPr>
          <w:p w:rsidR="005E52A9" w:rsidRPr="00B31DE8" w:rsidRDefault="005E52A9" w:rsidP="007946F0">
            <w:pPr>
              <w:ind w:right="-57"/>
              <w:rPr>
                <w:spacing w:val="-3"/>
              </w:rPr>
            </w:pPr>
            <w:r w:rsidRPr="00B31DE8">
              <w:rPr>
                <w:spacing w:val="-3"/>
              </w:rPr>
              <w:t xml:space="preserve">viena </w:t>
            </w:r>
            <w:bookmarkStart w:id="2" w:name="_Hlk505260232"/>
            <w:r w:rsidRPr="00B31DE8">
              <w:rPr>
                <w:spacing w:val="-3"/>
              </w:rPr>
              <w:t xml:space="preserve">publiskas pieejas </w:t>
            </w:r>
            <w:bookmarkEnd w:id="2"/>
            <w:r w:rsidRPr="00B31DE8">
              <w:rPr>
                <w:spacing w:val="-3"/>
              </w:rPr>
              <w:t>datora iegāde un brīvpieejas interneta ierīkošana klientu uzgaidāmajā telpā</w:t>
            </w:r>
          </w:p>
        </w:tc>
        <w:tc>
          <w:tcPr>
            <w:tcW w:w="1653" w:type="dxa"/>
            <w:shd w:val="clear" w:color="auto" w:fill="auto"/>
            <w:vAlign w:val="center"/>
          </w:tcPr>
          <w:p w:rsidR="005E52A9" w:rsidRPr="0072608D" w:rsidRDefault="005E52A9" w:rsidP="007946F0"/>
        </w:tc>
        <w:tc>
          <w:tcPr>
            <w:tcW w:w="1592" w:type="dxa"/>
            <w:shd w:val="clear" w:color="auto" w:fill="auto"/>
            <w:vAlign w:val="center"/>
          </w:tcPr>
          <w:p w:rsidR="005E52A9" w:rsidRPr="0072608D" w:rsidRDefault="005E52A9" w:rsidP="007946F0"/>
        </w:tc>
      </w:tr>
      <w:tr w:rsidR="005E52A9" w:rsidRPr="0072608D" w:rsidTr="007946F0">
        <w:tc>
          <w:tcPr>
            <w:tcW w:w="723" w:type="dxa"/>
            <w:shd w:val="clear" w:color="auto" w:fill="auto"/>
            <w:hideMark/>
          </w:tcPr>
          <w:p w:rsidR="005E52A9" w:rsidRPr="008B2A78" w:rsidRDefault="005E52A9" w:rsidP="007946F0">
            <w:r w:rsidRPr="008B2A78">
              <w:t>1.8.</w:t>
            </w:r>
          </w:p>
        </w:tc>
        <w:tc>
          <w:tcPr>
            <w:tcW w:w="5104" w:type="dxa"/>
            <w:shd w:val="clear" w:color="auto" w:fill="auto"/>
            <w:vAlign w:val="center"/>
            <w:hideMark/>
          </w:tcPr>
          <w:p w:rsidR="005E52A9" w:rsidRPr="00B31DE8" w:rsidRDefault="005E52A9" w:rsidP="007946F0">
            <w:pPr>
              <w:ind w:right="-57"/>
              <w:rPr>
                <w:spacing w:val="-3"/>
              </w:rPr>
            </w:pPr>
            <w:r w:rsidRPr="00B31DE8">
              <w:rPr>
                <w:spacing w:val="-3"/>
              </w:rPr>
              <w:t xml:space="preserve">informācijas centra ierīkošana ievadinformācijas un konsultācijas sniegšanai, kā arī klientu apkalpošanai nepieciešamo </w:t>
            </w:r>
            <w:proofErr w:type="spellStart"/>
            <w:r w:rsidRPr="00B31DE8">
              <w:rPr>
                <w:spacing w:val="-3"/>
              </w:rPr>
              <w:t>multifunkcionālo</w:t>
            </w:r>
            <w:proofErr w:type="spellEnd"/>
            <w:r w:rsidRPr="00B31DE8">
              <w:rPr>
                <w:spacing w:val="-3"/>
              </w:rPr>
              <w:t xml:space="preserve"> iekārtu iegāde</w:t>
            </w:r>
          </w:p>
        </w:tc>
        <w:tc>
          <w:tcPr>
            <w:tcW w:w="1653" w:type="dxa"/>
            <w:shd w:val="clear" w:color="auto" w:fill="auto"/>
            <w:vAlign w:val="center"/>
          </w:tcPr>
          <w:p w:rsidR="005E52A9" w:rsidRPr="00B31DE8" w:rsidRDefault="005E52A9" w:rsidP="007946F0"/>
        </w:tc>
        <w:tc>
          <w:tcPr>
            <w:tcW w:w="1592" w:type="dxa"/>
            <w:shd w:val="clear" w:color="auto" w:fill="auto"/>
            <w:vAlign w:val="center"/>
          </w:tcPr>
          <w:p w:rsidR="005E52A9" w:rsidRPr="00B31DE8" w:rsidRDefault="005E52A9" w:rsidP="007946F0"/>
        </w:tc>
      </w:tr>
      <w:tr w:rsidR="005E52A9" w:rsidRPr="0072608D" w:rsidTr="007946F0">
        <w:tc>
          <w:tcPr>
            <w:tcW w:w="723" w:type="dxa"/>
            <w:tcBorders>
              <w:bottom w:val="single" w:sz="4" w:space="0" w:color="auto"/>
            </w:tcBorders>
            <w:shd w:val="clear" w:color="auto" w:fill="DEEAF6"/>
            <w:vAlign w:val="center"/>
            <w:hideMark/>
          </w:tcPr>
          <w:p w:rsidR="005E52A9" w:rsidRPr="008B2A78" w:rsidRDefault="005E52A9" w:rsidP="007946F0">
            <w:pPr>
              <w:rPr>
                <w:bCs/>
                <w:iCs/>
              </w:rPr>
            </w:pPr>
            <w:bookmarkStart w:id="3" w:name="_Hlk505262008"/>
            <w:r w:rsidRPr="008B2A78">
              <w:rPr>
                <w:bCs/>
                <w:iCs/>
              </w:rPr>
              <w:t xml:space="preserve">2. </w:t>
            </w:r>
          </w:p>
        </w:tc>
        <w:tc>
          <w:tcPr>
            <w:tcW w:w="5104" w:type="dxa"/>
            <w:tcBorders>
              <w:bottom w:val="single" w:sz="4" w:space="0" w:color="auto"/>
            </w:tcBorders>
            <w:shd w:val="clear" w:color="auto" w:fill="DEEAF6"/>
            <w:vAlign w:val="center"/>
            <w:hideMark/>
          </w:tcPr>
          <w:p w:rsidR="005E52A9" w:rsidRPr="00B31DE8" w:rsidRDefault="005E52A9" w:rsidP="007946F0">
            <w:pPr>
              <w:ind w:right="-57"/>
              <w:rPr>
                <w:b/>
                <w:bCs/>
                <w:i/>
                <w:iCs/>
                <w:spacing w:val="-3"/>
              </w:rPr>
            </w:pPr>
            <w:r w:rsidRPr="00B31DE8">
              <w:rPr>
                <w:b/>
                <w:bCs/>
                <w:i/>
                <w:iCs/>
                <w:spacing w:val="-3"/>
              </w:rPr>
              <w:t>Uzturēšanas (kārtējās) attiecināmās</w:t>
            </w:r>
            <w:r w:rsidRPr="00B31DE8">
              <w:rPr>
                <w:spacing w:val="-3"/>
              </w:rPr>
              <w:t xml:space="preserve"> </w:t>
            </w:r>
            <w:r w:rsidRPr="00B31DE8">
              <w:rPr>
                <w:b/>
                <w:bCs/>
                <w:i/>
                <w:iCs/>
                <w:spacing w:val="-3"/>
              </w:rPr>
              <w:t>izmaksas:</w:t>
            </w:r>
          </w:p>
        </w:tc>
        <w:tc>
          <w:tcPr>
            <w:tcW w:w="1653" w:type="dxa"/>
            <w:tcBorders>
              <w:bottom w:val="single" w:sz="4" w:space="0" w:color="auto"/>
            </w:tcBorders>
            <w:shd w:val="clear" w:color="auto" w:fill="DEEAF6"/>
            <w:vAlign w:val="center"/>
          </w:tcPr>
          <w:p w:rsidR="005E52A9" w:rsidRPr="00B31DE8" w:rsidRDefault="005E52A9" w:rsidP="007946F0">
            <w:pPr>
              <w:rPr>
                <w:b/>
                <w:bCs/>
                <w:i/>
                <w:iCs/>
              </w:rPr>
            </w:pPr>
          </w:p>
        </w:tc>
        <w:tc>
          <w:tcPr>
            <w:tcW w:w="1592" w:type="dxa"/>
            <w:tcBorders>
              <w:bottom w:val="single" w:sz="4" w:space="0" w:color="auto"/>
            </w:tcBorders>
            <w:shd w:val="clear" w:color="auto" w:fill="DEEAF6"/>
            <w:vAlign w:val="center"/>
          </w:tcPr>
          <w:p w:rsidR="005E52A9" w:rsidRPr="00B31DE8" w:rsidRDefault="005E52A9" w:rsidP="007946F0">
            <w:pPr>
              <w:rPr>
                <w:b/>
                <w:bCs/>
                <w:i/>
                <w:iCs/>
              </w:rPr>
            </w:pPr>
          </w:p>
        </w:tc>
      </w:tr>
      <w:tr w:rsidR="005E52A9" w:rsidRPr="00B31DE8" w:rsidTr="007946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E52A9" w:rsidRPr="00B31DE8" w:rsidRDefault="005E52A9" w:rsidP="007946F0">
            <w:pPr>
              <w:rPr>
                <w:spacing w:val="-2"/>
              </w:rPr>
            </w:pPr>
            <w:r w:rsidRPr="00B31DE8">
              <w:rPr>
                <w:spacing w:val="-2"/>
              </w:rPr>
              <w:t>2.1.</w:t>
            </w:r>
          </w:p>
        </w:tc>
        <w:tc>
          <w:tcPr>
            <w:tcW w:w="51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52A9" w:rsidRPr="009A0472" w:rsidRDefault="005E52A9" w:rsidP="007946F0">
            <w:pPr>
              <w:ind w:right="-57"/>
              <w:rPr>
                <w:spacing w:val="-3"/>
              </w:rPr>
            </w:pPr>
            <w:r w:rsidRPr="00B31DE8">
              <w:rPr>
                <w:spacing w:val="-3"/>
              </w:rPr>
              <w:t>kancelejas preces, biroja piederumi un biroja aprīkojuma noma</w:t>
            </w:r>
          </w:p>
        </w:tc>
        <w:tc>
          <w:tcPr>
            <w:tcW w:w="16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52A9" w:rsidRPr="00B31DE8" w:rsidRDefault="005E52A9" w:rsidP="007946F0">
            <w:pPr>
              <w:rPr>
                <w:spacing w:val="-2"/>
              </w:rPr>
            </w:pPr>
          </w:p>
        </w:tc>
        <w:tc>
          <w:tcPr>
            <w:tcW w:w="1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52A9" w:rsidRPr="00B31DE8" w:rsidRDefault="005E52A9" w:rsidP="007946F0">
            <w:pPr>
              <w:rPr>
                <w:spacing w:val="-2"/>
              </w:rPr>
            </w:pPr>
          </w:p>
        </w:tc>
      </w:tr>
      <w:tr w:rsidR="005E52A9" w:rsidRPr="00B31DE8" w:rsidTr="007946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E52A9" w:rsidRPr="00B31DE8" w:rsidRDefault="005E52A9" w:rsidP="007946F0">
            <w:pPr>
              <w:rPr>
                <w:spacing w:val="-2"/>
              </w:rPr>
            </w:pPr>
            <w:r w:rsidRPr="00B31DE8">
              <w:rPr>
                <w:spacing w:val="-2"/>
              </w:rPr>
              <w:t>2.2.</w:t>
            </w:r>
          </w:p>
        </w:tc>
        <w:tc>
          <w:tcPr>
            <w:tcW w:w="51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52A9" w:rsidRPr="00B31DE8" w:rsidRDefault="005E52A9" w:rsidP="007946F0">
            <w:pPr>
              <w:ind w:right="-57"/>
              <w:rPr>
                <w:spacing w:val="-3"/>
              </w:rPr>
            </w:pPr>
            <w:r w:rsidRPr="00B31DE8">
              <w:rPr>
                <w:spacing w:val="-3"/>
              </w:rPr>
              <w:t>personāla telpu noma un īre, komunālie maksājumi un telpu uzturēšanas izmaksas (tai skaitā iestādes koplietošanas telpu un koplietošanas resursu izmantošanas izmaksu proporcionāla segšana)</w:t>
            </w:r>
          </w:p>
        </w:tc>
        <w:tc>
          <w:tcPr>
            <w:tcW w:w="16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52A9" w:rsidRPr="00B31DE8" w:rsidRDefault="005E52A9" w:rsidP="007946F0">
            <w:pPr>
              <w:rPr>
                <w:spacing w:val="-2"/>
              </w:rPr>
            </w:pPr>
          </w:p>
        </w:tc>
        <w:tc>
          <w:tcPr>
            <w:tcW w:w="1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52A9" w:rsidRPr="00B31DE8" w:rsidRDefault="005E52A9" w:rsidP="007946F0">
            <w:pPr>
              <w:rPr>
                <w:spacing w:val="-2"/>
              </w:rPr>
            </w:pPr>
          </w:p>
        </w:tc>
      </w:tr>
      <w:tr w:rsidR="005E52A9" w:rsidRPr="00B31DE8" w:rsidTr="007946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45"/>
        </w:trPr>
        <w:tc>
          <w:tcPr>
            <w:tcW w:w="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E52A9" w:rsidRPr="00B31DE8" w:rsidRDefault="005E52A9" w:rsidP="007946F0">
            <w:pPr>
              <w:rPr>
                <w:spacing w:val="-2"/>
              </w:rPr>
            </w:pPr>
            <w:r w:rsidRPr="00B31DE8">
              <w:rPr>
                <w:spacing w:val="-2"/>
              </w:rPr>
              <w:t>2.3.</w:t>
            </w:r>
          </w:p>
        </w:tc>
        <w:tc>
          <w:tcPr>
            <w:tcW w:w="51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52A9" w:rsidRPr="009A0472" w:rsidRDefault="005E52A9" w:rsidP="007946F0">
            <w:pPr>
              <w:ind w:right="-57"/>
              <w:rPr>
                <w:spacing w:val="-3"/>
              </w:rPr>
            </w:pPr>
            <w:r w:rsidRPr="00B31DE8">
              <w:rPr>
                <w:spacing w:val="-3"/>
              </w:rPr>
              <w:t>sakaru, interneta un informācijas tehnoloģiju uzturēšanas izmaksas un pasta pakalpojumu izmaksas</w:t>
            </w:r>
          </w:p>
        </w:tc>
        <w:tc>
          <w:tcPr>
            <w:tcW w:w="16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52A9" w:rsidRPr="00B31DE8" w:rsidRDefault="005E52A9" w:rsidP="007946F0">
            <w:pPr>
              <w:rPr>
                <w:spacing w:val="-2"/>
              </w:rPr>
            </w:pPr>
          </w:p>
        </w:tc>
        <w:tc>
          <w:tcPr>
            <w:tcW w:w="1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52A9" w:rsidRPr="00B31DE8" w:rsidRDefault="005E52A9" w:rsidP="007946F0">
            <w:pPr>
              <w:rPr>
                <w:spacing w:val="-2"/>
              </w:rPr>
            </w:pPr>
          </w:p>
        </w:tc>
      </w:tr>
      <w:bookmarkEnd w:id="3"/>
      <w:tr w:rsidR="005E52A9" w:rsidRPr="0072608D" w:rsidTr="007946F0">
        <w:tc>
          <w:tcPr>
            <w:tcW w:w="723" w:type="dxa"/>
            <w:tcBorders>
              <w:top w:val="single" w:sz="4" w:space="0" w:color="auto"/>
            </w:tcBorders>
            <w:shd w:val="clear" w:color="auto" w:fill="DEEAF6"/>
            <w:vAlign w:val="center"/>
            <w:hideMark/>
          </w:tcPr>
          <w:p w:rsidR="005E52A9" w:rsidRPr="008B2A78" w:rsidRDefault="005E52A9" w:rsidP="007946F0">
            <w:pPr>
              <w:rPr>
                <w:bCs/>
                <w:iCs/>
              </w:rPr>
            </w:pPr>
            <w:r w:rsidRPr="008B2A78">
              <w:rPr>
                <w:bCs/>
                <w:iCs/>
              </w:rPr>
              <w:t xml:space="preserve">3. </w:t>
            </w:r>
          </w:p>
        </w:tc>
        <w:tc>
          <w:tcPr>
            <w:tcW w:w="5104" w:type="dxa"/>
            <w:tcBorders>
              <w:top w:val="single" w:sz="4" w:space="0" w:color="auto"/>
            </w:tcBorders>
            <w:shd w:val="clear" w:color="auto" w:fill="DEEAF6"/>
            <w:vAlign w:val="center"/>
            <w:hideMark/>
          </w:tcPr>
          <w:p w:rsidR="005E52A9" w:rsidRPr="00B31DE8" w:rsidRDefault="005E52A9" w:rsidP="007946F0">
            <w:pPr>
              <w:ind w:right="-57"/>
              <w:rPr>
                <w:b/>
                <w:bCs/>
                <w:i/>
                <w:iCs/>
                <w:spacing w:val="-3"/>
              </w:rPr>
            </w:pPr>
            <w:r w:rsidRPr="00B31DE8">
              <w:rPr>
                <w:b/>
                <w:bCs/>
                <w:i/>
                <w:iCs/>
                <w:spacing w:val="-3"/>
              </w:rPr>
              <w:t>Atlīdzība nodarbinātajiem</w:t>
            </w:r>
          </w:p>
        </w:tc>
        <w:tc>
          <w:tcPr>
            <w:tcW w:w="1653" w:type="dxa"/>
            <w:tcBorders>
              <w:top w:val="single" w:sz="4" w:space="0" w:color="auto"/>
            </w:tcBorders>
            <w:shd w:val="clear" w:color="auto" w:fill="DEEAF6"/>
            <w:vAlign w:val="center"/>
          </w:tcPr>
          <w:p w:rsidR="005E52A9" w:rsidRPr="00B31DE8" w:rsidRDefault="005E52A9" w:rsidP="007946F0">
            <w:pPr>
              <w:rPr>
                <w:b/>
                <w:bCs/>
                <w:i/>
                <w:iCs/>
              </w:rPr>
            </w:pPr>
          </w:p>
        </w:tc>
        <w:tc>
          <w:tcPr>
            <w:tcW w:w="1592" w:type="dxa"/>
            <w:tcBorders>
              <w:top w:val="single" w:sz="4" w:space="0" w:color="auto"/>
            </w:tcBorders>
            <w:shd w:val="clear" w:color="auto" w:fill="DEEAF6"/>
            <w:vAlign w:val="center"/>
          </w:tcPr>
          <w:p w:rsidR="005E52A9" w:rsidRPr="00B31DE8" w:rsidRDefault="005E52A9" w:rsidP="007946F0">
            <w:pPr>
              <w:rPr>
                <w:b/>
                <w:bCs/>
                <w:i/>
                <w:iCs/>
              </w:rPr>
            </w:pPr>
          </w:p>
        </w:tc>
      </w:tr>
      <w:tr w:rsidR="005E52A9" w:rsidRPr="0072608D" w:rsidTr="007946F0">
        <w:tc>
          <w:tcPr>
            <w:tcW w:w="5827" w:type="dxa"/>
            <w:gridSpan w:val="2"/>
            <w:shd w:val="clear" w:color="000000" w:fill="F2F2F2"/>
            <w:vAlign w:val="center"/>
            <w:hideMark/>
          </w:tcPr>
          <w:p w:rsidR="005E52A9" w:rsidRPr="00B31DE8" w:rsidRDefault="005E52A9" w:rsidP="007946F0">
            <w:pPr>
              <w:ind w:right="-57"/>
              <w:jc w:val="right"/>
              <w:rPr>
                <w:b/>
                <w:i/>
                <w:spacing w:val="-3"/>
              </w:rPr>
            </w:pPr>
            <w:r w:rsidRPr="00B31DE8">
              <w:rPr>
                <w:b/>
                <w:i/>
                <w:spacing w:val="-3"/>
              </w:rPr>
              <w:t>Kopā</w:t>
            </w:r>
          </w:p>
        </w:tc>
        <w:tc>
          <w:tcPr>
            <w:tcW w:w="1653" w:type="dxa"/>
            <w:shd w:val="clear" w:color="auto" w:fill="auto"/>
            <w:vAlign w:val="center"/>
          </w:tcPr>
          <w:p w:rsidR="005E52A9" w:rsidRPr="0072608D" w:rsidRDefault="005E52A9" w:rsidP="007946F0">
            <w:pPr>
              <w:rPr>
                <w:b/>
                <w:i/>
              </w:rPr>
            </w:pPr>
          </w:p>
        </w:tc>
        <w:tc>
          <w:tcPr>
            <w:tcW w:w="1592" w:type="dxa"/>
            <w:shd w:val="clear" w:color="auto" w:fill="auto"/>
            <w:vAlign w:val="center"/>
          </w:tcPr>
          <w:p w:rsidR="005E52A9" w:rsidRPr="0072608D" w:rsidRDefault="005E52A9" w:rsidP="007946F0">
            <w:pPr>
              <w:rPr>
                <w:b/>
                <w:i/>
              </w:rPr>
            </w:pPr>
          </w:p>
        </w:tc>
      </w:tr>
    </w:tbl>
    <w:p w:rsidR="005E52A9" w:rsidRPr="00722CC5" w:rsidRDefault="005E52A9" w:rsidP="005E52A9">
      <w:pPr>
        <w:rPr>
          <w:sz w:val="2"/>
          <w:szCs w:val="2"/>
        </w:rPr>
      </w:pPr>
      <w:bookmarkStart w:id="4" w:name="_GoBack"/>
      <w:bookmarkEnd w:id="4"/>
      <w:r>
        <w:br w:type="page"/>
      </w:r>
    </w:p>
    <w:tbl>
      <w:tblPr>
        <w:tblW w:w="9072" w:type="dxa"/>
        <w:tblInd w:w="93" w:type="dxa"/>
        <w:tblLook w:val="04A0" w:firstRow="1" w:lastRow="0" w:firstColumn="1" w:lastColumn="0" w:noHBand="0" w:noVBand="1"/>
      </w:tblPr>
      <w:tblGrid>
        <w:gridCol w:w="9072"/>
      </w:tblGrid>
      <w:tr w:rsidR="005E52A9" w:rsidRPr="00EC10D6" w:rsidTr="007946F0">
        <w:trPr>
          <w:trHeight w:val="315"/>
        </w:trPr>
        <w:tc>
          <w:tcPr>
            <w:tcW w:w="9072" w:type="dxa"/>
            <w:tcBorders>
              <w:left w:val="nil"/>
              <w:bottom w:val="nil"/>
              <w:right w:val="nil"/>
            </w:tcBorders>
            <w:shd w:val="clear" w:color="000000" w:fill="EEECE1"/>
            <w:vAlign w:val="center"/>
            <w:hideMark/>
          </w:tcPr>
          <w:p w:rsidR="005E52A9" w:rsidRPr="00EC10D6" w:rsidRDefault="005E52A9" w:rsidP="007946F0">
            <w:pPr>
              <w:jc w:val="both"/>
              <w:rPr>
                <w:b/>
                <w:bCs/>
              </w:rPr>
            </w:pPr>
            <w:r w:rsidRPr="00EC10D6">
              <w:rPr>
                <w:b/>
                <w:bCs/>
              </w:rPr>
              <w:lastRenderedPageBreak/>
              <w:t>6. Apliecinājums</w:t>
            </w:r>
          </w:p>
        </w:tc>
      </w:tr>
    </w:tbl>
    <w:p w:rsidR="005E52A9" w:rsidRPr="00385ABD" w:rsidRDefault="005E52A9" w:rsidP="005E52A9">
      <w:pPr>
        <w:rPr>
          <w:sz w:val="16"/>
          <w:szCs w:val="16"/>
        </w:rPr>
      </w:pPr>
    </w:p>
    <w:tbl>
      <w:tblPr>
        <w:tblW w:w="9072" w:type="dxa"/>
        <w:tblInd w:w="93" w:type="dxa"/>
        <w:tblLook w:val="04A0" w:firstRow="1" w:lastRow="0" w:firstColumn="1" w:lastColumn="0" w:noHBand="0" w:noVBand="1"/>
      </w:tblPr>
      <w:tblGrid>
        <w:gridCol w:w="9072"/>
      </w:tblGrid>
      <w:tr w:rsidR="005E52A9" w:rsidRPr="00722CC5" w:rsidTr="007946F0">
        <w:trPr>
          <w:trHeight w:val="600"/>
        </w:trPr>
        <w:tc>
          <w:tcPr>
            <w:tcW w:w="9072" w:type="dxa"/>
            <w:tcBorders>
              <w:top w:val="nil"/>
              <w:left w:val="nil"/>
              <w:bottom w:val="nil"/>
              <w:right w:val="nil"/>
            </w:tcBorders>
            <w:shd w:val="clear" w:color="auto" w:fill="auto"/>
            <w:vAlign w:val="center"/>
            <w:hideMark/>
          </w:tcPr>
          <w:p w:rsidR="005E52A9" w:rsidRPr="00F67FD5" w:rsidRDefault="005E52A9" w:rsidP="007946F0">
            <w:pPr>
              <w:jc w:val="both"/>
              <w:rPr>
                <w:spacing w:val="-2"/>
                <w:szCs w:val="22"/>
              </w:rPr>
            </w:pPr>
            <w:r w:rsidRPr="00F67FD5">
              <w:rPr>
                <w:spacing w:val="-2"/>
                <w:szCs w:val="22"/>
              </w:rPr>
              <w:t>Apliecinu, ka pašvaldība no saviem budžeta līdzekļiem finanšu vai kapitālieguldījumu veidā segs ne mazāk kā 30 % no valsts un pašvaldības vienotā klientu apkalpošanas centra izveides izmaksām un ne mazāk kā 50 % no valsts un pašvaldības vienotā klientu apkalpošanas centra uzturēšanas izmaksām.</w:t>
            </w:r>
          </w:p>
        </w:tc>
      </w:tr>
    </w:tbl>
    <w:p w:rsidR="005E52A9" w:rsidRPr="00E30413" w:rsidRDefault="005E52A9" w:rsidP="005E52A9">
      <w:pPr>
        <w:rPr>
          <w:sz w:val="28"/>
        </w:rPr>
      </w:pPr>
    </w:p>
    <w:tbl>
      <w:tblPr>
        <w:tblW w:w="9072" w:type="dxa"/>
        <w:tblInd w:w="93" w:type="dxa"/>
        <w:tblLayout w:type="fixed"/>
        <w:tblLook w:val="04A0" w:firstRow="1" w:lastRow="0" w:firstColumn="1" w:lastColumn="0" w:noHBand="0" w:noVBand="1"/>
      </w:tblPr>
      <w:tblGrid>
        <w:gridCol w:w="9072"/>
      </w:tblGrid>
      <w:tr w:rsidR="005E52A9" w:rsidRPr="00EC10D6" w:rsidTr="007946F0">
        <w:trPr>
          <w:trHeight w:val="315"/>
        </w:trPr>
        <w:tc>
          <w:tcPr>
            <w:tcW w:w="9072" w:type="dxa"/>
            <w:tcBorders>
              <w:top w:val="nil"/>
              <w:left w:val="nil"/>
              <w:right w:val="nil"/>
            </w:tcBorders>
            <w:shd w:val="clear" w:color="000000" w:fill="EEECE1"/>
            <w:vAlign w:val="center"/>
            <w:hideMark/>
          </w:tcPr>
          <w:p w:rsidR="005E52A9" w:rsidRPr="00EC10D6" w:rsidRDefault="005E52A9" w:rsidP="007946F0">
            <w:pPr>
              <w:jc w:val="both"/>
              <w:rPr>
                <w:b/>
                <w:bCs/>
              </w:rPr>
            </w:pPr>
            <w:r w:rsidRPr="00EC10D6">
              <w:rPr>
                <w:b/>
                <w:bCs/>
              </w:rPr>
              <w:t>7. Pielikum</w:t>
            </w:r>
            <w:r>
              <w:rPr>
                <w:b/>
                <w:bCs/>
              </w:rPr>
              <w:t>i</w:t>
            </w:r>
          </w:p>
        </w:tc>
      </w:tr>
    </w:tbl>
    <w:p w:rsidR="005E52A9" w:rsidRPr="00385ABD" w:rsidRDefault="005E52A9" w:rsidP="005E52A9">
      <w:pPr>
        <w:rPr>
          <w:sz w:val="16"/>
          <w:szCs w:val="16"/>
        </w:rPr>
      </w:pPr>
    </w:p>
    <w:tbl>
      <w:tblPr>
        <w:tblW w:w="9072" w:type="dxa"/>
        <w:tblInd w:w="93" w:type="dxa"/>
        <w:tblLayout w:type="fixed"/>
        <w:tblLook w:val="04A0" w:firstRow="1" w:lastRow="0" w:firstColumn="1" w:lastColumn="0" w:noHBand="0" w:noVBand="1"/>
      </w:tblPr>
      <w:tblGrid>
        <w:gridCol w:w="441"/>
        <w:gridCol w:w="7087"/>
        <w:gridCol w:w="1544"/>
      </w:tblGrid>
      <w:tr w:rsidR="005E52A9" w:rsidRPr="00F67FD5" w:rsidTr="007946F0">
        <w:tc>
          <w:tcPr>
            <w:tcW w:w="441" w:type="dxa"/>
            <w:shd w:val="clear" w:color="auto" w:fill="auto"/>
            <w:hideMark/>
          </w:tcPr>
          <w:p w:rsidR="005E52A9" w:rsidRPr="00F67FD5" w:rsidRDefault="005E52A9" w:rsidP="007946F0">
            <w:pPr>
              <w:rPr>
                <w:bCs/>
                <w:iCs/>
              </w:rPr>
            </w:pPr>
            <w:r w:rsidRPr="00F67FD5">
              <w:rPr>
                <w:bCs/>
                <w:iCs/>
              </w:rPr>
              <w:t>1.</w:t>
            </w:r>
          </w:p>
        </w:tc>
        <w:tc>
          <w:tcPr>
            <w:tcW w:w="7087" w:type="dxa"/>
            <w:shd w:val="clear" w:color="auto" w:fill="auto"/>
            <w:vAlign w:val="center"/>
            <w:hideMark/>
          </w:tcPr>
          <w:p w:rsidR="005E52A9" w:rsidRPr="00F67FD5" w:rsidRDefault="005E52A9" w:rsidP="007946F0">
            <w:r w:rsidRPr="00F67FD5">
              <w:rPr>
                <w:bCs/>
                <w:iCs/>
              </w:rPr>
              <w:t xml:space="preserve">Pašvaldības </w:t>
            </w:r>
            <w:r>
              <w:rPr>
                <w:bCs/>
                <w:iCs/>
              </w:rPr>
              <w:t>d</w:t>
            </w:r>
            <w:r w:rsidRPr="00F67FD5">
              <w:rPr>
                <w:bCs/>
                <w:iCs/>
              </w:rPr>
              <w:t xml:space="preserve">omes lēmums par </w:t>
            </w:r>
            <w:r w:rsidRPr="00722CC5">
              <w:rPr>
                <w:szCs w:val="22"/>
              </w:rPr>
              <w:t xml:space="preserve">valsts un pašvaldības vienotā klientu apkalpošanas centra </w:t>
            </w:r>
            <w:r w:rsidRPr="00F67FD5">
              <w:rPr>
                <w:bCs/>
                <w:iCs/>
              </w:rPr>
              <w:t>izveidi</w:t>
            </w:r>
          </w:p>
        </w:tc>
        <w:tc>
          <w:tcPr>
            <w:tcW w:w="1544" w:type="dxa"/>
            <w:shd w:val="clear" w:color="auto" w:fill="auto"/>
            <w:vAlign w:val="bottom"/>
            <w:hideMark/>
          </w:tcPr>
          <w:p w:rsidR="005E52A9" w:rsidRPr="00F67FD5" w:rsidRDefault="005E52A9" w:rsidP="007946F0">
            <w:pPr>
              <w:jc w:val="right"/>
              <w:rPr>
                <w:bCs/>
                <w:iCs/>
              </w:rPr>
            </w:pPr>
            <w:r>
              <w:rPr>
                <w:bCs/>
                <w:iCs/>
              </w:rPr>
              <w:t>u</w:t>
            </w:r>
            <w:r w:rsidRPr="00F67FD5">
              <w:rPr>
                <w:bCs/>
                <w:iCs/>
              </w:rPr>
              <w:t>z</w:t>
            </w:r>
            <w:r>
              <w:rPr>
                <w:bCs/>
                <w:iCs/>
              </w:rPr>
              <w:t xml:space="preserve"> ____ </w:t>
            </w:r>
            <w:proofErr w:type="spellStart"/>
            <w:r w:rsidRPr="00F67FD5">
              <w:rPr>
                <w:bCs/>
                <w:iCs/>
              </w:rPr>
              <w:t>lp</w:t>
            </w:r>
            <w:proofErr w:type="spellEnd"/>
            <w:r w:rsidRPr="00F67FD5">
              <w:rPr>
                <w:bCs/>
                <w:iCs/>
              </w:rPr>
              <w:t>.</w:t>
            </w:r>
          </w:p>
        </w:tc>
      </w:tr>
      <w:tr w:rsidR="005E52A9" w:rsidRPr="00F67FD5" w:rsidTr="007946F0">
        <w:tc>
          <w:tcPr>
            <w:tcW w:w="441" w:type="dxa"/>
            <w:shd w:val="clear" w:color="auto" w:fill="auto"/>
            <w:hideMark/>
          </w:tcPr>
          <w:p w:rsidR="005E52A9" w:rsidRPr="00F67FD5" w:rsidRDefault="005E52A9" w:rsidP="007946F0">
            <w:pPr>
              <w:rPr>
                <w:bCs/>
                <w:iCs/>
              </w:rPr>
            </w:pPr>
            <w:r w:rsidRPr="00F67FD5">
              <w:rPr>
                <w:bCs/>
                <w:iCs/>
              </w:rPr>
              <w:t>2.</w:t>
            </w:r>
          </w:p>
        </w:tc>
        <w:tc>
          <w:tcPr>
            <w:tcW w:w="7087" w:type="dxa"/>
            <w:shd w:val="clear" w:color="auto" w:fill="auto"/>
            <w:vAlign w:val="center"/>
            <w:hideMark/>
          </w:tcPr>
          <w:p w:rsidR="005E52A9" w:rsidRPr="00F67FD5" w:rsidRDefault="005E52A9" w:rsidP="007946F0">
            <w:pPr>
              <w:rPr>
                <w:bCs/>
                <w:iCs/>
              </w:rPr>
            </w:pPr>
            <w:r w:rsidRPr="00F67FD5">
              <w:rPr>
                <w:bCs/>
                <w:iCs/>
              </w:rPr>
              <w:t xml:space="preserve">Telpu plāns </w:t>
            </w:r>
            <w:r w:rsidRPr="00722CC5">
              <w:rPr>
                <w:szCs w:val="22"/>
              </w:rPr>
              <w:t xml:space="preserve">valsts un pašvaldības vienotā klientu apkalpošanas centra </w:t>
            </w:r>
            <w:r w:rsidRPr="00F67FD5">
              <w:rPr>
                <w:bCs/>
                <w:iCs/>
              </w:rPr>
              <w:t>izveidei</w:t>
            </w:r>
          </w:p>
        </w:tc>
        <w:tc>
          <w:tcPr>
            <w:tcW w:w="1544" w:type="dxa"/>
            <w:shd w:val="clear" w:color="auto" w:fill="auto"/>
            <w:vAlign w:val="bottom"/>
          </w:tcPr>
          <w:p w:rsidR="005E52A9" w:rsidRPr="00F67FD5" w:rsidRDefault="005E52A9" w:rsidP="007946F0">
            <w:pPr>
              <w:jc w:val="right"/>
              <w:rPr>
                <w:bCs/>
                <w:iCs/>
              </w:rPr>
            </w:pPr>
            <w:r>
              <w:rPr>
                <w:bCs/>
                <w:iCs/>
              </w:rPr>
              <w:t>u</w:t>
            </w:r>
            <w:r w:rsidRPr="00F67FD5">
              <w:rPr>
                <w:bCs/>
                <w:iCs/>
              </w:rPr>
              <w:t>z</w:t>
            </w:r>
            <w:r>
              <w:rPr>
                <w:bCs/>
                <w:iCs/>
              </w:rPr>
              <w:t xml:space="preserve"> ____ </w:t>
            </w:r>
            <w:proofErr w:type="spellStart"/>
            <w:r w:rsidRPr="00F67FD5">
              <w:rPr>
                <w:bCs/>
                <w:iCs/>
              </w:rPr>
              <w:t>lp</w:t>
            </w:r>
            <w:proofErr w:type="spellEnd"/>
            <w:r w:rsidRPr="00F67FD5">
              <w:rPr>
                <w:bCs/>
                <w:iCs/>
              </w:rPr>
              <w:t>.</w:t>
            </w:r>
          </w:p>
        </w:tc>
      </w:tr>
    </w:tbl>
    <w:p w:rsidR="005E52A9" w:rsidRPr="00E30413" w:rsidRDefault="005E52A9" w:rsidP="005E52A9">
      <w:pPr>
        <w:rPr>
          <w:sz w:val="28"/>
        </w:rPr>
      </w:pPr>
    </w:p>
    <w:tbl>
      <w:tblPr>
        <w:tblW w:w="9072" w:type="dxa"/>
        <w:tblInd w:w="93" w:type="dxa"/>
        <w:tblLayout w:type="fixed"/>
        <w:tblLook w:val="04A0" w:firstRow="1" w:lastRow="0" w:firstColumn="1" w:lastColumn="0" w:noHBand="0" w:noVBand="1"/>
      </w:tblPr>
      <w:tblGrid>
        <w:gridCol w:w="9072"/>
      </w:tblGrid>
      <w:tr w:rsidR="005E52A9" w:rsidRPr="00EC10D6" w:rsidTr="007946F0">
        <w:trPr>
          <w:trHeight w:val="315"/>
        </w:trPr>
        <w:tc>
          <w:tcPr>
            <w:tcW w:w="9072" w:type="dxa"/>
            <w:tcBorders>
              <w:top w:val="nil"/>
              <w:left w:val="nil"/>
              <w:bottom w:val="nil"/>
              <w:right w:val="nil"/>
            </w:tcBorders>
            <w:shd w:val="clear" w:color="000000" w:fill="EEECE1"/>
            <w:vAlign w:val="center"/>
            <w:hideMark/>
          </w:tcPr>
          <w:p w:rsidR="005E52A9" w:rsidRPr="00EC10D6" w:rsidRDefault="005E52A9" w:rsidP="007946F0">
            <w:pPr>
              <w:jc w:val="both"/>
              <w:rPr>
                <w:b/>
                <w:bCs/>
              </w:rPr>
            </w:pPr>
            <w:r w:rsidRPr="00EC10D6">
              <w:rPr>
                <w:b/>
                <w:bCs/>
              </w:rPr>
              <w:t>8. Valsts budžeta dotācijas saņēmēja atbildīgā amatpersona</w:t>
            </w:r>
          </w:p>
        </w:tc>
      </w:tr>
    </w:tbl>
    <w:p w:rsidR="005E52A9" w:rsidRPr="00910D01" w:rsidRDefault="005E52A9" w:rsidP="005E52A9">
      <w:pPr>
        <w:rPr>
          <w:szCs w:val="16"/>
        </w:rPr>
      </w:pPr>
    </w:p>
    <w:p w:rsidR="005E52A9" w:rsidRPr="00996601" w:rsidRDefault="005E52A9" w:rsidP="005E52A9">
      <w:pPr>
        <w:tabs>
          <w:tab w:val="left" w:pos="6237"/>
          <w:tab w:val="left" w:pos="6946"/>
          <w:tab w:val="left" w:pos="9071"/>
        </w:tabs>
        <w:rPr>
          <w:szCs w:val="16"/>
          <w:u w:val="single"/>
        </w:rPr>
      </w:pPr>
      <w:r w:rsidRPr="00996601">
        <w:rPr>
          <w:szCs w:val="16"/>
          <w:u w:val="single"/>
        </w:rPr>
        <w:tab/>
      </w:r>
      <w:r w:rsidRPr="00996601">
        <w:rPr>
          <w:szCs w:val="16"/>
        </w:rPr>
        <w:tab/>
      </w:r>
      <w:r w:rsidRPr="00996601">
        <w:rPr>
          <w:szCs w:val="16"/>
          <w:u w:val="single"/>
        </w:rPr>
        <w:tab/>
      </w:r>
    </w:p>
    <w:p w:rsidR="005E52A9" w:rsidRPr="00996601" w:rsidRDefault="005E52A9" w:rsidP="005E52A9">
      <w:pPr>
        <w:tabs>
          <w:tab w:val="left" w:pos="7513"/>
        </w:tabs>
        <w:ind w:firstLine="2127"/>
        <w:rPr>
          <w:sz w:val="20"/>
          <w:szCs w:val="20"/>
        </w:rPr>
      </w:pPr>
      <w:r w:rsidRPr="00996601">
        <w:rPr>
          <w:sz w:val="20"/>
          <w:szCs w:val="20"/>
        </w:rPr>
        <w:t>(vārds, uzvārds, amats)</w:t>
      </w:r>
      <w:r>
        <w:rPr>
          <w:sz w:val="20"/>
          <w:szCs w:val="20"/>
        </w:rPr>
        <w:tab/>
      </w:r>
      <w:r w:rsidRPr="00996601">
        <w:rPr>
          <w:sz w:val="20"/>
          <w:szCs w:val="20"/>
        </w:rPr>
        <w:t>(paraksts*)</w:t>
      </w:r>
    </w:p>
    <w:p w:rsidR="005E52A9" w:rsidRPr="00910D01" w:rsidRDefault="005E52A9" w:rsidP="005E52A9">
      <w:pPr>
        <w:rPr>
          <w:sz w:val="16"/>
          <w:szCs w:val="16"/>
        </w:rPr>
      </w:pPr>
    </w:p>
    <w:p w:rsidR="005E52A9" w:rsidRPr="00996601" w:rsidRDefault="005E52A9" w:rsidP="005E52A9">
      <w:pPr>
        <w:tabs>
          <w:tab w:val="left" w:pos="1985"/>
          <w:tab w:val="left" w:pos="6946"/>
          <w:tab w:val="left" w:pos="9071"/>
        </w:tabs>
        <w:rPr>
          <w:szCs w:val="16"/>
          <w:u w:val="single"/>
        </w:rPr>
      </w:pPr>
      <w:r w:rsidRPr="00996601">
        <w:rPr>
          <w:szCs w:val="16"/>
          <w:u w:val="single"/>
        </w:rPr>
        <w:tab/>
      </w:r>
    </w:p>
    <w:p w:rsidR="005E52A9" w:rsidRPr="00996601" w:rsidRDefault="005E52A9" w:rsidP="005E52A9">
      <w:pPr>
        <w:tabs>
          <w:tab w:val="left" w:pos="7513"/>
        </w:tabs>
        <w:ind w:firstLine="567"/>
        <w:rPr>
          <w:sz w:val="20"/>
          <w:szCs w:val="20"/>
        </w:rPr>
      </w:pPr>
      <w:r w:rsidRPr="00996601">
        <w:rPr>
          <w:sz w:val="20"/>
          <w:szCs w:val="20"/>
        </w:rPr>
        <w:t>(datums*)</w:t>
      </w:r>
    </w:p>
    <w:p w:rsidR="005E52A9" w:rsidRPr="00910D01" w:rsidRDefault="005E52A9" w:rsidP="005E52A9">
      <w:pPr>
        <w:tabs>
          <w:tab w:val="left" w:pos="567"/>
        </w:tabs>
        <w:jc w:val="both"/>
        <w:rPr>
          <w:szCs w:val="28"/>
        </w:rPr>
      </w:pPr>
    </w:p>
    <w:p w:rsidR="005E52A9" w:rsidRPr="00EC10D6" w:rsidRDefault="005E52A9" w:rsidP="005E52A9">
      <w:pPr>
        <w:tabs>
          <w:tab w:val="left" w:pos="567"/>
        </w:tabs>
        <w:jc w:val="both"/>
        <w:rPr>
          <w:sz w:val="20"/>
          <w:szCs w:val="20"/>
          <w:shd w:val="clear" w:color="auto" w:fill="FFFFFF"/>
        </w:rPr>
      </w:pPr>
      <w:r w:rsidRPr="00EC10D6">
        <w:rPr>
          <w:sz w:val="20"/>
          <w:szCs w:val="20"/>
          <w:shd w:val="clear" w:color="auto" w:fill="FFFFFF"/>
        </w:rPr>
        <w:t>Piezīme. * Dokumenta rekvizītu</w:t>
      </w:r>
      <w:r>
        <w:rPr>
          <w:sz w:val="20"/>
          <w:szCs w:val="20"/>
          <w:shd w:val="clear" w:color="auto" w:fill="FFFFFF"/>
        </w:rPr>
        <w:t>s</w:t>
      </w:r>
      <w:r w:rsidRPr="00EC10D6">
        <w:rPr>
          <w:sz w:val="20"/>
          <w:szCs w:val="20"/>
          <w:shd w:val="clear" w:color="auto" w:fill="FFFFFF"/>
        </w:rPr>
        <w:t xml:space="preserve"> "paraksts" un</w:t>
      </w:r>
      <w:r>
        <w:rPr>
          <w:sz w:val="20"/>
          <w:szCs w:val="20"/>
          <w:shd w:val="clear" w:color="auto" w:fill="FFFFFF"/>
        </w:rPr>
        <w:t xml:space="preserve"> </w:t>
      </w:r>
      <w:r w:rsidRPr="00EC10D6">
        <w:rPr>
          <w:sz w:val="20"/>
          <w:szCs w:val="20"/>
          <w:shd w:val="clear" w:color="auto" w:fill="FFFFFF"/>
        </w:rPr>
        <w:t>"datums" neaizpilda, ja elektroniskais dokuments ir sagatavots atbilstoši normatīvajiem aktiem par elektronisko dokumentu noformēšanu.</w:t>
      </w:r>
    </w:p>
    <w:p w:rsidR="005428EF" w:rsidRPr="005E52A9" w:rsidRDefault="005428EF" w:rsidP="005E52A9"/>
    <w:sectPr w:rsidR="005428EF" w:rsidRPr="005E52A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F50"/>
    <w:rsid w:val="001C2F50"/>
    <w:rsid w:val="005428EF"/>
    <w:rsid w:val="005E52A9"/>
    <w:rsid w:val="009D55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3209C0-8031-4713-8709-0E5C730E0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F5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C2F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2442</Words>
  <Characters>1392</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liva.sejane</dc:creator>
  <cp:keywords/>
  <dc:description/>
  <cp:lastModifiedBy>liva.sejane</cp:lastModifiedBy>
  <cp:revision>2</cp:revision>
  <dcterms:created xsi:type="dcterms:W3CDTF">2018-02-15T08:30:00Z</dcterms:created>
  <dcterms:modified xsi:type="dcterms:W3CDTF">2018-02-15T08:30:00Z</dcterms:modified>
</cp:coreProperties>
</file>