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F5" w:rsidRPr="00197930" w:rsidRDefault="00D720F5" w:rsidP="00D720F5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r w:rsidRPr="00197930">
        <w:rPr>
          <w:rFonts w:ascii="Cambria" w:hAnsi="Cambria"/>
          <w:sz w:val="19"/>
          <w:szCs w:val="19"/>
        </w:rPr>
        <w:t>1. pielikums</w:t>
      </w:r>
      <w:r w:rsidRPr="00197930">
        <w:rPr>
          <w:rFonts w:ascii="Cambria" w:hAnsi="Cambria"/>
          <w:sz w:val="19"/>
          <w:szCs w:val="19"/>
        </w:rPr>
        <w:br/>
        <w:t>Ministru kabineta</w:t>
      </w:r>
      <w:r w:rsidRPr="00197930">
        <w:rPr>
          <w:rFonts w:ascii="Cambria" w:hAnsi="Cambria"/>
          <w:sz w:val="19"/>
          <w:szCs w:val="19"/>
        </w:rPr>
        <w:br/>
        <w:t xml:space="preserve">2017. gada </w:t>
      </w:r>
      <w:r w:rsidRPr="00197930">
        <w:rPr>
          <w:rFonts w:ascii="Cambria" w:eastAsia="Times New Roman" w:hAnsi="Cambria"/>
          <w:sz w:val="19"/>
          <w:szCs w:val="19"/>
        </w:rPr>
        <w:t>19. decembra</w:t>
      </w:r>
      <w:r w:rsidRPr="00197930">
        <w:rPr>
          <w:rFonts w:ascii="Cambria" w:eastAsia="Times New Roman" w:hAnsi="Cambria"/>
          <w:sz w:val="19"/>
          <w:szCs w:val="19"/>
        </w:rPr>
        <w:br/>
      </w:r>
      <w:r w:rsidRPr="00197930">
        <w:rPr>
          <w:rFonts w:ascii="Cambria" w:hAnsi="Cambria"/>
          <w:sz w:val="19"/>
          <w:szCs w:val="19"/>
        </w:rPr>
        <w:t>noteikumiem Nr. 769</w:t>
      </w:r>
    </w:p>
    <w:p w:rsidR="00D720F5" w:rsidRPr="00CE44DC" w:rsidRDefault="00D720F5" w:rsidP="00D720F5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19"/>
        </w:rPr>
      </w:pPr>
      <w:r w:rsidRPr="00CE44DC">
        <w:rPr>
          <w:rFonts w:ascii="Cambria" w:hAnsi="Cambria"/>
          <w:b/>
          <w:szCs w:val="19"/>
        </w:rPr>
        <w:t xml:space="preserve">Pieteikums Tieslietu ministrijas pamatbudžeta programmas </w:t>
      </w:r>
      <w:r>
        <w:rPr>
          <w:rFonts w:ascii="Cambria" w:hAnsi="Cambria"/>
          <w:b/>
          <w:szCs w:val="19"/>
        </w:rPr>
        <w:br/>
      </w:r>
      <w:r w:rsidRPr="00CE44DC">
        <w:rPr>
          <w:rFonts w:ascii="Cambria" w:hAnsi="Cambria"/>
          <w:b/>
          <w:szCs w:val="19"/>
        </w:rPr>
        <w:t>"Noziedzīgi iegūtu līdzekļu konfiskācijas fonds" līdzekļu izmantošanai</w:t>
      </w:r>
    </w:p>
    <w:p w:rsidR="00D720F5" w:rsidRPr="00197930" w:rsidRDefault="00D720F5" w:rsidP="00D720F5">
      <w:pPr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</w:p>
    <w:p w:rsidR="00D720F5" w:rsidRPr="00197930" w:rsidRDefault="00D720F5" w:rsidP="00D720F5">
      <w:pPr>
        <w:spacing w:before="130" w:after="130" w:line="260" w:lineRule="exact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197930">
        <w:rPr>
          <w:rFonts w:ascii="Cambria" w:eastAsia="Times New Roman" w:hAnsi="Cambria"/>
          <w:b/>
          <w:bCs/>
          <w:sz w:val="19"/>
          <w:szCs w:val="19"/>
          <w:lang w:eastAsia="lv-LV"/>
        </w:rPr>
        <w:t>Līdzekļu pieprasītājs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93"/>
        <w:gridCol w:w="4391"/>
        <w:gridCol w:w="517"/>
        <w:gridCol w:w="1061"/>
      </w:tblGrid>
      <w:tr w:rsidR="00D720F5" w:rsidRPr="000A4122" w:rsidTr="003F5A9B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Ministrija/</w:t>
            </w:r>
            <w:r w:rsidRPr="000A4122">
              <w:rPr>
                <w:rFonts w:ascii="Cambria" w:hAnsi="Cambria"/>
                <w:sz w:val="19"/>
                <w:szCs w:val="19"/>
              </w:rPr>
              <w:t>(cita centrālā valsts iestāde)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Kods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</w:tr>
    </w:tbl>
    <w:p w:rsidR="00D720F5" w:rsidRDefault="00D720F5" w:rsidP="00D720F5">
      <w:pPr>
        <w:spacing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</w:p>
    <w:p w:rsidR="00D720F5" w:rsidRPr="00197930" w:rsidRDefault="00D720F5" w:rsidP="00D720F5">
      <w:pPr>
        <w:spacing w:before="130" w:after="130" w:line="260" w:lineRule="exact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197930">
        <w:rPr>
          <w:rFonts w:ascii="Cambria" w:eastAsia="Times New Roman" w:hAnsi="Cambria"/>
          <w:b/>
          <w:bCs/>
          <w:sz w:val="19"/>
          <w:szCs w:val="19"/>
          <w:lang w:eastAsia="lv-LV"/>
        </w:rPr>
        <w:t>Līdzekļu saņēmējs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29"/>
        <w:gridCol w:w="6633"/>
      </w:tblGrid>
      <w:tr w:rsidR="00D720F5" w:rsidRPr="000A4122" w:rsidTr="003F5A9B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Ministrija/iestāde</w:t>
            </w:r>
          </w:p>
        </w:tc>
        <w:tc>
          <w:tcPr>
            <w:tcW w:w="1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14513" w:type="dxa"/>
            <w:gridSpan w:val="2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Budžeta programmas/apakšprogrammas kods/nosaukums</w:t>
            </w:r>
          </w:p>
        </w:tc>
      </w:tr>
      <w:tr w:rsidR="00D720F5" w:rsidRPr="000A4122" w:rsidTr="003F5A9B">
        <w:trPr>
          <w:cantSplit/>
          <w:trHeight w:val="227"/>
        </w:trPr>
        <w:tc>
          <w:tcPr>
            <w:tcW w:w="14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</w:tr>
    </w:tbl>
    <w:p w:rsidR="00D720F5" w:rsidRDefault="00D720F5" w:rsidP="00D720F5">
      <w:pPr>
        <w:spacing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</w:p>
    <w:p w:rsidR="00D720F5" w:rsidRPr="00197930" w:rsidRDefault="00D720F5" w:rsidP="00D720F5">
      <w:pPr>
        <w:spacing w:before="130" w:after="130" w:line="260" w:lineRule="exact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197930">
        <w:rPr>
          <w:rFonts w:ascii="Cambria" w:eastAsia="Times New Roman" w:hAnsi="Cambria"/>
          <w:b/>
          <w:bCs/>
          <w:sz w:val="19"/>
          <w:szCs w:val="19"/>
          <w:lang w:eastAsia="lv-LV"/>
        </w:rPr>
        <w:t>Pasākuma nosaukums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D720F5" w:rsidRPr="000A4122" w:rsidTr="003F5A9B">
        <w:trPr>
          <w:cantSplit/>
          <w:trHeight w:val="227"/>
        </w:trPr>
        <w:tc>
          <w:tcPr>
            <w:tcW w:w="14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</w:tr>
    </w:tbl>
    <w:p w:rsidR="00D720F5" w:rsidRPr="00197930" w:rsidRDefault="00D720F5" w:rsidP="00D720F5">
      <w:pPr>
        <w:spacing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</w:p>
    <w:p w:rsidR="00D720F5" w:rsidRPr="00197930" w:rsidRDefault="00D720F5" w:rsidP="00D720F5">
      <w:pPr>
        <w:spacing w:before="130" w:after="130" w:line="260" w:lineRule="exact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197930">
        <w:rPr>
          <w:rFonts w:ascii="Cambria" w:eastAsia="Times New Roman" w:hAnsi="Cambria"/>
          <w:b/>
          <w:bCs/>
          <w:sz w:val="19"/>
          <w:szCs w:val="19"/>
          <w:lang w:eastAsia="lv-LV"/>
        </w:rPr>
        <w:t>Pasākuma mērķis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481"/>
        <w:gridCol w:w="638"/>
        <w:gridCol w:w="3243"/>
      </w:tblGrid>
      <w:tr w:rsidR="00D720F5" w:rsidRPr="000A4122" w:rsidTr="003F5A9B">
        <w:trPr>
          <w:cantSplit/>
        </w:trPr>
        <w:tc>
          <w:tcPr>
            <w:tcW w:w="7399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finanšu un ekonomisko noziegumu apkarošana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7399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atbalsta sniegšana noziedzīgos nodarījumos cietušajiem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D720F5" w:rsidRPr="00197930" w:rsidRDefault="00D720F5" w:rsidP="00D720F5">
      <w:pPr>
        <w:spacing w:before="130" w:after="0" w:line="260" w:lineRule="exact"/>
        <w:rPr>
          <w:rFonts w:ascii="Cambria" w:eastAsia="Times New Roman" w:hAnsi="Cambria"/>
          <w:sz w:val="17"/>
          <w:szCs w:val="17"/>
          <w:lang w:eastAsia="lv-LV"/>
        </w:rPr>
      </w:pPr>
      <w:r w:rsidRPr="00197930">
        <w:rPr>
          <w:rFonts w:ascii="Cambria" w:eastAsia="Times New Roman" w:hAnsi="Cambria"/>
          <w:sz w:val="17"/>
          <w:szCs w:val="17"/>
          <w:lang w:eastAsia="lv-LV"/>
        </w:rPr>
        <w:t>Vajadzīgo atzīmēt ar "x"</w:t>
      </w:r>
    </w:p>
    <w:p w:rsidR="00D720F5" w:rsidRPr="00197930" w:rsidRDefault="00D720F5" w:rsidP="00D720F5">
      <w:pPr>
        <w:spacing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</w:p>
    <w:p w:rsidR="00D720F5" w:rsidRPr="00197930" w:rsidRDefault="00D720F5" w:rsidP="00D720F5">
      <w:pPr>
        <w:spacing w:before="130" w:after="130" w:line="260" w:lineRule="exact"/>
        <w:rPr>
          <w:rFonts w:ascii="Cambria" w:eastAsia="Times New Roman" w:hAnsi="Cambria"/>
          <w:b/>
          <w:sz w:val="19"/>
          <w:szCs w:val="19"/>
          <w:lang w:eastAsia="lv-LV"/>
        </w:rPr>
      </w:pPr>
      <w:r w:rsidRPr="00197930">
        <w:rPr>
          <w:rFonts w:ascii="Cambria" w:eastAsia="Times New Roman" w:hAnsi="Cambria"/>
          <w:b/>
          <w:sz w:val="19"/>
          <w:szCs w:val="19"/>
          <w:lang w:eastAsia="lv-LV"/>
        </w:rPr>
        <w:t>Pasākuma pamatojums un sasniedzamais rezultāts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362"/>
      </w:tblGrid>
      <w:tr w:rsidR="00D720F5" w:rsidRPr="000A4122" w:rsidTr="003F5A9B">
        <w:trPr>
          <w:cantSplit/>
          <w:trHeight w:val="227"/>
        </w:trPr>
        <w:tc>
          <w:tcPr>
            <w:tcW w:w="14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</w:p>
        </w:tc>
      </w:tr>
    </w:tbl>
    <w:p w:rsidR="00D720F5" w:rsidRPr="00197930" w:rsidRDefault="00D720F5" w:rsidP="00D720F5">
      <w:pPr>
        <w:spacing w:before="130" w:after="130" w:line="260" w:lineRule="exact"/>
        <w:rPr>
          <w:rFonts w:ascii="Cambria" w:eastAsia="Times New Roman" w:hAnsi="Cambria"/>
          <w:sz w:val="19"/>
          <w:szCs w:val="19"/>
          <w:lang w:eastAsia="lv-LV"/>
        </w:rPr>
      </w:pPr>
      <w:r w:rsidRPr="00197930">
        <w:rPr>
          <w:rFonts w:ascii="Cambria" w:eastAsia="Times New Roman" w:hAnsi="Cambria"/>
          <w:sz w:val="19"/>
          <w:szCs w:val="19"/>
          <w:lang w:eastAsia="lv-LV"/>
        </w:rPr>
        <w:t>Pasākuma īstenošanas laikā sasniedzamais rezultāts (izmērāms)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346"/>
        <w:gridCol w:w="1005"/>
        <w:gridCol w:w="1005"/>
        <w:gridCol w:w="1006"/>
      </w:tblGrid>
      <w:tr w:rsidR="00D720F5" w:rsidRPr="000A4122" w:rsidTr="003F5A9B">
        <w:trPr>
          <w:cantSplit/>
        </w:trPr>
        <w:tc>
          <w:tcPr>
            <w:tcW w:w="1023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n + 1 gads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n + 2 gadi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n + 3 gadi</w:t>
            </w:r>
          </w:p>
        </w:tc>
      </w:tr>
      <w:tr w:rsidR="00D720F5" w:rsidRPr="000A4122" w:rsidTr="003F5A9B">
        <w:trPr>
          <w:cantSplit/>
        </w:trPr>
        <w:tc>
          <w:tcPr>
            <w:tcW w:w="14513" w:type="dxa"/>
            <w:gridSpan w:val="4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bookmarkStart w:id="0" w:name="_Hlk491425303"/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1. Darbības rezultāta nosaukums</w:t>
            </w:r>
          </w:p>
        </w:tc>
      </w:tr>
      <w:bookmarkEnd w:id="0"/>
      <w:tr w:rsidR="00D720F5" w:rsidRPr="000A4122" w:rsidTr="003F5A9B">
        <w:trPr>
          <w:cantSplit/>
        </w:trPr>
        <w:tc>
          <w:tcPr>
            <w:tcW w:w="1023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Darbības rezultatīvais rādītājs Nr. 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</w:tr>
      <w:tr w:rsidR="00D720F5" w:rsidRPr="000A4122" w:rsidTr="003F5A9B">
        <w:trPr>
          <w:cantSplit/>
        </w:trPr>
        <w:tc>
          <w:tcPr>
            <w:tcW w:w="1023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Darbības rezultatīvais rādītājs Nr. 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</w:tr>
      <w:tr w:rsidR="00D720F5" w:rsidRPr="000A4122" w:rsidTr="003F5A9B">
        <w:trPr>
          <w:cantSplit/>
        </w:trPr>
        <w:tc>
          <w:tcPr>
            <w:tcW w:w="1023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…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14513" w:type="dxa"/>
            <w:gridSpan w:val="4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2. Darbības rezultāta nosaukums</w:t>
            </w:r>
          </w:p>
        </w:tc>
      </w:tr>
      <w:tr w:rsidR="00D720F5" w:rsidRPr="000A4122" w:rsidTr="003F5A9B">
        <w:trPr>
          <w:cantSplit/>
        </w:trPr>
        <w:tc>
          <w:tcPr>
            <w:tcW w:w="1023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Darbības rezultatīvais rādītājs Nr. 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</w:tr>
      <w:tr w:rsidR="00D720F5" w:rsidRPr="000A4122" w:rsidTr="003F5A9B">
        <w:trPr>
          <w:cantSplit/>
        </w:trPr>
        <w:tc>
          <w:tcPr>
            <w:tcW w:w="1023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Darbības rezultatīvais rādītājs Nr. 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vērtība</w:t>
            </w:r>
          </w:p>
        </w:tc>
      </w:tr>
      <w:tr w:rsidR="00D720F5" w:rsidRPr="000A4122" w:rsidTr="003F5A9B">
        <w:trPr>
          <w:cantSplit/>
        </w:trPr>
        <w:tc>
          <w:tcPr>
            <w:tcW w:w="1023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…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:rsidR="00D720F5" w:rsidRPr="00FB1AFF" w:rsidRDefault="00D720F5" w:rsidP="00D720F5">
      <w:pPr>
        <w:spacing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</w:p>
    <w:p w:rsidR="00D720F5" w:rsidRPr="00197930" w:rsidRDefault="00D720F5" w:rsidP="00D720F5">
      <w:pPr>
        <w:spacing w:before="130" w:after="130" w:line="260" w:lineRule="exact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197930">
        <w:rPr>
          <w:rFonts w:ascii="Cambria" w:eastAsia="Times New Roman" w:hAnsi="Cambria"/>
          <w:b/>
          <w:bCs/>
          <w:sz w:val="19"/>
          <w:szCs w:val="19"/>
          <w:lang w:eastAsia="lv-LV"/>
        </w:rPr>
        <w:t>Finanšu rādītāji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27"/>
        <w:gridCol w:w="3856"/>
        <w:gridCol w:w="3379"/>
      </w:tblGrid>
      <w:tr w:rsidR="00D720F5" w:rsidRPr="000A4122" w:rsidTr="003F5A9B">
        <w:trPr>
          <w:cantSplit/>
        </w:trPr>
        <w:tc>
          <w:tcPr>
            <w:tcW w:w="8533" w:type="dxa"/>
            <w:gridSpan w:val="2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 xml:space="preserve">Plānotie izdevumi kopā </w:t>
            </w:r>
            <w:bookmarkStart w:id="1" w:name="_Hlk495063099"/>
            <w:r w:rsidRPr="000A4122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0A4122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0A4122">
              <w:rPr>
                <w:rFonts w:ascii="Cambria" w:hAnsi="Cambria"/>
                <w:sz w:val="19"/>
                <w:szCs w:val="19"/>
              </w:rPr>
              <w:t xml:space="preserve">) </w:t>
            </w:r>
            <w:bookmarkEnd w:id="1"/>
            <w:r w:rsidRPr="000A4122">
              <w:rPr>
                <w:rFonts w:ascii="Cambria" w:hAnsi="Cambria"/>
                <w:sz w:val="19"/>
                <w:szCs w:val="19"/>
              </w:rPr>
              <w:t>_____________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Pasākuma īstenošanas periods (</w:t>
            </w:r>
            <w:proofErr w:type="spellStart"/>
            <w:r w:rsidRPr="000A4122">
              <w:rPr>
                <w:rFonts w:ascii="Cambria" w:hAnsi="Cambria"/>
                <w:sz w:val="19"/>
                <w:szCs w:val="19"/>
              </w:rPr>
              <w:t>mēn</w:t>
            </w:r>
            <w:proofErr w:type="spellEnd"/>
            <w:r w:rsidRPr="000A4122">
              <w:rPr>
                <w:rFonts w:ascii="Cambria" w:hAnsi="Cambria"/>
                <w:sz w:val="19"/>
                <w:szCs w:val="19"/>
              </w:rPr>
              <w:t>.) _________</w:t>
            </w:r>
          </w:p>
        </w:tc>
      </w:tr>
      <w:tr w:rsidR="00D720F5" w:rsidRPr="000A4122" w:rsidTr="003F5A9B">
        <w:trPr>
          <w:cantSplit/>
        </w:trPr>
        <w:tc>
          <w:tcPr>
            <w:tcW w:w="14513" w:type="dxa"/>
            <w:gridSpan w:val="3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t. sk. sadalījumā pa finansēšanas avotiem:</w:t>
            </w:r>
          </w:p>
        </w:tc>
      </w:tr>
      <w:tr w:rsidR="00D720F5" w:rsidRPr="000A4122" w:rsidTr="003F5A9B">
        <w:trPr>
          <w:cantSplit/>
        </w:trPr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eastAsia="Times New Roman" w:hAnsi="Cambria"/>
                <w:iCs/>
                <w:sz w:val="19"/>
                <w:szCs w:val="19"/>
                <w:lang w:eastAsia="lv-LV"/>
              </w:rPr>
              <w:t>fonda programmas līdzekļi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eastAsia="Times New Roman" w:hAnsi="Cambria"/>
                <w:iCs/>
                <w:sz w:val="19"/>
                <w:szCs w:val="19"/>
                <w:lang w:eastAsia="lv-LV"/>
              </w:rPr>
              <w:t>iepriekšējā perioda atlikums no fonda programmas līdzekļiem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eastAsia="Times New Roman" w:hAnsi="Cambria"/>
                <w:iCs/>
                <w:sz w:val="19"/>
                <w:szCs w:val="19"/>
                <w:lang w:eastAsia="lv-LV"/>
              </w:rPr>
              <w:t>ministrijas/iestādes līdzekļi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720F5" w:rsidRPr="00197930" w:rsidRDefault="00D720F5" w:rsidP="00D720F5">
      <w:pPr>
        <w:spacing w:before="130" w:after="130" w:line="260" w:lineRule="exact"/>
        <w:rPr>
          <w:rFonts w:ascii="Cambria" w:hAnsi="Cambria"/>
          <w:sz w:val="19"/>
          <w:szCs w:val="19"/>
        </w:rPr>
      </w:pPr>
      <w:r w:rsidRPr="00197930">
        <w:rPr>
          <w:rFonts w:ascii="Cambria" w:hAnsi="Cambria"/>
          <w:sz w:val="19"/>
          <w:szCs w:val="19"/>
        </w:rPr>
        <w:t>Detalizēts pieprasīto līdzekļu aprēķins (sadalot pa aktivitātēm un katrai norādot līdzekļu avotu)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02"/>
        <w:gridCol w:w="2537"/>
        <w:gridCol w:w="1323"/>
      </w:tblGrid>
      <w:tr w:rsidR="00D720F5" w:rsidRPr="000A4122" w:rsidTr="003F5A9B">
        <w:trPr>
          <w:cantSplit/>
        </w:trPr>
        <w:tc>
          <w:tcPr>
            <w:tcW w:w="8533" w:type="dxa"/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Aktivitāte Nr. 1</w:t>
            </w:r>
            <w:r w:rsidRPr="000A4122">
              <w:rPr>
                <w:rFonts w:ascii="Cambria" w:hAnsi="Cambria"/>
                <w:sz w:val="19"/>
                <w:szCs w:val="19"/>
              </w:rPr>
              <w:br/>
              <w:t>Detalizēts aprēķins</w:t>
            </w:r>
          </w:p>
        </w:tc>
        <w:tc>
          <w:tcPr>
            <w:tcW w:w="3969" w:type="dxa"/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Izdevumi,</w:t>
            </w:r>
            <w:r w:rsidRPr="000A4122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0A4122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0A4122">
              <w:rPr>
                <w:rFonts w:ascii="Cambria" w:hAnsi="Cambria"/>
                <w:i/>
                <w:sz w:val="19"/>
                <w:szCs w:val="19"/>
              </w:rPr>
              <w:br/>
            </w:r>
            <w:r w:rsidRPr="000A4122">
              <w:rPr>
                <w:rFonts w:ascii="Cambria" w:hAnsi="Cambria"/>
                <w:sz w:val="19"/>
                <w:szCs w:val="19"/>
              </w:rPr>
              <w:t>(atbilstoši likumā par valsts budžetu kārtējam gadam apstiprinātajai struktūrai)</w:t>
            </w:r>
          </w:p>
        </w:tc>
        <w:tc>
          <w:tcPr>
            <w:tcW w:w="2011" w:type="dxa"/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līdzekļu avots</w:t>
            </w:r>
          </w:p>
        </w:tc>
      </w:tr>
      <w:tr w:rsidR="00D720F5" w:rsidRPr="000A4122" w:rsidTr="003F5A9B">
        <w:trPr>
          <w:cantSplit/>
        </w:trPr>
        <w:tc>
          <w:tcPr>
            <w:tcW w:w="8533" w:type="dxa"/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Aktivitāte Nr. 2</w:t>
            </w:r>
            <w:r w:rsidRPr="000A4122">
              <w:rPr>
                <w:rFonts w:ascii="Cambria" w:hAnsi="Cambria"/>
                <w:sz w:val="19"/>
                <w:szCs w:val="19"/>
              </w:rPr>
              <w:br/>
              <w:t>Detalizēts aprēķins</w:t>
            </w:r>
          </w:p>
        </w:tc>
        <w:tc>
          <w:tcPr>
            <w:tcW w:w="3969" w:type="dxa"/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i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 xml:space="preserve">Izdevumi, </w:t>
            </w:r>
            <w:proofErr w:type="spellStart"/>
            <w:r w:rsidRPr="000A4122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0A4122">
              <w:rPr>
                <w:rFonts w:ascii="Cambria" w:hAnsi="Cambria"/>
                <w:i/>
                <w:sz w:val="19"/>
                <w:szCs w:val="19"/>
              </w:rPr>
              <w:br/>
            </w:r>
            <w:r w:rsidRPr="000A4122">
              <w:rPr>
                <w:rFonts w:ascii="Cambria" w:hAnsi="Cambria"/>
                <w:sz w:val="19"/>
                <w:szCs w:val="19"/>
              </w:rPr>
              <w:t>(atbilstoši likumā par valsts budžetu kārtējam gadam apstiprinātajai struktūrai)</w:t>
            </w:r>
          </w:p>
        </w:tc>
        <w:tc>
          <w:tcPr>
            <w:tcW w:w="2011" w:type="dxa"/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līdzekļu avots</w:t>
            </w:r>
          </w:p>
        </w:tc>
      </w:tr>
      <w:tr w:rsidR="00D720F5" w:rsidRPr="000A4122" w:rsidTr="003F5A9B">
        <w:trPr>
          <w:cantSplit/>
        </w:trPr>
        <w:tc>
          <w:tcPr>
            <w:tcW w:w="8533" w:type="dxa"/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  <w:szCs w:val="19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8533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KOPĀ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720F5" w:rsidRPr="00FB1AFF" w:rsidRDefault="00D720F5" w:rsidP="00D720F5">
      <w:pPr>
        <w:spacing w:before="130" w:after="0" w:line="260" w:lineRule="exact"/>
        <w:rPr>
          <w:rFonts w:ascii="Cambria" w:hAnsi="Cambria"/>
          <w:sz w:val="17"/>
          <w:szCs w:val="17"/>
        </w:rPr>
      </w:pPr>
      <w:r w:rsidRPr="00FB1AFF">
        <w:rPr>
          <w:rFonts w:ascii="Cambria" w:hAnsi="Cambria"/>
          <w:sz w:val="17"/>
          <w:szCs w:val="17"/>
        </w:rPr>
        <w:t>Ja nepieciešams, aprēķinu var pievienot kā pieteikuma pielikumu</w:t>
      </w:r>
    </w:p>
    <w:p w:rsidR="00D720F5" w:rsidRPr="00197930" w:rsidRDefault="00D720F5" w:rsidP="00D720F5">
      <w:pPr>
        <w:spacing w:after="0" w:line="260" w:lineRule="exact"/>
        <w:rPr>
          <w:rFonts w:ascii="Cambria" w:hAnsi="Cambria"/>
          <w:sz w:val="19"/>
          <w:szCs w:val="19"/>
        </w:rPr>
      </w:pPr>
    </w:p>
    <w:p w:rsidR="00D720F5" w:rsidRPr="00197930" w:rsidRDefault="00D720F5" w:rsidP="00D720F5">
      <w:pPr>
        <w:spacing w:before="130" w:after="130" w:line="260" w:lineRule="exact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197930">
        <w:rPr>
          <w:rFonts w:ascii="Cambria" w:eastAsia="Times New Roman" w:hAnsi="Cambria"/>
          <w:b/>
          <w:bCs/>
          <w:sz w:val="19"/>
          <w:szCs w:val="19"/>
          <w:lang w:eastAsia="lv-LV"/>
        </w:rPr>
        <w:t>Pasākuma īstenošanas laika grafiks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81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332"/>
        <w:gridCol w:w="332"/>
        <w:gridCol w:w="332"/>
      </w:tblGrid>
      <w:tr w:rsidR="00D720F5" w:rsidRPr="000A4122" w:rsidTr="003F5A9B">
        <w:trPr>
          <w:cantSplit/>
        </w:trPr>
        <w:tc>
          <w:tcPr>
            <w:tcW w:w="966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Aktivitāte/mēnesis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3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4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5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7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8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9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10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11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A4122">
              <w:rPr>
                <w:rFonts w:ascii="Cambria" w:hAnsi="Cambria"/>
                <w:b/>
                <w:sz w:val="19"/>
                <w:szCs w:val="19"/>
              </w:rPr>
              <w:t>12</w:t>
            </w:r>
          </w:p>
        </w:tc>
      </w:tr>
      <w:tr w:rsidR="00D720F5" w:rsidRPr="000A4122" w:rsidTr="003F5A9B">
        <w:trPr>
          <w:cantSplit/>
        </w:trPr>
        <w:tc>
          <w:tcPr>
            <w:tcW w:w="966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Aktivitāte Nr. 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966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…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720F5" w:rsidRPr="008044F0" w:rsidRDefault="00D720F5" w:rsidP="00D720F5">
      <w:pPr>
        <w:spacing w:before="130" w:after="0" w:line="260" w:lineRule="exact"/>
        <w:rPr>
          <w:rFonts w:ascii="Cambria" w:eastAsia="Times New Roman" w:hAnsi="Cambria"/>
          <w:sz w:val="17"/>
          <w:szCs w:val="17"/>
          <w:lang w:eastAsia="lv-LV"/>
        </w:rPr>
      </w:pPr>
      <w:r w:rsidRPr="008044F0">
        <w:rPr>
          <w:rFonts w:ascii="Cambria" w:eastAsia="Times New Roman" w:hAnsi="Cambria"/>
          <w:sz w:val="17"/>
          <w:szCs w:val="17"/>
          <w:lang w:eastAsia="lv-LV"/>
        </w:rPr>
        <w:t>Vajadzīgo atzīmēt ar "x"</w:t>
      </w:r>
    </w:p>
    <w:p w:rsidR="00D720F5" w:rsidRPr="00197930" w:rsidRDefault="00D720F5" w:rsidP="00D720F5">
      <w:pPr>
        <w:pStyle w:val="ListParagraph"/>
        <w:spacing w:after="0" w:line="260" w:lineRule="exact"/>
        <w:ind w:left="0"/>
        <w:contextualSpacing w:val="0"/>
        <w:jc w:val="both"/>
        <w:rPr>
          <w:rFonts w:ascii="Cambria" w:hAnsi="Cambria"/>
          <w:sz w:val="19"/>
          <w:szCs w:val="19"/>
        </w:rPr>
      </w:pPr>
    </w:p>
    <w:p w:rsidR="00D720F5" w:rsidRPr="00197930" w:rsidRDefault="00D720F5" w:rsidP="00D720F5">
      <w:pPr>
        <w:spacing w:before="130" w:after="130" w:line="260" w:lineRule="exact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197930">
        <w:rPr>
          <w:rFonts w:ascii="Cambria" w:eastAsia="Times New Roman" w:hAnsi="Cambria"/>
          <w:b/>
          <w:bCs/>
          <w:sz w:val="19"/>
          <w:szCs w:val="19"/>
          <w:lang w:eastAsia="lv-LV"/>
        </w:rPr>
        <w:t>Cita informācija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01"/>
        <w:gridCol w:w="2554"/>
        <w:gridCol w:w="4207"/>
      </w:tblGrid>
      <w:tr w:rsidR="00D720F5" w:rsidRPr="000A4122" w:rsidTr="003F5A9B">
        <w:trPr>
          <w:cantSplit/>
        </w:trPr>
        <w:tc>
          <w:tcPr>
            <w:tcW w:w="14513" w:type="dxa"/>
            <w:gridSpan w:val="3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 xml:space="preserve">Ja iepriekšējos trijos gados ir piešķirti </w:t>
            </w:r>
            <w:bookmarkStart w:id="2" w:name="_Hlk491347969"/>
            <w:r w:rsidRPr="000A4122">
              <w:rPr>
                <w:rFonts w:ascii="Cambria" w:hAnsi="Cambria"/>
                <w:sz w:val="19"/>
                <w:szCs w:val="19"/>
              </w:rPr>
              <w:t>līdzekļi</w:t>
            </w: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identiska vai līdzīga pasākuma finansēšanai</w:t>
            </w:r>
            <w:bookmarkEnd w:id="2"/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(t. sk. kā prioritārais pasākums valsts budžetā):</w:t>
            </w:r>
          </w:p>
        </w:tc>
      </w:tr>
      <w:tr w:rsidR="00D720F5" w:rsidRPr="000A4122" w:rsidTr="003F5A9B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Gads _________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Piešķirtie līdzekļi (</w:t>
            </w:r>
            <w:proofErr w:type="spellStart"/>
            <w:r w:rsidRPr="000A4122">
              <w:rPr>
                <w:rFonts w:ascii="Cambria" w:eastAsia="Times New Roman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) _____________</w:t>
            </w:r>
          </w:p>
        </w:tc>
        <w:tc>
          <w:tcPr>
            <w:tcW w:w="7681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Izlietotie līdzekļi (</w:t>
            </w:r>
            <w:proofErr w:type="spellStart"/>
            <w:r w:rsidRPr="000A4122">
              <w:rPr>
                <w:rFonts w:ascii="Cambria" w:eastAsia="Times New Roman" w:hAnsi="Cambria"/>
                <w:i/>
                <w:sz w:val="19"/>
                <w:szCs w:val="19"/>
                <w:lang w:eastAsia="lv-LV"/>
              </w:rPr>
              <w:t>euro</w:t>
            </w:r>
            <w:proofErr w:type="spellEnd"/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) _____________</w:t>
            </w:r>
          </w:p>
        </w:tc>
      </w:tr>
      <w:tr w:rsidR="00D720F5" w:rsidRPr="000A4122" w:rsidTr="003F5A9B">
        <w:trPr>
          <w:cantSplit/>
        </w:trPr>
        <w:tc>
          <w:tcPr>
            <w:tcW w:w="14513" w:type="dxa"/>
            <w:gridSpan w:val="3"/>
            <w:shd w:val="clear" w:color="auto" w:fill="auto"/>
            <w:vAlign w:val="center"/>
          </w:tcPr>
          <w:p w:rsidR="00D720F5" w:rsidRPr="000A4122" w:rsidRDefault="00D720F5" w:rsidP="003F5A9B">
            <w:pPr>
              <w:spacing w:before="120"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eastAsia="Times New Roman" w:hAnsi="Cambria"/>
                <w:sz w:val="19"/>
                <w:szCs w:val="19"/>
                <w:lang w:eastAsia="lv-LV"/>
              </w:rPr>
              <w:t>Īss pasākuma apraksts</w:t>
            </w:r>
          </w:p>
        </w:tc>
      </w:tr>
      <w:tr w:rsidR="00D720F5" w:rsidRPr="000A4122" w:rsidTr="003F5A9B">
        <w:trPr>
          <w:cantSplit/>
          <w:trHeight w:val="227"/>
        </w:trPr>
        <w:tc>
          <w:tcPr>
            <w:tcW w:w="14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145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before="120"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</w:rPr>
              <w:t>Sasniegtais rezultāts</w:t>
            </w:r>
          </w:p>
        </w:tc>
      </w:tr>
      <w:tr w:rsidR="00D720F5" w:rsidRPr="000A4122" w:rsidTr="003F5A9B">
        <w:trPr>
          <w:cantSplit/>
          <w:trHeight w:val="227"/>
        </w:trPr>
        <w:tc>
          <w:tcPr>
            <w:tcW w:w="145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720F5" w:rsidRDefault="00D720F5" w:rsidP="00D720F5">
      <w:pPr>
        <w:spacing w:before="130" w:after="0" w:line="260" w:lineRule="exact"/>
        <w:rPr>
          <w:rFonts w:ascii="Cambria" w:hAnsi="Cambria"/>
          <w:sz w:val="19"/>
          <w:szCs w:val="19"/>
        </w:rPr>
      </w:pPr>
    </w:p>
    <w:p w:rsidR="00D720F5" w:rsidRDefault="00D720F5" w:rsidP="00D720F5">
      <w:pPr>
        <w:spacing w:before="130" w:after="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07"/>
        <w:gridCol w:w="1703"/>
        <w:gridCol w:w="2236"/>
        <w:gridCol w:w="1616"/>
      </w:tblGrid>
      <w:tr w:rsidR="00D720F5" w:rsidRPr="000A4122" w:rsidTr="003F5A9B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  <w:lang w:eastAsia="lv-LV"/>
              </w:rPr>
              <w:t>Ministrijas/</w:t>
            </w:r>
            <w:r w:rsidRPr="000A4122">
              <w:rPr>
                <w:rFonts w:ascii="Cambria" w:hAnsi="Cambria"/>
                <w:sz w:val="19"/>
                <w:szCs w:val="19"/>
              </w:rPr>
              <w:t xml:space="preserve">(citas centrālās valsts iestādes) </w:t>
            </w:r>
            <w:r w:rsidRPr="000A4122">
              <w:rPr>
                <w:rFonts w:ascii="Cambria" w:hAnsi="Cambria"/>
                <w:sz w:val="19"/>
                <w:szCs w:val="19"/>
                <w:lang w:eastAsia="lv-LV"/>
              </w:rPr>
              <w:t>vadītājs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4564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720F5" w:rsidRPr="000A4122" w:rsidRDefault="00D720F5" w:rsidP="003F5A9B">
            <w:pPr>
              <w:pStyle w:val="tabteksts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0A4122">
              <w:rPr>
                <w:rFonts w:ascii="Cambria" w:hAnsi="Cambria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A4122">
              <w:rPr>
                <w:rFonts w:ascii="Cambria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A4122">
              <w:rPr>
                <w:rFonts w:ascii="Cambria" w:hAnsi="Cambria"/>
                <w:sz w:val="17"/>
                <w:szCs w:val="17"/>
                <w:lang w:eastAsia="lv-LV"/>
              </w:rPr>
              <w:t>(paraksts*)</w:t>
            </w:r>
          </w:p>
        </w:tc>
      </w:tr>
    </w:tbl>
    <w:p w:rsidR="00D720F5" w:rsidRDefault="00D720F5" w:rsidP="00D720F5">
      <w:pPr>
        <w:spacing w:after="0" w:line="260" w:lineRule="exact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69"/>
        <w:gridCol w:w="1977"/>
        <w:gridCol w:w="308"/>
        <w:gridCol w:w="2016"/>
        <w:gridCol w:w="2392"/>
      </w:tblGrid>
      <w:tr w:rsidR="00D720F5" w:rsidRPr="000A4122" w:rsidTr="003F5A9B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A4122">
              <w:rPr>
                <w:rFonts w:ascii="Cambria" w:hAnsi="Cambria"/>
                <w:sz w:val="19"/>
                <w:szCs w:val="19"/>
                <w:lang w:eastAsia="lv-LV"/>
              </w:rPr>
              <w:t>Sagatavotājs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84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A4122">
              <w:rPr>
                <w:rFonts w:ascii="Cambria" w:hAnsi="Cambria"/>
                <w:sz w:val="17"/>
                <w:szCs w:val="17"/>
                <w:lang w:eastAsia="lv-LV"/>
              </w:rPr>
              <w:t>(amats)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0A4122">
              <w:rPr>
                <w:rFonts w:ascii="Cambria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D720F5" w:rsidRPr="000A4122" w:rsidRDefault="00D720F5" w:rsidP="003F5A9B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720F5" w:rsidRDefault="00D720F5" w:rsidP="00D720F5">
      <w:pPr>
        <w:pStyle w:val="tabteksts"/>
        <w:spacing w:line="260" w:lineRule="exact"/>
        <w:rPr>
          <w:rFonts w:ascii="Cambria" w:hAnsi="Cambria"/>
          <w:sz w:val="19"/>
          <w:szCs w:val="19"/>
          <w:lang w:eastAsia="lv-LV"/>
        </w:rPr>
      </w:pPr>
      <w:bookmarkStart w:id="3" w:name="_Hlk494872845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15"/>
        <w:gridCol w:w="2364"/>
        <w:gridCol w:w="5183"/>
      </w:tblGrid>
      <w:tr w:rsidR="00D720F5" w:rsidRPr="000A4122" w:rsidTr="003F5A9B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720F5" w:rsidRPr="000A4122" w:rsidRDefault="00D720F5" w:rsidP="003F5A9B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hAnsi="Cambria"/>
                <w:sz w:val="19"/>
                <w:szCs w:val="19"/>
                <w:lang w:eastAsia="lv-LV"/>
              </w:rPr>
              <w:t>Tālrunis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382" w:type="dxa"/>
            <w:shd w:val="clear" w:color="auto" w:fill="auto"/>
            <w:vAlign w:val="center"/>
          </w:tcPr>
          <w:p w:rsidR="00D720F5" w:rsidRPr="000A4122" w:rsidRDefault="00D720F5" w:rsidP="003F5A9B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720F5" w:rsidRPr="000A4122" w:rsidRDefault="00D720F5" w:rsidP="003F5A9B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hAnsi="Cambria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382" w:type="dxa"/>
            <w:shd w:val="clear" w:color="auto" w:fill="auto"/>
            <w:vAlign w:val="center"/>
          </w:tcPr>
          <w:p w:rsidR="00D720F5" w:rsidRPr="000A4122" w:rsidRDefault="00D720F5" w:rsidP="003F5A9B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D720F5" w:rsidRPr="000A4122" w:rsidTr="003F5A9B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720F5" w:rsidRPr="000A4122" w:rsidRDefault="00D720F5" w:rsidP="003F5A9B">
            <w:pPr>
              <w:pStyle w:val="tabteksts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0A4122">
              <w:rPr>
                <w:rFonts w:ascii="Cambria" w:hAnsi="Cambria"/>
                <w:sz w:val="19"/>
                <w:szCs w:val="19"/>
                <w:lang w:eastAsia="lv-LV"/>
              </w:rPr>
              <w:t>Datums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0F5" w:rsidRPr="000A4122" w:rsidRDefault="00D720F5" w:rsidP="003F5A9B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382" w:type="dxa"/>
            <w:shd w:val="clear" w:color="auto" w:fill="auto"/>
            <w:vAlign w:val="center"/>
          </w:tcPr>
          <w:p w:rsidR="00D720F5" w:rsidRPr="000A4122" w:rsidRDefault="00D720F5" w:rsidP="003F5A9B">
            <w:pPr>
              <w:pStyle w:val="tabteksts"/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:rsidR="004D7A6E" w:rsidRPr="00D720F5" w:rsidRDefault="00D720F5" w:rsidP="00D720F5">
      <w:pPr>
        <w:spacing w:before="130" w:after="0" w:line="260" w:lineRule="exact"/>
        <w:jc w:val="both"/>
        <w:rPr>
          <w:rFonts w:ascii="Cambria" w:hAnsi="Cambria"/>
          <w:iCs/>
          <w:sz w:val="17"/>
          <w:szCs w:val="17"/>
          <w:lang w:eastAsia="lv-LV"/>
        </w:rPr>
      </w:pPr>
      <w:r w:rsidRPr="00E56559">
        <w:rPr>
          <w:rFonts w:ascii="Cambria" w:hAnsi="Cambria"/>
          <w:sz w:val="17"/>
          <w:szCs w:val="17"/>
          <w:lang w:eastAsia="lv-LV"/>
        </w:rPr>
        <w:t xml:space="preserve">Piezīme. * </w:t>
      </w:r>
      <w:r w:rsidRPr="00E56559">
        <w:rPr>
          <w:rFonts w:ascii="Cambria" w:hAnsi="Cambria"/>
          <w:iCs/>
          <w:sz w:val="17"/>
          <w:szCs w:val="17"/>
          <w:lang w:eastAsia="lv-LV"/>
        </w:rPr>
        <w:t>Dokumenta rekvizītu "paraksts" neaizpilda, ja elektroniskais dokuments ir sagatavots atbilstoši normatīvajiem aktiem par elektronisko dokumentu noformēšanu.</w:t>
      </w:r>
      <w:bookmarkEnd w:id="3"/>
    </w:p>
    <w:sectPr w:rsidR="004D7A6E" w:rsidRPr="00D720F5" w:rsidSect="004D7A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20F5"/>
    <w:rsid w:val="004D7A6E"/>
    <w:rsid w:val="00D7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F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F5"/>
    <w:pPr>
      <w:ind w:left="720"/>
      <w:contextualSpacing/>
    </w:pPr>
  </w:style>
  <w:style w:type="paragraph" w:customStyle="1" w:styleId="naisf">
    <w:name w:val="naisf"/>
    <w:basedOn w:val="Normal"/>
    <w:rsid w:val="00D720F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abteksts">
    <w:name w:val="tab_teksts"/>
    <w:basedOn w:val="Normal"/>
    <w:qFormat/>
    <w:rsid w:val="00D720F5"/>
    <w:pPr>
      <w:spacing w:after="0" w:line="240" w:lineRule="auto"/>
    </w:pPr>
    <w:rPr>
      <w:rFonts w:ascii="Times New Roman" w:eastAsia="Times New Roman" w:hAnsi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1643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2017-12-27T10:03:00Z</dcterms:created>
  <dcterms:modified xsi:type="dcterms:W3CDTF">2017-12-27T10:08:00Z</dcterms:modified>
</cp:coreProperties>
</file>