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7D" w:rsidRDefault="00F5417D" w:rsidP="00F5417D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7. pielikums</w:t>
      </w:r>
      <w:r>
        <w:rPr>
          <w:rFonts w:ascii="Cambria" w:hAnsi="Cambria"/>
          <w:sz w:val="19"/>
          <w:szCs w:val="28"/>
        </w:rPr>
        <w:br/>
      </w:r>
      <w:bookmarkStart w:id="0" w:name="_GoBack"/>
      <w:bookmarkEnd w:id="0"/>
      <w:r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>
        <w:rPr>
          <w:rFonts w:ascii="Cambria" w:eastAsia="Calibri" w:hAnsi="Cambria"/>
          <w:sz w:val="19"/>
          <w:szCs w:val="28"/>
        </w:rPr>
        <w:t xml:space="preserve">2017. gada </w:t>
      </w:r>
      <w:r>
        <w:rPr>
          <w:rFonts w:ascii="Cambria" w:hAnsi="Cambria"/>
          <w:sz w:val="19"/>
          <w:szCs w:val="28"/>
        </w:rPr>
        <w:t>29. augusta</w:t>
      </w:r>
      <w:r>
        <w:rPr>
          <w:rFonts w:ascii="Cambria" w:hAnsi="Cambria"/>
          <w:sz w:val="19"/>
          <w:szCs w:val="28"/>
        </w:rPr>
        <w:br/>
      </w:r>
      <w:r>
        <w:rPr>
          <w:rFonts w:ascii="Cambria" w:eastAsia="Calibri" w:hAnsi="Cambria"/>
          <w:sz w:val="19"/>
          <w:szCs w:val="28"/>
        </w:rPr>
        <w:t>noteikumiem Nr. 508</w:t>
      </w:r>
    </w:p>
    <w:p w:rsidR="00F5417D" w:rsidRDefault="00F5417D" w:rsidP="00F5417D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>
        <w:rPr>
          <w:rFonts w:ascii="Cambria" w:hAnsi="Cambria"/>
          <w:b/>
          <w:sz w:val="22"/>
          <w:szCs w:val="28"/>
        </w:rPr>
        <w:t>Pārskats par piešķirtās valsts budžeta dotācijas izlietojumu</w:t>
      </w:r>
    </w:p>
    <w:p w:rsidR="00F5417D" w:rsidRDefault="00F5417D" w:rsidP="00F5417D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F5417D" w:rsidRDefault="00F5417D" w:rsidP="00F5417D">
      <w:pPr>
        <w:spacing w:line="260" w:lineRule="exact"/>
        <w:jc w:val="center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Izglītības un zinātnes ministrijas pamatbudžeta programmas 09.00.00 "Sports" </w:t>
      </w:r>
      <w:r>
        <w:rPr>
          <w:rFonts w:ascii="Cambria" w:hAnsi="Cambria"/>
          <w:sz w:val="19"/>
        </w:rPr>
        <w:br/>
        <w:t>apakšprogramma 09.19.00</w:t>
      </w:r>
    </w:p>
    <w:p w:rsidR="00F5417D" w:rsidRDefault="00F5417D" w:rsidP="00F5417D">
      <w:pPr>
        <w:spacing w:line="260" w:lineRule="exact"/>
        <w:jc w:val="center"/>
        <w:rPr>
          <w:rFonts w:ascii="Cambria" w:hAnsi="Cambria"/>
          <w:sz w:val="19"/>
          <w:szCs w:val="20"/>
          <w:highlight w:val="yellow"/>
        </w:rPr>
      </w:pPr>
    </w:p>
    <w:p w:rsidR="00F5417D" w:rsidRDefault="00F5417D" w:rsidP="00F5417D">
      <w:pPr>
        <w:spacing w:line="260" w:lineRule="exact"/>
        <w:jc w:val="center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t>Dotācija izglītības iestāžu profesionālās ievirzes sporta izglītības programmu pedagogu darba samaksai un valsts sociālās apdrošināšanas obligātajām iemaksām</w:t>
      </w:r>
    </w:p>
    <w:p w:rsidR="00F5417D" w:rsidRDefault="00F5417D" w:rsidP="00F5417D">
      <w:pPr>
        <w:spacing w:before="130" w:line="260" w:lineRule="exact"/>
        <w:ind w:firstLine="539"/>
        <w:jc w:val="center"/>
        <w:rPr>
          <w:rFonts w:ascii="Cambria" w:hAnsi="Cambria"/>
          <w:b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F5417D" w:rsidRPr="00F5417D" w:rsidTr="00F5417D">
        <w:trPr>
          <w:trHeight w:val="227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</w:tr>
      <w:tr w:rsidR="00F5417D" w:rsidTr="00F5417D">
        <w:trPr>
          <w:trHeight w:val="227"/>
        </w:trPr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(profesionālās ievirzes sporta izglītības iestādes nosaukums)</w:t>
            </w:r>
          </w:p>
        </w:tc>
      </w:tr>
    </w:tbl>
    <w:p w:rsidR="00F5417D" w:rsidRDefault="00F5417D" w:rsidP="00F5417D">
      <w:pPr>
        <w:spacing w:before="130" w:line="260" w:lineRule="exact"/>
        <w:ind w:firstLine="539"/>
        <w:jc w:val="center"/>
        <w:rPr>
          <w:rFonts w:ascii="Cambria" w:hAnsi="Cambria"/>
          <w:sz w:val="19"/>
          <w:szCs w:val="1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6"/>
        <w:gridCol w:w="2213"/>
        <w:gridCol w:w="3237"/>
      </w:tblGrid>
      <w:tr w:rsidR="00F5417D" w:rsidTr="00F5417D">
        <w:tc>
          <w:tcPr>
            <w:tcW w:w="3572" w:type="dxa"/>
            <w:hideMark/>
          </w:tcPr>
          <w:p w:rsidR="00F5417D" w:rsidRDefault="00F5417D">
            <w:pPr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sz w:val="19"/>
              </w:rPr>
              <w:t>Pārskats par _____. gada</w:t>
            </w:r>
            <w:proofErr w:type="gramStart"/>
            <w:r>
              <w:rPr>
                <w:rFonts w:ascii="Cambria" w:hAnsi="Cambria"/>
                <w:sz w:val="19"/>
              </w:rPr>
              <w:t xml:space="preserve">  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17D" w:rsidRDefault="00F5417D">
            <w:pPr>
              <w:jc w:val="center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3599" w:type="dxa"/>
            <w:hideMark/>
          </w:tcPr>
          <w:p w:rsidR="00F5417D" w:rsidRDefault="00F5417D">
            <w:pPr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sz w:val="19"/>
              </w:rPr>
              <w:t>līguma Nr.</w:t>
            </w:r>
            <w:proofErr w:type="gramStart"/>
            <w:r>
              <w:rPr>
                <w:rFonts w:ascii="Cambria" w:hAnsi="Cambria"/>
                <w:sz w:val="19"/>
              </w:rPr>
              <w:t xml:space="preserve">  </w:t>
            </w:r>
            <w:proofErr w:type="gramEnd"/>
            <w:r>
              <w:rPr>
                <w:rFonts w:ascii="Cambria" w:hAnsi="Cambria"/>
                <w:b/>
                <w:sz w:val="19"/>
              </w:rPr>
              <w:t>_______</w:t>
            </w:r>
          </w:p>
        </w:tc>
      </w:tr>
      <w:tr w:rsidR="00F5417D" w:rsidTr="00F5417D">
        <w:tc>
          <w:tcPr>
            <w:tcW w:w="3572" w:type="dxa"/>
          </w:tcPr>
          <w:p w:rsidR="00F5417D" w:rsidRDefault="00F5417D">
            <w:pPr>
              <w:jc w:val="center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17D" w:rsidRDefault="00F5417D">
            <w:pPr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(mēnesis)</w:t>
            </w:r>
          </w:p>
        </w:tc>
        <w:tc>
          <w:tcPr>
            <w:tcW w:w="3599" w:type="dxa"/>
          </w:tcPr>
          <w:p w:rsidR="00F5417D" w:rsidRDefault="00F5417D">
            <w:pPr>
              <w:jc w:val="center"/>
              <w:rPr>
                <w:rFonts w:ascii="Cambria" w:hAnsi="Cambria"/>
                <w:b/>
                <w:sz w:val="19"/>
              </w:rPr>
            </w:pPr>
          </w:p>
        </w:tc>
      </w:tr>
    </w:tbl>
    <w:p w:rsidR="00F5417D" w:rsidRDefault="00F5417D" w:rsidP="00F5417D">
      <w:pPr>
        <w:spacing w:line="260" w:lineRule="exact"/>
        <w:jc w:val="center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2793"/>
        <w:gridCol w:w="1479"/>
        <w:gridCol w:w="1922"/>
        <w:gridCol w:w="1800"/>
      </w:tblGrid>
      <w:tr w:rsidR="00F5417D" w:rsidRPr="00F5417D" w:rsidTr="00F5417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Kods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Izdevumu veids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Līguma summa</w:t>
            </w:r>
          </w:p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(tāme)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Saņemtie/izlietotie līdzekļi iepriekšējā periodā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Pārskata mēnesī saņemtie/izlietotie līdzekļi</w:t>
            </w:r>
          </w:p>
        </w:tc>
      </w:tr>
      <w:tr w:rsidR="00F5417D" w:rsidTr="00F5417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Atlikums no iepriekšējā perioda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–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5417D" w:rsidTr="00F5417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Dotācija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5417D" w:rsidTr="00F5417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Izlietotie līdzekļi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5417D" w:rsidTr="00F5417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1119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Darbinieku mēneša amatalga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5417D" w:rsidRPr="00F5417D" w:rsidTr="00F5417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1210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Darba devēja valsts sociālās apdrošināšanas obligātās iemaksas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5417D" w:rsidTr="00F5417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1221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Darba devēja sociāla rakstura pabalsti un kompensācijas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5417D" w:rsidTr="00F5417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Kopā izlietots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5417D" w:rsidTr="00F5417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D" w:rsidRDefault="00F5417D">
            <w:pPr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Atlikums perioda beigās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7D" w:rsidRDefault="00F5417D">
            <w:pPr>
              <w:jc w:val="center"/>
              <w:rPr>
                <w:rFonts w:ascii="Cambria" w:hAnsi="Cambria"/>
                <w:b/>
                <w:sz w:val="19"/>
              </w:rPr>
            </w:pPr>
          </w:p>
        </w:tc>
      </w:tr>
    </w:tbl>
    <w:p w:rsidR="00F5417D" w:rsidRDefault="00F5417D" w:rsidP="00F5417D">
      <w:pPr>
        <w:spacing w:line="260" w:lineRule="exact"/>
        <w:rPr>
          <w:rFonts w:ascii="Cambria" w:hAnsi="Cambria"/>
          <w:sz w:val="19"/>
        </w:rPr>
      </w:pPr>
    </w:p>
    <w:p w:rsidR="00F5417D" w:rsidRDefault="00F5417D" w:rsidP="00F5417D">
      <w:pPr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Pārskatam pievienot apstiprinātas piešķirtā finansējuma izlietojuma dokumentu kopijas – Valsts kases konta izrakstus, konta kopsavilkumus par kases izdevumiem un ieņēmumiem.</w:t>
      </w:r>
    </w:p>
    <w:p w:rsidR="00F5417D" w:rsidRDefault="00F5417D" w:rsidP="00F5417D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1"/>
        <w:gridCol w:w="2228"/>
        <w:gridCol w:w="220"/>
        <w:gridCol w:w="3237"/>
      </w:tblGrid>
      <w:tr w:rsidR="00F5417D" w:rsidTr="00F5417D">
        <w:tc>
          <w:tcPr>
            <w:tcW w:w="3147" w:type="dxa"/>
            <w:hideMark/>
          </w:tcPr>
          <w:p w:rsidR="00F5417D" w:rsidRDefault="00F5417D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Organizācijas/programmas vadītājs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49" w:type="dxa"/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</w:tr>
      <w:tr w:rsidR="00F5417D" w:rsidTr="00F5417D">
        <w:tc>
          <w:tcPr>
            <w:tcW w:w="3147" w:type="dxa"/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49" w:type="dxa"/>
          </w:tcPr>
          <w:p w:rsidR="00F5417D" w:rsidRDefault="00F5417D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F5417D" w:rsidRDefault="00F5417D" w:rsidP="00F5417D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3"/>
        <w:gridCol w:w="2768"/>
        <w:gridCol w:w="225"/>
        <w:gridCol w:w="3310"/>
      </w:tblGrid>
      <w:tr w:rsidR="00F5417D" w:rsidTr="00F5417D">
        <w:tc>
          <w:tcPr>
            <w:tcW w:w="2580" w:type="dxa"/>
            <w:hideMark/>
          </w:tcPr>
          <w:p w:rsidR="00F5417D" w:rsidRDefault="00F5417D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Organizācijas grāmatvedis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49" w:type="dxa"/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</w:tr>
      <w:tr w:rsidR="00F5417D" w:rsidTr="00F5417D">
        <w:tc>
          <w:tcPr>
            <w:tcW w:w="2580" w:type="dxa"/>
          </w:tcPr>
          <w:p w:rsidR="00F5417D" w:rsidRDefault="00F5417D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49" w:type="dxa"/>
          </w:tcPr>
          <w:p w:rsidR="00F5417D" w:rsidRDefault="00F5417D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17D" w:rsidRDefault="00F5417D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F5417D" w:rsidRDefault="00F5417D" w:rsidP="00F5417D">
      <w:pPr>
        <w:spacing w:line="260" w:lineRule="exact"/>
        <w:rPr>
          <w:rFonts w:ascii="Cambria" w:hAnsi="Cambria"/>
          <w:sz w:val="19"/>
        </w:rPr>
      </w:pPr>
    </w:p>
    <w:p w:rsidR="00F5417D" w:rsidRDefault="00F5417D" w:rsidP="00F5417D">
      <w:pPr>
        <w:tabs>
          <w:tab w:val="left" w:pos="8789"/>
        </w:tabs>
        <w:spacing w:line="260" w:lineRule="exact"/>
        <w:jc w:val="righ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Z.v.*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  <w:gridCol w:w="4396"/>
      </w:tblGrid>
      <w:tr w:rsidR="00F5417D" w:rsidTr="00F5417D">
        <w:trPr>
          <w:trHeight w:val="227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17D" w:rsidRDefault="00F5417D">
            <w:pPr>
              <w:tabs>
                <w:tab w:val="left" w:pos="8789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785" w:type="dxa"/>
          </w:tcPr>
          <w:p w:rsidR="00F5417D" w:rsidRDefault="00F5417D">
            <w:pPr>
              <w:tabs>
                <w:tab w:val="left" w:pos="8789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</w:tr>
      <w:tr w:rsidR="00F5417D" w:rsidTr="00F5417D">
        <w:trPr>
          <w:trHeight w:val="227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17D" w:rsidRDefault="00F5417D">
            <w:pPr>
              <w:spacing w:line="260" w:lineRule="exact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4785" w:type="dxa"/>
          </w:tcPr>
          <w:p w:rsidR="00F5417D" w:rsidRDefault="00F5417D">
            <w:pPr>
              <w:tabs>
                <w:tab w:val="left" w:pos="8789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F5417D" w:rsidRDefault="00F5417D" w:rsidP="00F5417D">
      <w:pPr>
        <w:tabs>
          <w:tab w:val="left" w:pos="8789"/>
        </w:tabs>
        <w:spacing w:line="260" w:lineRule="exact"/>
        <w:jc w:val="both"/>
        <w:rPr>
          <w:rFonts w:ascii="Cambria" w:hAnsi="Cambria"/>
          <w:sz w:val="19"/>
        </w:rPr>
      </w:pPr>
    </w:p>
    <w:p w:rsidR="00F5417D" w:rsidRDefault="00F5417D" w:rsidP="00F5417D">
      <w:pPr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Sagatavotājs </w:t>
      </w:r>
    </w:p>
    <w:p w:rsidR="00F5417D" w:rsidRDefault="00F5417D" w:rsidP="00F5417D">
      <w:pPr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Tālrunis</w:t>
      </w:r>
      <w:proofErr w:type="gramStart"/>
      <w:r>
        <w:rPr>
          <w:rFonts w:ascii="Cambria" w:hAnsi="Cambria"/>
          <w:sz w:val="19"/>
        </w:rPr>
        <w:t xml:space="preserve">   </w:t>
      </w:r>
      <w:proofErr w:type="gramEnd"/>
    </w:p>
    <w:p w:rsidR="00F5417D" w:rsidRDefault="00F5417D" w:rsidP="00F5417D">
      <w:pPr>
        <w:spacing w:line="260" w:lineRule="exact"/>
        <w:jc w:val="both"/>
        <w:rPr>
          <w:rFonts w:ascii="Cambria" w:hAnsi="Cambria"/>
          <w:sz w:val="19"/>
          <w:szCs w:val="20"/>
        </w:rPr>
      </w:pPr>
    </w:p>
    <w:p w:rsidR="00F5417D" w:rsidRDefault="00F5417D" w:rsidP="00F5417D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Piezīme. * Dokumenta rekvizītus "paraksts", "zīmoga vieta" un "datums" neaizpilda, ja elektroniskais dokuments ir sagatavots atbilstoši normatīvajiem aktiem par elektronisko dokumentu noformēšanu.</w:t>
      </w:r>
    </w:p>
    <w:p w:rsidR="0020138B" w:rsidRDefault="00F5417D"/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7D"/>
    <w:rsid w:val="00387D08"/>
    <w:rsid w:val="00955F42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2017-08-31T11:06:00Z</dcterms:created>
  <dcterms:modified xsi:type="dcterms:W3CDTF">2017-08-31T11:07:00Z</dcterms:modified>
</cp:coreProperties>
</file>