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A3" w:rsidRPr="009615A3" w:rsidRDefault="009615A3" w:rsidP="009615A3">
      <w:pPr>
        <w:pStyle w:val="NoSpacing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615A3">
        <w:rPr>
          <w:rFonts w:ascii="Times New Roman" w:hAnsi="Times New Roman"/>
          <w:sz w:val="24"/>
          <w:szCs w:val="24"/>
          <w:lang w:eastAsia="ar-SA"/>
        </w:rPr>
        <w:t>3. pielikums</w:t>
      </w:r>
    </w:p>
    <w:p w:rsidR="009615A3" w:rsidRPr="009615A3" w:rsidRDefault="009615A3" w:rsidP="009615A3">
      <w:pPr>
        <w:pStyle w:val="NoSpacing1"/>
        <w:jc w:val="right"/>
        <w:rPr>
          <w:rFonts w:ascii="Times New Roman" w:hAnsi="Times New Roman"/>
          <w:sz w:val="24"/>
          <w:szCs w:val="24"/>
          <w:lang w:eastAsia="lv-LV"/>
        </w:rPr>
      </w:pPr>
      <w:r w:rsidRPr="009615A3">
        <w:rPr>
          <w:rFonts w:ascii="Times New Roman" w:hAnsi="Times New Roman"/>
          <w:sz w:val="24"/>
          <w:szCs w:val="24"/>
          <w:lang w:eastAsia="lv-LV"/>
        </w:rPr>
        <w:t xml:space="preserve">Rēzeknes pilsētas domes </w:t>
      </w:r>
    </w:p>
    <w:p w:rsidR="009615A3" w:rsidRPr="009615A3" w:rsidRDefault="009615A3" w:rsidP="009615A3">
      <w:pPr>
        <w:pStyle w:val="NoSpacing1"/>
        <w:jc w:val="right"/>
        <w:rPr>
          <w:rFonts w:ascii="Times New Roman" w:hAnsi="Times New Roman"/>
          <w:sz w:val="24"/>
          <w:szCs w:val="24"/>
          <w:lang w:eastAsia="lv-LV"/>
        </w:rPr>
      </w:pPr>
      <w:r w:rsidRPr="009615A3">
        <w:rPr>
          <w:rFonts w:ascii="Times New Roman" w:hAnsi="Times New Roman"/>
          <w:sz w:val="24"/>
          <w:szCs w:val="24"/>
          <w:lang w:eastAsia="lv-LV"/>
        </w:rPr>
        <w:t>11.05.2017. saistošajiem noteikumiem Nr. 12</w:t>
      </w:r>
    </w:p>
    <w:p w:rsidR="009615A3" w:rsidRPr="009615A3" w:rsidRDefault="009615A3" w:rsidP="009615A3">
      <w:pPr>
        <w:pStyle w:val="NoSpacing1"/>
        <w:jc w:val="right"/>
        <w:rPr>
          <w:rFonts w:ascii="Times New Roman" w:hAnsi="Times New Roman"/>
          <w:sz w:val="24"/>
          <w:szCs w:val="24"/>
          <w:lang w:eastAsia="lv-LV"/>
        </w:rPr>
      </w:pPr>
    </w:p>
    <w:p w:rsidR="009615A3" w:rsidRPr="009615A3" w:rsidRDefault="009615A3" w:rsidP="009615A3">
      <w:pPr>
        <w:pStyle w:val="NoSpacing1"/>
        <w:rPr>
          <w:rFonts w:ascii="Times New Roman" w:hAnsi="Times New Roman"/>
          <w:b/>
          <w:i/>
          <w:sz w:val="20"/>
          <w:szCs w:val="20"/>
          <w:lang w:eastAsia="lv-LV"/>
        </w:rPr>
      </w:pPr>
      <w:r w:rsidRPr="009615A3">
        <w:rPr>
          <w:rFonts w:ascii="Times New Roman" w:hAnsi="Times New Roman"/>
          <w:i/>
          <w:sz w:val="20"/>
          <w:szCs w:val="20"/>
        </w:rPr>
        <w:t>(Pielikums Rēzeknes pilsētas domes 16.05.2019. saistošo noteikumu Nr. 12 redakcijā)</w:t>
      </w:r>
    </w:p>
    <w:p w:rsidR="009615A3" w:rsidRPr="009615A3" w:rsidRDefault="009615A3" w:rsidP="009615A3">
      <w:pPr>
        <w:tabs>
          <w:tab w:val="left" w:pos="5670"/>
        </w:tabs>
        <w:spacing w:after="0" w:line="240" w:lineRule="auto"/>
        <w:ind w:left="216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615A3" w:rsidRPr="009615A3" w:rsidRDefault="009615A3" w:rsidP="009615A3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615A3" w:rsidRPr="009615A3" w:rsidRDefault="009615A3" w:rsidP="009615A3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615A3" w:rsidRPr="009615A3" w:rsidRDefault="009615A3" w:rsidP="009615A3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615A3">
        <w:rPr>
          <w:rFonts w:ascii="Times New Roman" w:eastAsia="Times New Roman" w:hAnsi="Times New Roman"/>
          <w:sz w:val="24"/>
          <w:szCs w:val="24"/>
          <w:lang w:eastAsia="lv-LV"/>
        </w:rPr>
        <w:t>Vecāka vārds, uzvārds _________________________________________________________</w:t>
      </w:r>
      <w:r w:rsidR="00D13A40">
        <w:rPr>
          <w:rFonts w:ascii="Times New Roman" w:eastAsia="Times New Roman" w:hAnsi="Times New Roman"/>
          <w:sz w:val="24"/>
          <w:szCs w:val="24"/>
          <w:lang w:eastAsia="lv-LV"/>
        </w:rPr>
        <w:t>_______________</w:t>
      </w:r>
    </w:p>
    <w:p w:rsidR="009615A3" w:rsidRPr="009615A3" w:rsidRDefault="009615A3" w:rsidP="009615A3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615A3" w:rsidRPr="009615A3" w:rsidRDefault="009615A3" w:rsidP="009615A3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615A3">
        <w:rPr>
          <w:rFonts w:ascii="Times New Roman" w:eastAsia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6980D" wp14:editId="5CC3D402">
                <wp:simplePos x="0" y="0"/>
                <wp:positionH relativeFrom="column">
                  <wp:posOffset>-140970</wp:posOffset>
                </wp:positionH>
                <wp:positionV relativeFrom="paragraph">
                  <wp:posOffset>207010</wp:posOffset>
                </wp:positionV>
                <wp:extent cx="135255" cy="118745"/>
                <wp:effectExtent l="6985" t="8255" r="1016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1pt;margin-top:16.3pt;width:10.6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gSHw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"/>
            </w:pict>
          </mc:Fallback>
        </mc:AlternateContent>
      </w:r>
      <w:r w:rsidRPr="009615A3">
        <w:rPr>
          <w:rFonts w:ascii="Times New Roman" w:eastAsia="Times New Roman" w:hAnsi="Times New Roman"/>
          <w:sz w:val="24"/>
          <w:szCs w:val="24"/>
          <w:lang w:eastAsia="lv-LV"/>
        </w:rPr>
        <w:t>Informācija saziņai (atzīmēt vēlamo saziņas veidu)</w:t>
      </w:r>
    </w:p>
    <w:p w:rsidR="009615A3" w:rsidRPr="009615A3" w:rsidRDefault="009615A3" w:rsidP="009615A3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615A3">
        <w:rPr>
          <w:rFonts w:ascii="Times New Roman" w:eastAsia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92DC9" wp14:editId="784E68C9">
                <wp:simplePos x="0" y="0"/>
                <wp:positionH relativeFrom="column">
                  <wp:posOffset>-140970</wp:posOffset>
                </wp:positionH>
                <wp:positionV relativeFrom="paragraph">
                  <wp:posOffset>196850</wp:posOffset>
                </wp:positionV>
                <wp:extent cx="135255" cy="118745"/>
                <wp:effectExtent l="6985" t="7620" r="1016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1pt;margin-top:15.5pt;width:10.6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QxHg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"/>
            </w:pict>
          </mc:Fallback>
        </mc:AlternateContent>
      </w:r>
      <w:r w:rsidRPr="009615A3">
        <w:rPr>
          <w:rFonts w:ascii="Times New Roman" w:eastAsia="Times New Roman" w:hAnsi="Times New Roman"/>
          <w:sz w:val="24"/>
          <w:szCs w:val="24"/>
          <w:lang w:eastAsia="lv-LV"/>
        </w:rPr>
        <w:t xml:space="preserve">  pasta adrese ___________________________________________</w:t>
      </w:r>
      <w:r w:rsidR="006A318E">
        <w:rPr>
          <w:rFonts w:ascii="Times New Roman" w:eastAsia="Times New Roman" w:hAnsi="Times New Roman"/>
          <w:sz w:val="24"/>
          <w:szCs w:val="24"/>
          <w:lang w:eastAsia="lv-LV"/>
        </w:rPr>
        <w:t>___________________________</w:t>
      </w:r>
      <w:bookmarkStart w:id="0" w:name="_GoBack"/>
      <w:bookmarkEnd w:id="0"/>
      <w:r w:rsidR="00D13A40">
        <w:rPr>
          <w:rFonts w:ascii="Times New Roman" w:eastAsia="Times New Roman" w:hAnsi="Times New Roman"/>
          <w:sz w:val="24"/>
          <w:szCs w:val="24"/>
          <w:lang w:eastAsia="lv-LV"/>
        </w:rPr>
        <w:t>_</w:t>
      </w:r>
    </w:p>
    <w:p w:rsidR="009615A3" w:rsidRPr="009615A3" w:rsidRDefault="009615A3" w:rsidP="009615A3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615A3">
        <w:rPr>
          <w:rFonts w:ascii="Times New Roman" w:eastAsia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6CF04" wp14:editId="4D10D127">
                <wp:simplePos x="0" y="0"/>
                <wp:positionH relativeFrom="column">
                  <wp:posOffset>-140970</wp:posOffset>
                </wp:positionH>
                <wp:positionV relativeFrom="paragraph">
                  <wp:posOffset>205740</wp:posOffset>
                </wp:positionV>
                <wp:extent cx="135255" cy="118745"/>
                <wp:effectExtent l="6985" t="6985" r="1016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1.1pt;margin-top:16.2pt;width:10.6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"/>
            </w:pict>
          </mc:Fallback>
        </mc:AlternateContent>
      </w:r>
      <w:r w:rsidRPr="009615A3">
        <w:rPr>
          <w:rFonts w:ascii="Times New Roman" w:eastAsia="Times New Roman" w:hAnsi="Times New Roman"/>
          <w:sz w:val="24"/>
          <w:szCs w:val="24"/>
          <w:lang w:eastAsia="lv-LV"/>
        </w:rPr>
        <w:t xml:space="preserve">  tālrunis  _______________________________________________</w:t>
      </w:r>
    </w:p>
    <w:p w:rsidR="009615A3" w:rsidRPr="009615A3" w:rsidRDefault="009615A3" w:rsidP="009615A3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615A3">
        <w:rPr>
          <w:rFonts w:ascii="Times New Roman" w:eastAsia="Times New Roman" w:hAnsi="Times New Roman"/>
          <w:sz w:val="24"/>
          <w:szCs w:val="24"/>
          <w:lang w:eastAsia="lv-LV"/>
        </w:rPr>
        <w:t xml:space="preserve">  e-pasts:________________________________________________</w:t>
      </w:r>
    </w:p>
    <w:p w:rsidR="009615A3" w:rsidRPr="009615A3" w:rsidRDefault="009615A3" w:rsidP="009615A3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615A3" w:rsidRPr="009615A3" w:rsidRDefault="009615A3" w:rsidP="009615A3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615A3" w:rsidRPr="009615A3" w:rsidRDefault="009615A3" w:rsidP="009615A3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615A3" w:rsidRPr="009615A3" w:rsidRDefault="009615A3" w:rsidP="009615A3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615A3">
        <w:rPr>
          <w:rFonts w:ascii="Times New Roman" w:eastAsia="Times New Roman" w:hAnsi="Times New Roman"/>
          <w:b/>
          <w:sz w:val="24"/>
          <w:szCs w:val="24"/>
          <w:lang w:eastAsia="ar-SA"/>
        </w:rPr>
        <w:t>IESNIEGUMS PIETEIKUMA ATSAUKŠANAI BĒRNU REĢISTRĀ</w:t>
      </w:r>
    </w:p>
    <w:p w:rsidR="009615A3" w:rsidRPr="009615A3" w:rsidRDefault="009615A3" w:rsidP="009615A3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615A3">
        <w:rPr>
          <w:rFonts w:ascii="Times New Roman" w:eastAsia="Times New Roman" w:hAnsi="Times New Roman"/>
          <w:b/>
          <w:sz w:val="24"/>
          <w:szCs w:val="24"/>
          <w:lang w:eastAsia="ar-SA"/>
        </w:rPr>
        <w:t>PIRMSSKOLAS IZGLĪTĪBAS PROGRAMMAS APGUVEI</w:t>
      </w:r>
    </w:p>
    <w:p w:rsidR="009615A3" w:rsidRPr="009615A3" w:rsidRDefault="009615A3" w:rsidP="009615A3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615A3" w:rsidRPr="009615A3" w:rsidRDefault="009615A3" w:rsidP="009615A3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615A3" w:rsidRPr="009615A3" w:rsidRDefault="009615A3" w:rsidP="009615A3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615A3" w:rsidRPr="009615A3" w:rsidRDefault="009615A3" w:rsidP="009615A3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15A3" w:rsidRPr="009615A3" w:rsidRDefault="009615A3" w:rsidP="009615A3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15A3">
        <w:rPr>
          <w:rFonts w:ascii="Times New Roman" w:eastAsia="Times New Roman" w:hAnsi="Times New Roman"/>
          <w:sz w:val="24"/>
          <w:szCs w:val="24"/>
          <w:lang w:eastAsia="ar-SA"/>
        </w:rPr>
        <w:t>Lūdzu atsaukt pieteikumu Nr. _____________________________________________________</w:t>
      </w:r>
    </w:p>
    <w:p w:rsidR="009615A3" w:rsidRPr="009615A3" w:rsidRDefault="009615A3" w:rsidP="009615A3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15A3" w:rsidRPr="009615A3" w:rsidRDefault="009615A3" w:rsidP="009615A3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15A3">
        <w:rPr>
          <w:rFonts w:ascii="Times New Roman" w:eastAsia="Times New Roman" w:hAnsi="Times New Roman"/>
          <w:sz w:val="24"/>
          <w:szCs w:val="24"/>
          <w:lang w:eastAsia="ar-SA"/>
        </w:rPr>
        <w:t>par __________________________________________</w:t>
      </w:r>
      <w:r w:rsidR="00D13A4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</w:t>
      </w:r>
    </w:p>
    <w:p w:rsidR="009615A3" w:rsidRPr="009615A3" w:rsidRDefault="009615A3" w:rsidP="009615A3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9615A3">
        <w:rPr>
          <w:rFonts w:ascii="Times New Roman" w:eastAsia="Times New Roman" w:hAnsi="Times New Roman"/>
          <w:i/>
          <w:sz w:val="24"/>
          <w:szCs w:val="24"/>
          <w:lang w:eastAsia="ar-SA"/>
        </w:rPr>
        <w:t>bērna vārds, uzvārds</w:t>
      </w:r>
    </w:p>
    <w:p w:rsidR="009615A3" w:rsidRPr="009615A3" w:rsidRDefault="009615A3" w:rsidP="009615A3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15A3" w:rsidRPr="009615A3" w:rsidRDefault="009615A3" w:rsidP="009615A3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15A3">
        <w:rPr>
          <w:rFonts w:ascii="Times New Roman" w:eastAsia="Times New Roman" w:hAnsi="Times New Roman"/>
          <w:sz w:val="24"/>
          <w:szCs w:val="24"/>
          <w:lang w:eastAsia="ar-SA"/>
        </w:rPr>
        <w:t>personas kods: _____________ - _____________</w:t>
      </w:r>
    </w:p>
    <w:p w:rsidR="009615A3" w:rsidRPr="009615A3" w:rsidRDefault="009615A3" w:rsidP="009615A3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15A3" w:rsidRPr="009615A3" w:rsidRDefault="009615A3" w:rsidP="009615A3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15A3">
        <w:rPr>
          <w:rFonts w:ascii="Times New Roman" w:eastAsia="Times New Roman" w:hAnsi="Times New Roman"/>
          <w:sz w:val="24"/>
          <w:szCs w:val="24"/>
          <w:lang w:eastAsia="ar-SA"/>
        </w:rPr>
        <w:t xml:space="preserve">reģistrāciju pirmsskolas izglītības programmas apguvei Rēzeknes pilsētas pirmsskolas izglītības iestādē. </w:t>
      </w:r>
    </w:p>
    <w:p w:rsidR="009615A3" w:rsidRPr="009615A3" w:rsidRDefault="009615A3" w:rsidP="009615A3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15A3" w:rsidRPr="009615A3" w:rsidRDefault="009615A3" w:rsidP="009615A3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15A3" w:rsidRPr="009615A3" w:rsidRDefault="009615A3" w:rsidP="009615A3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15A3" w:rsidRPr="009615A3" w:rsidRDefault="009615A3" w:rsidP="009615A3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  <w:lang w:eastAsia="lv-LV"/>
        </w:rPr>
      </w:pPr>
      <w:r w:rsidRPr="009615A3">
        <w:rPr>
          <w:rFonts w:ascii="Times New Roman" w:hAnsi="Times New Roman"/>
          <w:iCs/>
          <w:sz w:val="24"/>
          <w:szCs w:val="24"/>
          <w:lang w:eastAsia="lv-LV"/>
        </w:rPr>
        <w:t xml:space="preserve">Datu pārzinis ir Rēzeknes pilsētas dome, reģistrācijas Nr. 90000048152, juridiskā adrese: Atbrīvošanas aleja 93, Rēzekne, LV-4601, kas veic personas datu apstrādi ar </w:t>
      </w:r>
      <w:r w:rsidRPr="009615A3">
        <w:rPr>
          <w:rFonts w:ascii="Times New Roman" w:hAnsi="Times New Roman"/>
          <w:iCs/>
          <w:sz w:val="24"/>
          <w:szCs w:val="24"/>
          <w:lang w:eastAsia="lv-LV"/>
        </w:rPr>
        <w:lastRenderedPageBreak/>
        <w:t>nolūku, nodrošināt pirmsskolas vecuma bērnu reģistrāciju, uzņemšanu un atskaitīšanu Rēzeknes pilsētas pirmsskolas izglītības iestādēs.</w:t>
      </w:r>
    </w:p>
    <w:p w:rsidR="009615A3" w:rsidRPr="009615A3" w:rsidRDefault="009615A3" w:rsidP="009615A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15A3">
        <w:rPr>
          <w:rFonts w:ascii="Times New Roman" w:hAnsi="Times New Roman"/>
          <w:iCs/>
          <w:sz w:val="24"/>
          <w:szCs w:val="24"/>
          <w:lang w:eastAsia="lv-LV"/>
        </w:rPr>
        <w:t xml:space="preserve">Papildus informāciju par personas datu apstrādi var iegūt Rēzeknes pilsētas domes tīmekļa vietnes </w:t>
      </w:r>
      <w:hyperlink r:id="rId5" w:history="1">
        <w:r w:rsidRPr="009615A3">
          <w:rPr>
            <w:rStyle w:val="Hyperlink"/>
            <w:rFonts w:ascii="Times New Roman" w:hAnsi="Times New Roman"/>
            <w:iCs/>
            <w:sz w:val="24"/>
            <w:szCs w:val="24"/>
            <w:lang w:eastAsia="lv-LV"/>
          </w:rPr>
          <w:t>www.rezekne.lv</w:t>
        </w:r>
      </w:hyperlink>
      <w:r w:rsidRPr="009615A3">
        <w:rPr>
          <w:rFonts w:ascii="Times New Roman" w:hAnsi="Times New Roman"/>
          <w:iCs/>
          <w:sz w:val="24"/>
          <w:szCs w:val="24"/>
          <w:lang w:eastAsia="lv-LV"/>
        </w:rPr>
        <w:t xml:space="preserve"> sadaļā Pašvaldība / Normatīvie akti / Privātuma politika, iepazīstoties ar Rēzeknes pilsētas domes iekšējiem noteikumiem "Rēzeknes pilsētas domes personas datu apstrādes un aizsardzības privātuma politiku" vai klātienē Rēzeknes pilsētas domes un tās iestāžu klientu apkalpošanas vietās.</w:t>
      </w:r>
    </w:p>
    <w:p w:rsidR="009615A3" w:rsidRPr="009615A3" w:rsidRDefault="009615A3" w:rsidP="009615A3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15A3" w:rsidRPr="009615A3" w:rsidRDefault="009615A3" w:rsidP="009615A3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15A3" w:rsidRPr="009615A3" w:rsidRDefault="009615A3" w:rsidP="009615A3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15A3">
        <w:rPr>
          <w:rFonts w:ascii="Times New Roman" w:eastAsia="Times New Roman" w:hAnsi="Times New Roman"/>
          <w:sz w:val="24"/>
          <w:szCs w:val="24"/>
          <w:lang w:eastAsia="ar-SA"/>
        </w:rPr>
        <w:t>Datums ______/_____/_____________</w:t>
      </w:r>
    </w:p>
    <w:p w:rsidR="009615A3" w:rsidRPr="009615A3" w:rsidRDefault="009615A3" w:rsidP="009615A3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15A3" w:rsidRPr="009615A3" w:rsidRDefault="009615A3" w:rsidP="009615A3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15A3">
        <w:rPr>
          <w:rFonts w:ascii="Times New Roman" w:eastAsia="Times New Roman" w:hAnsi="Times New Roman"/>
          <w:sz w:val="24"/>
          <w:szCs w:val="24"/>
          <w:lang w:eastAsia="ar-SA"/>
        </w:rPr>
        <w:t>Paraksts, atšifrējums __________________________</w:t>
      </w:r>
    </w:p>
    <w:p w:rsidR="009615A3" w:rsidRPr="009615A3" w:rsidRDefault="009615A3" w:rsidP="009615A3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15A3" w:rsidRPr="009615A3" w:rsidRDefault="009615A3" w:rsidP="009615A3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15A3" w:rsidRPr="009615A3" w:rsidRDefault="009615A3" w:rsidP="009615A3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15A3" w:rsidRPr="009615A3" w:rsidRDefault="009615A3" w:rsidP="009615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15A3">
        <w:rPr>
          <w:rFonts w:ascii="Times New Roman" w:eastAsia="Times New Roman" w:hAnsi="Times New Roman"/>
          <w:sz w:val="24"/>
          <w:szCs w:val="24"/>
          <w:lang w:eastAsia="ar-SA"/>
        </w:rPr>
        <w:t xml:space="preserve">Informācijai – Rēzeknes pilsētas </w:t>
      </w:r>
      <w:smartTag w:uri="urn:schemas-microsoft-com:office:smarttags" w:element="PersonName">
        <w:r w:rsidRPr="009615A3">
          <w:rPr>
            <w:rFonts w:ascii="Times New Roman" w:eastAsia="Times New Roman" w:hAnsi="Times New Roman"/>
            <w:sz w:val="24"/>
            <w:szCs w:val="24"/>
            <w:lang w:eastAsia="ar-SA"/>
          </w:rPr>
          <w:t>Izglītības pārvalde</w:t>
        </w:r>
      </w:smartTag>
      <w:r w:rsidRPr="009615A3">
        <w:rPr>
          <w:rFonts w:ascii="Times New Roman" w:eastAsia="Times New Roman" w:hAnsi="Times New Roman"/>
          <w:sz w:val="24"/>
          <w:szCs w:val="24"/>
          <w:lang w:eastAsia="ar-SA"/>
        </w:rPr>
        <w:t>s pirmsskolas iestāžu speciālists: 64607218</w:t>
      </w:r>
    </w:p>
    <w:p w:rsidR="003E7367" w:rsidRPr="009615A3" w:rsidRDefault="009615A3" w:rsidP="009615A3">
      <w:pPr>
        <w:rPr>
          <w:rFonts w:ascii="Times New Roman" w:hAnsi="Times New Roman"/>
          <w:sz w:val="24"/>
          <w:szCs w:val="24"/>
        </w:rPr>
      </w:pPr>
      <w:r w:rsidRPr="009615A3">
        <w:rPr>
          <w:rFonts w:ascii="Times New Roman" w:eastAsia="Times New Roman" w:hAnsi="Times New Roman"/>
          <w:sz w:val="24"/>
          <w:szCs w:val="24"/>
          <w:lang w:eastAsia="ar-SA"/>
        </w:rPr>
        <w:t xml:space="preserve">mājaslapa: </w:t>
      </w:r>
      <w:hyperlink r:id="rId6" w:history="1">
        <w:r w:rsidRPr="009615A3">
          <w:rPr>
            <w:rStyle w:val="Hyperlink"/>
            <w:rFonts w:ascii="Times New Roman" w:eastAsia="Times New Roman" w:hAnsi="Times New Roman"/>
            <w:sz w:val="24"/>
            <w:szCs w:val="24"/>
          </w:rPr>
          <w:t>www.rezeknesip.lv</w:t>
        </w:r>
      </w:hyperlink>
      <w:r w:rsidRPr="009615A3">
        <w:rPr>
          <w:rFonts w:ascii="Times New Roman" w:eastAsia="Times New Roman" w:hAnsi="Times New Roman"/>
          <w:sz w:val="24"/>
          <w:szCs w:val="24"/>
        </w:rPr>
        <w:t>.</w:t>
      </w:r>
    </w:p>
    <w:sectPr w:rsidR="003E7367" w:rsidRPr="00961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A3"/>
    <w:rsid w:val="003E7367"/>
    <w:rsid w:val="006A318E"/>
    <w:rsid w:val="009615A3"/>
    <w:rsid w:val="00D1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A3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5A3"/>
    <w:pPr>
      <w:ind w:left="720"/>
      <w:contextualSpacing/>
    </w:pPr>
  </w:style>
  <w:style w:type="character" w:styleId="Hyperlink">
    <w:name w:val="Hyperlink"/>
    <w:uiPriority w:val="99"/>
    <w:unhideWhenUsed/>
    <w:rsid w:val="009615A3"/>
    <w:rPr>
      <w:strike w:val="0"/>
      <w:dstrike w:val="0"/>
      <w:color w:val="40407C"/>
      <w:u w:val="none"/>
      <w:effect w:val="none"/>
    </w:rPr>
  </w:style>
  <w:style w:type="paragraph" w:customStyle="1" w:styleId="NoSpacing1">
    <w:name w:val="No Spacing1"/>
    <w:qFormat/>
    <w:rsid w:val="009615A3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A3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5A3"/>
    <w:pPr>
      <w:ind w:left="720"/>
      <w:contextualSpacing/>
    </w:pPr>
  </w:style>
  <w:style w:type="character" w:styleId="Hyperlink">
    <w:name w:val="Hyperlink"/>
    <w:uiPriority w:val="99"/>
    <w:unhideWhenUsed/>
    <w:rsid w:val="009615A3"/>
    <w:rPr>
      <w:strike w:val="0"/>
      <w:dstrike w:val="0"/>
      <w:color w:val="40407C"/>
      <w:u w:val="none"/>
      <w:effect w:val="none"/>
    </w:rPr>
  </w:style>
  <w:style w:type="paragraph" w:customStyle="1" w:styleId="NoSpacing1">
    <w:name w:val="No Spacing1"/>
    <w:qFormat/>
    <w:rsid w:val="009615A3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zeknesip.lv" TargetMode="External"/><Relationship Id="rId5" Type="http://schemas.openxmlformats.org/officeDocument/2006/relationships/hyperlink" Target="http://www.rezek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1246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Vija Škutāne</cp:lastModifiedBy>
  <cp:revision>3</cp:revision>
  <dcterms:created xsi:type="dcterms:W3CDTF">2019-06-07T07:30:00Z</dcterms:created>
  <dcterms:modified xsi:type="dcterms:W3CDTF">2019-06-07T09:01:00Z</dcterms:modified>
</cp:coreProperties>
</file>