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76" w:rsidRDefault="00ED2F76" w:rsidP="00ED2F7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ED2F76" w:rsidRDefault="00ED2F76" w:rsidP="00AD40F1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AD40F1" w:rsidRPr="00A94F9E" w:rsidRDefault="00AD40F1" w:rsidP="00AD40F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103</w:t>
      </w:r>
      <w:r w:rsidRPr="00A94F9E">
        <w:rPr>
          <w:sz w:val="28"/>
          <w:szCs w:val="28"/>
          <w:lang w:val="pl-PL"/>
        </w:rPr>
        <w:t>.pielikums</w:t>
      </w:r>
    </w:p>
    <w:p w:rsidR="00AD40F1" w:rsidRPr="00A94F9E" w:rsidRDefault="00AD40F1" w:rsidP="00AD40F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AD40F1" w:rsidRPr="00A94F9E" w:rsidRDefault="00AD40F1" w:rsidP="00AD40F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0A5A1F">
        <w:rPr>
          <w:sz w:val="28"/>
          <w:szCs w:val="28"/>
          <w:lang w:val="pl-PL"/>
        </w:rPr>
        <w:t> 20. decembra</w:t>
      </w:r>
    </w:p>
    <w:p w:rsidR="00AD40F1" w:rsidRPr="00A94F9E" w:rsidRDefault="00AD40F1" w:rsidP="00AD40F1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0A5A1F">
        <w:rPr>
          <w:sz w:val="28"/>
          <w:szCs w:val="28"/>
          <w:lang w:val="pl-PL"/>
        </w:rPr>
        <w:t> 812</w:t>
      </w:r>
    </w:p>
    <w:p w:rsidR="00AD40F1" w:rsidRPr="00A94F9E" w:rsidRDefault="00AD40F1" w:rsidP="00AD40F1">
      <w:pPr>
        <w:tabs>
          <w:tab w:val="right" w:pos="9992"/>
        </w:tabs>
        <w:jc w:val="right"/>
        <w:rPr>
          <w:sz w:val="28"/>
          <w:szCs w:val="28"/>
        </w:rPr>
      </w:pPr>
    </w:p>
    <w:p w:rsidR="00AD40F1" w:rsidRPr="00A94F9E" w:rsidRDefault="00AD40F1" w:rsidP="00AD40F1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>2-dzelzceļš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dzelzceļa darbību</w:t>
      </w:r>
      <w:r w:rsidRPr="00A94F9E">
        <w:rPr>
          <w:sz w:val="28"/>
          <w:szCs w:val="28"/>
          <w:lang w:val="pl-PL"/>
        </w:rPr>
        <w:t>” paraugs.</w:t>
      </w:r>
    </w:p>
    <w:p w:rsidR="00AD40F1" w:rsidRDefault="00AD40F1" w:rsidP="00AD40F1"/>
    <w:p w:rsidR="00AD40F1" w:rsidRDefault="00AD40F1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3E2C2F" w:rsidRPr="003648B0" w:rsidTr="00C32768">
        <w:trPr>
          <w:trHeight w:val="1080"/>
        </w:trPr>
        <w:tc>
          <w:tcPr>
            <w:tcW w:w="6521" w:type="dxa"/>
            <w:gridSpan w:val="7"/>
            <w:vAlign w:val="center"/>
          </w:tcPr>
          <w:p w:rsidR="003E2C2F" w:rsidRPr="004D5B8F" w:rsidRDefault="003E2C2F" w:rsidP="003E2C2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D5B8F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3E2C2F" w:rsidRPr="004D5B8F" w:rsidRDefault="003E2C2F" w:rsidP="007A2EA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A6432B" w:rsidRPr="00130CA4" w:rsidRDefault="00A6432B" w:rsidP="00A643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432B" w:rsidRPr="00130CA4" w:rsidRDefault="00A6432B" w:rsidP="00A6432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30CA4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130CA4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130CA4">
                <w:rPr>
                  <w:rFonts w:ascii="Calibri" w:hAnsi="Calibri"/>
                  <w:sz w:val="22"/>
                  <w:szCs w:val="22"/>
                </w:rPr>
                <w:t>://</w:t>
              </w:r>
              <w:r w:rsidRPr="00130CA4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A6432B" w:rsidRPr="00130CA4" w:rsidRDefault="00A6432B" w:rsidP="00A6432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A6432B" w:rsidRDefault="00A6432B" w:rsidP="00A6432B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130CA4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aizpildīšanu:</w:t>
            </w:r>
          </w:p>
          <w:p w:rsidR="003E2C2F" w:rsidRPr="004D5B8F" w:rsidRDefault="003E2C2F" w:rsidP="00122B2F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4703B" w:rsidRPr="003648B0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4D5B8F" w:rsidRDefault="00122B2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4D5B8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2-dzelzceļš</w:t>
            </w:r>
          </w:p>
          <w:p w:rsidR="0034703B" w:rsidRPr="004D5B8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4D5B8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4D5B8F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4D5B8F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3648B0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4D5B8F" w:rsidRDefault="00122B2F" w:rsidP="009F64B2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D5B8F">
              <w:rPr>
                <w:rFonts w:ascii="Calibri" w:hAnsi="Calibri" w:cs="Calibri"/>
                <w:b/>
                <w:sz w:val="32"/>
                <w:szCs w:val="32"/>
              </w:rPr>
              <w:t>Pārskats par dzelzceļa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4D5B8F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4D5B8F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3648B0" w:rsidTr="00D212BF">
        <w:trPr>
          <w:trHeight w:val="360"/>
        </w:trPr>
        <w:tc>
          <w:tcPr>
            <w:tcW w:w="10490" w:type="dxa"/>
            <w:gridSpan w:val="20"/>
            <w:vAlign w:val="center"/>
          </w:tcPr>
          <w:p w:rsidR="004D2FB2" w:rsidRPr="004D5B8F" w:rsidRDefault="004D2FB2" w:rsidP="00C96715">
            <w:pPr>
              <w:rPr>
                <w:rFonts w:ascii="Calibri" w:hAnsi="Calibri" w:cs="Calibri"/>
                <w:szCs w:val="24"/>
              </w:rPr>
            </w:pPr>
            <w:r w:rsidRPr="004D5B8F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4D5B8F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C96715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4D5B8F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52D74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4D5B8F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4D5B8F">
              <w:rPr>
                <w:rFonts w:ascii="Calibri" w:hAnsi="Calibri" w:cs="Calibri"/>
                <w:i/>
                <w:szCs w:val="24"/>
              </w:rPr>
              <w:t xml:space="preserve"> pēc pārskata mēneša</w:t>
            </w:r>
          </w:p>
        </w:tc>
      </w:tr>
      <w:tr w:rsidR="00D212BF" w:rsidRPr="003648B0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:rsidR="00D212BF" w:rsidRPr="004D5B8F" w:rsidRDefault="000F220D" w:rsidP="00C96715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C96715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D212BF" w:rsidRPr="004D5B8F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052D74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212BF" w:rsidRPr="004D5B8F">
              <w:rPr>
                <w:rFonts w:ascii="Calibri" w:hAnsi="Calibri" w:cs="Calibri"/>
                <w:b/>
                <w:iCs/>
                <w:szCs w:val="24"/>
              </w:rPr>
              <w:t>gada pārskata mēnesis</w:t>
            </w:r>
            <w:r w:rsidR="00D212BF" w:rsidRPr="004D5B8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="00D212BF" w:rsidRPr="00C96715">
              <w:rPr>
                <w:rFonts w:ascii="Calibri" w:hAnsi="Calibri" w:cs="Calibri"/>
                <w:i/>
                <w:iCs/>
                <w:sz w:val="18"/>
                <w:szCs w:val="18"/>
              </w:rPr>
              <w:t>(lūdzu</w:t>
            </w:r>
            <w:r w:rsidR="0014586D" w:rsidRPr="00C96715">
              <w:rPr>
                <w:rFonts w:ascii="Calibri" w:hAnsi="Calibri" w:cs="Calibri"/>
                <w:i/>
                <w:iCs/>
                <w:sz w:val="18"/>
                <w:szCs w:val="18"/>
              </w:rPr>
              <w:t>,</w:t>
            </w:r>
            <w:r w:rsidR="00D212BF" w:rsidRPr="00C9671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atzīmējiet atbilstošo)</w:t>
            </w:r>
            <w:r w:rsidR="00D212BF" w:rsidRPr="00C96715">
              <w:rPr>
                <w:rFonts w:ascii="Calibri" w:hAnsi="Calibri" w:cs="Calibri"/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4D5B8F" w:rsidRDefault="00D212BF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4D5B8F">
              <w:rPr>
                <w:rFonts w:ascii="Calibri" w:hAnsi="Calibri" w:cs="Calibri"/>
                <w:bCs/>
                <w:iCs/>
                <w:szCs w:val="24"/>
              </w:rPr>
              <w:t>XII</w:t>
            </w:r>
          </w:p>
        </w:tc>
      </w:tr>
      <w:tr w:rsidR="0009204F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9204F" w:rsidRPr="004D5B8F" w:rsidRDefault="0009204F" w:rsidP="006943B5">
            <w:pPr>
              <w:spacing w:before="120"/>
              <w:ind w:left="57"/>
              <w:rPr>
                <w:rFonts w:ascii="Calibri" w:hAnsi="Calibri" w:cs="Calibri"/>
                <w:i/>
                <w:color w:val="4F6228"/>
                <w:szCs w:val="24"/>
              </w:rPr>
            </w:pPr>
            <w:r w:rsidRPr="004D5B8F">
              <w:rPr>
                <w:rFonts w:ascii="Calibri" w:hAnsi="Calibri" w:cs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4D5B8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4D5B8F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4D5B8F">
              <w:rPr>
                <w:rFonts w:ascii="Calibri" w:hAnsi="Calibri" w:cs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4D5B8F" w:rsidRDefault="006E6872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4D5B8F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648B0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4D5B8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4D5B8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4D5B8F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3648B0" w:rsidTr="006A1EEF">
        <w:trPr>
          <w:trHeight w:val="560"/>
        </w:trPr>
        <w:tc>
          <w:tcPr>
            <w:tcW w:w="851" w:type="dxa"/>
            <w:vAlign w:val="center"/>
          </w:tcPr>
          <w:p w:rsidR="003D0453" w:rsidRPr="004D5B8F" w:rsidRDefault="004D5B8F" w:rsidP="004D5B8F">
            <w:pPr>
              <w:spacing w:before="6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6E6872" w:rsidRDefault="003345A8" w:rsidP="00B250F9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872">
              <w:rPr>
                <w:rFonts w:ascii="Calibri" w:hAnsi="Calibri" w:cs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  <w:tr w:rsidR="00171131" w:rsidRPr="003648B0" w:rsidTr="006A1EEF">
        <w:trPr>
          <w:trHeight w:val="560"/>
        </w:trPr>
        <w:tc>
          <w:tcPr>
            <w:tcW w:w="851" w:type="dxa"/>
            <w:vAlign w:val="center"/>
          </w:tcPr>
          <w:p w:rsidR="00171131" w:rsidRPr="004D5B8F" w:rsidRDefault="004D5B8F" w:rsidP="004D5B8F">
            <w:pPr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</w:r>
            <w:r>
              <w:pict>
                <v:roundrect id="AutoShape 11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171131" w:rsidRPr="004D5B8F" w:rsidRDefault="00171131" w:rsidP="008022DF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E0199" w:rsidRPr="004D5B8F" w:rsidRDefault="007E0199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6A1EEF" w:rsidRPr="004D5B8F" w:rsidRDefault="006A1EEF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7E0199" w:rsidRPr="004D5B8F" w:rsidRDefault="007E0199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6A1EEF" w:rsidRDefault="006943B5" w:rsidP="00AD40F1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4D5B8F">
        <w:rPr>
          <w:rFonts w:ascii="Calibri" w:hAnsi="Calibri" w:cs="Calibri"/>
          <w:b/>
          <w:iCs/>
          <w:sz w:val="22"/>
          <w:szCs w:val="22"/>
        </w:rPr>
        <w:t>Centrālā statist</w:t>
      </w:r>
      <w:r w:rsidR="008B18DB">
        <w:rPr>
          <w:rFonts w:ascii="Calibri" w:hAnsi="Calibri" w:cs="Calibri"/>
          <w:b/>
          <w:iCs/>
          <w:sz w:val="22"/>
          <w:szCs w:val="22"/>
        </w:rPr>
        <w:t>ikas pārvalde saskaņā ar S</w:t>
      </w:r>
      <w:r w:rsidRPr="004D5B8F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p w:rsidR="00AD40F1" w:rsidRPr="004D5B8F" w:rsidRDefault="00AD40F1" w:rsidP="00AD40F1">
      <w:pPr>
        <w:jc w:val="center"/>
        <w:rPr>
          <w:rFonts w:ascii="Calibri" w:hAnsi="Calibri" w:cs="Calibri"/>
          <w:sz w:val="20"/>
        </w:rPr>
      </w:pPr>
    </w:p>
    <w:tbl>
      <w:tblPr>
        <w:tblW w:w="10485" w:type="dxa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53"/>
        <w:gridCol w:w="3472"/>
      </w:tblGrid>
      <w:tr w:rsidR="006A1EEF" w:rsidRPr="003648B0" w:rsidTr="004D5B8F">
        <w:trPr>
          <w:cantSplit/>
        </w:trPr>
        <w:tc>
          <w:tcPr>
            <w:tcW w:w="576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spacing w:before="40" w:after="40"/>
              <w:ind w:right="-87"/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4D5B8F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34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pStyle w:val="Heading2"/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0"/>
              </w:rPr>
            </w:pPr>
            <w:r w:rsidRPr="004D5B8F">
              <w:rPr>
                <w:rFonts w:ascii="Calibri" w:hAnsi="Calibri" w:cs="Calibri"/>
                <w:b w:val="0"/>
                <w:bCs/>
                <w:sz w:val="20"/>
              </w:rPr>
              <w:t>Faktiski</w:t>
            </w:r>
          </w:p>
        </w:tc>
      </w:tr>
      <w:tr w:rsidR="006A1EEF" w:rsidRPr="003648B0" w:rsidTr="004D5B8F">
        <w:trPr>
          <w:cantSplit/>
        </w:trPr>
        <w:tc>
          <w:tcPr>
            <w:tcW w:w="576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A1EEF" w:rsidRPr="004D5B8F" w:rsidRDefault="006A1EEF" w:rsidP="00C32768">
            <w:pPr>
              <w:spacing w:before="40" w:after="40"/>
              <w:ind w:right="-87"/>
              <w:jc w:val="center"/>
              <w:rPr>
                <w:rFonts w:ascii="Calibri" w:hAnsi="Calibri" w:cs="Calibri"/>
                <w:sz w:val="20"/>
              </w:rPr>
            </w:pPr>
            <w:r w:rsidRPr="004D5B8F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25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A1EEF" w:rsidRPr="004D5B8F" w:rsidRDefault="006A1EEF" w:rsidP="00C32768">
            <w:pPr>
              <w:pStyle w:val="Heading2"/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0"/>
              </w:rPr>
            </w:pPr>
            <w:r w:rsidRPr="004D5B8F">
              <w:rPr>
                <w:rFonts w:ascii="Calibri" w:hAnsi="Calibri" w:cs="Calibri"/>
                <w:b w:val="0"/>
                <w:bCs/>
                <w:sz w:val="20"/>
              </w:rPr>
              <w:t>B</w:t>
            </w:r>
          </w:p>
        </w:tc>
        <w:tc>
          <w:tcPr>
            <w:tcW w:w="347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A1EEF" w:rsidRPr="004D5B8F" w:rsidRDefault="006A1EEF" w:rsidP="00C32768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4D5B8F">
              <w:rPr>
                <w:rFonts w:ascii="Calibri" w:hAnsi="Calibri" w:cs="Calibri"/>
                <w:sz w:val="20"/>
              </w:rPr>
              <w:t>1</w:t>
            </w: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tcBorders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ind w:right="-87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Pārvadātas kravas, tūkst. t</w:t>
            </w:r>
          </w:p>
        </w:tc>
        <w:tc>
          <w:tcPr>
            <w:tcW w:w="1253" w:type="dxa"/>
            <w:tcBorders>
              <w:bottom w:val="single" w:sz="6" w:space="0" w:color="76923C"/>
            </w:tcBorders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3472" w:type="dxa"/>
            <w:tcBorders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val="489"/>
        </w:trPr>
        <w:tc>
          <w:tcPr>
            <w:tcW w:w="5760" w:type="dxa"/>
            <w:tcBorders>
              <w:top w:val="single" w:sz="6" w:space="0" w:color="76923C"/>
              <w:bottom w:val="nil"/>
            </w:tcBorders>
            <w:vAlign w:val="center"/>
          </w:tcPr>
          <w:p w:rsidR="006A1EEF" w:rsidRPr="004D5B8F" w:rsidRDefault="006A1EEF" w:rsidP="00BC1D97">
            <w:pPr>
              <w:ind w:right="-87" w:firstLine="61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ta</w:t>
            </w:r>
            <w:r w:rsidR="00BC1D97">
              <w:rPr>
                <w:rFonts w:ascii="Calibri" w:hAnsi="Calibri" w:cs="Calibri"/>
                <w:sz w:val="22"/>
                <w:szCs w:val="22"/>
              </w:rPr>
              <w:t>jā</w:t>
            </w:r>
            <w:r w:rsidRPr="004D5B8F">
              <w:rPr>
                <w:rFonts w:ascii="Calibri" w:hAnsi="Calibri" w:cs="Calibri"/>
                <w:sz w:val="22"/>
                <w:szCs w:val="22"/>
              </w:rPr>
              <w:t xml:space="preserve"> skaitā:</w:t>
            </w:r>
          </w:p>
        </w:tc>
        <w:tc>
          <w:tcPr>
            <w:tcW w:w="1253" w:type="dxa"/>
            <w:tcBorders>
              <w:top w:val="single" w:sz="6" w:space="0" w:color="76923C"/>
              <w:bottom w:val="nil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76923C"/>
              <w:bottom w:val="nil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tcBorders>
              <w:top w:val="nil"/>
            </w:tcBorders>
            <w:vAlign w:val="center"/>
          </w:tcPr>
          <w:p w:rsidR="006A1EEF" w:rsidRPr="004D5B8F" w:rsidRDefault="006A1EEF" w:rsidP="00C32768">
            <w:pPr>
              <w:ind w:right="-87" w:firstLine="25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iekšzemes satiksmē</w:t>
            </w: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3472" w:type="dxa"/>
            <w:tcBorders>
              <w:top w:val="nil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tcBorders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ind w:right="-87" w:firstLine="25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starptautiskajā satiksmē</w:t>
            </w:r>
          </w:p>
        </w:tc>
        <w:tc>
          <w:tcPr>
            <w:tcW w:w="1253" w:type="dxa"/>
            <w:tcBorders>
              <w:bottom w:val="single" w:sz="6" w:space="0" w:color="76923C"/>
            </w:tcBorders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3472" w:type="dxa"/>
            <w:tcBorders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490"/>
        </w:trPr>
        <w:tc>
          <w:tcPr>
            <w:tcW w:w="5760" w:type="dxa"/>
            <w:tcBorders>
              <w:top w:val="single" w:sz="6" w:space="0" w:color="76923C"/>
              <w:bottom w:val="nil"/>
            </w:tcBorders>
            <w:vAlign w:val="center"/>
          </w:tcPr>
          <w:p w:rsidR="006A1EEF" w:rsidRPr="004D5B8F" w:rsidRDefault="006A1EEF" w:rsidP="00C32768">
            <w:pPr>
              <w:ind w:right="-87" w:firstLine="115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ta</w:t>
            </w:r>
            <w:r w:rsidR="00BC1D97">
              <w:rPr>
                <w:rFonts w:ascii="Calibri" w:hAnsi="Calibri" w:cs="Calibri"/>
                <w:sz w:val="22"/>
                <w:szCs w:val="22"/>
              </w:rPr>
              <w:t>jā</w:t>
            </w:r>
            <w:r w:rsidRPr="004D5B8F">
              <w:rPr>
                <w:rFonts w:ascii="Calibri" w:hAnsi="Calibri" w:cs="Calibri"/>
                <w:sz w:val="22"/>
                <w:szCs w:val="22"/>
              </w:rPr>
              <w:t xml:space="preserve"> skaitā:</w:t>
            </w:r>
          </w:p>
        </w:tc>
        <w:tc>
          <w:tcPr>
            <w:tcW w:w="1253" w:type="dxa"/>
            <w:tcBorders>
              <w:top w:val="single" w:sz="6" w:space="0" w:color="76923C"/>
              <w:bottom w:val="nil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76923C"/>
              <w:bottom w:val="nil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tcBorders>
              <w:top w:val="nil"/>
            </w:tcBorders>
            <w:vAlign w:val="center"/>
          </w:tcPr>
          <w:p w:rsidR="006A1EEF" w:rsidRPr="004D5B8F" w:rsidRDefault="006A1EEF" w:rsidP="00C32768">
            <w:pPr>
              <w:ind w:right="-87" w:firstLine="61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eksporta pārvadājumos</w:t>
            </w: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3472" w:type="dxa"/>
            <w:tcBorders>
              <w:top w:val="nil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vAlign w:val="center"/>
          </w:tcPr>
          <w:p w:rsidR="006A1EEF" w:rsidRPr="004D5B8F" w:rsidRDefault="006A1EEF" w:rsidP="00C32768">
            <w:pPr>
              <w:ind w:right="-87" w:firstLine="97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no tā pārvadājumos no Latvijas ostām</w:t>
            </w:r>
          </w:p>
        </w:tc>
        <w:tc>
          <w:tcPr>
            <w:tcW w:w="1253" w:type="dxa"/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211</w:t>
            </w:r>
          </w:p>
        </w:tc>
        <w:tc>
          <w:tcPr>
            <w:tcW w:w="3472" w:type="dxa"/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vAlign w:val="center"/>
          </w:tcPr>
          <w:p w:rsidR="006A1EEF" w:rsidRPr="004D5B8F" w:rsidRDefault="006A1EEF" w:rsidP="00C32768">
            <w:pPr>
              <w:ind w:right="-87" w:firstLine="61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importa pārvadājumos</w:t>
            </w:r>
          </w:p>
        </w:tc>
        <w:tc>
          <w:tcPr>
            <w:tcW w:w="1253" w:type="dxa"/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3472" w:type="dxa"/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tcBorders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ind w:right="-87" w:firstLine="97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no tā pārvadājumos uz Latvijas ostām</w:t>
            </w:r>
          </w:p>
        </w:tc>
        <w:tc>
          <w:tcPr>
            <w:tcW w:w="1253" w:type="dxa"/>
            <w:tcBorders>
              <w:bottom w:val="single" w:sz="6" w:space="0" w:color="76923C"/>
            </w:tcBorders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3472" w:type="dxa"/>
            <w:tcBorders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ind w:right="-87" w:firstLine="61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sauszemes tranzīta pārvadājumos</w:t>
            </w:r>
          </w:p>
        </w:tc>
        <w:tc>
          <w:tcPr>
            <w:tcW w:w="1253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3472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3B6" w:rsidRPr="003648B0" w:rsidTr="004D5B8F">
        <w:trPr>
          <w:cantSplit/>
          <w:trHeight w:hRule="exact" w:val="640"/>
        </w:trPr>
        <w:tc>
          <w:tcPr>
            <w:tcW w:w="576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5533B6" w:rsidRPr="004D5B8F" w:rsidRDefault="005533B6" w:rsidP="00C32768">
            <w:pPr>
              <w:ind w:right="-87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Kravu apgrozība, tūkst. tonnkilometru</w:t>
            </w:r>
          </w:p>
        </w:tc>
        <w:tc>
          <w:tcPr>
            <w:tcW w:w="1253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5533B6" w:rsidRPr="004D5B8F" w:rsidRDefault="005533B6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12000</w:t>
            </w:r>
          </w:p>
        </w:tc>
        <w:tc>
          <w:tcPr>
            <w:tcW w:w="3472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5533B6" w:rsidRPr="004D5B8F" w:rsidRDefault="005533B6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3B6" w:rsidRPr="003648B0" w:rsidTr="004D5B8F">
        <w:trPr>
          <w:cantSplit/>
          <w:trHeight w:val="462"/>
        </w:trPr>
        <w:tc>
          <w:tcPr>
            <w:tcW w:w="5760" w:type="dxa"/>
            <w:tcBorders>
              <w:top w:val="single" w:sz="6" w:space="0" w:color="76923C"/>
              <w:bottom w:val="nil"/>
            </w:tcBorders>
            <w:vAlign w:val="center"/>
          </w:tcPr>
          <w:p w:rsidR="005533B6" w:rsidRPr="004D5B8F" w:rsidRDefault="005533B6" w:rsidP="00C32768">
            <w:pPr>
              <w:ind w:right="-87" w:firstLine="61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ta</w:t>
            </w:r>
            <w:r w:rsidR="00BC1D97">
              <w:rPr>
                <w:rFonts w:ascii="Calibri" w:hAnsi="Calibri" w:cs="Calibri"/>
                <w:sz w:val="22"/>
                <w:szCs w:val="22"/>
              </w:rPr>
              <w:t>jā</w:t>
            </w:r>
            <w:r w:rsidRPr="004D5B8F">
              <w:rPr>
                <w:rFonts w:ascii="Calibri" w:hAnsi="Calibri" w:cs="Calibri"/>
                <w:sz w:val="22"/>
                <w:szCs w:val="22"/>
              </w:rPr>
              <w:t xml:space="preserve"> skaitā:</w:t>
            </w:r>
          </w:p>
        </w:tc>
        <w:tc>
          <w:tcPr>
            <w:tcW w:w="1253" w:type="dxa"/>
            <w:tcBorders>
              <w:top w:val="single" w:sz="6" w:space="0" w:color="76923C"/>
              <w:bottom w:val="nil"/>
            </w:tcBorders>
            <w:vAlign w:val="center"/>
          </w:tcPr>
          <w:p w:rsidR="005533B6" w:rsidRPr="004D5B8F" w:rsidRDefault="005533B6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76923C"/>
              <w:bottom w:val="nil"/>
            </w:tcBorders>
            <w:vAlign w:val="center"/>
          </w:tcPr>
          <w:p w:rsidR="005533B6" w:rsidRPr="004D5B8F" w:rsidRDefault="005533B6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3B6" w:rsidRPr="003648B0" w:rsidTr="004D5B8F">
        <w:trPr>
          <w:cantSplit/>
          <w:trHeight w:hRule="exact" w:val="640"/>
        </w:trPr>
        <w:tc>
          <w:tcPr>
            <w:tcW w:w="5760" w:type="dxa"/>
            <w:tcBorders>
              <w:top w:val="nil"/>
            </w:tcBorders>
            <w:vAlign w:val="center"/>
          </w:tcPr>
          <w:p w:rsidR="005533B6" w:rsidRPr="004D5B8F" w:rsidRDefault="005533B6" w:rsidP="00C32768">
            <w:pPr>
              <w:ind w:right="-87" w:firstLine="25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iekšzemē</w:t>
            </w: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5533B6" w:rsidRPr="004D5B8F" w:rsidRDefault="005533B6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12100</w:t>
            </w:r>
          </w:p>
        </w:tc>
        <w:tc>
          <w:tcPr>
            <w:tcW w:w="3472" w:type="dxa"/>
            <w:tcBorders>
              <w:top w:val="nil"/>
            </w:tcBorders>
            <w:vAlign w:val="center"/>
          </w:tcPr>
          <w:p w:rsidR="005533B6" w:rsidRPr="004D5B8F" w:rsidRDefault="005533B6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3B6" w:rsidRPr="003648B0" w:rsidTr="004D5B8F">
        <w:trPr>
          <w:cantSplit/>
          <w:trHeight w:hRule="exact" w:val="640"/>
        </w:trPr>
        <w:tc>
          <w:tcPr>
            <w:tcW w:w="5760" w:type="dxa"/>
            <w:vAlign w:val="center"/>
          </w:tcPr>
          <w:p w:rsidR="005533B6" w:rsidRPr="004D5B8F" w:rsidRDefault="005533B6" w:rsidP="00C32768">
            <w:pPr>
              <w:ind w:right="-87" w:firstLine="25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starptautiskajā satiksmē</w:t>
            </w:r>
          </w:p>
        </w:tc>
        <w:tc>
          <w:tcPr>
            <w:tcW w:w="1253" w:type="dxa"/>
            <w:vAlign w:val="center"/>
          </w:tcPr>
          <w:p w:rsidR="005533B6" w:rsidRPr="004D5B8F" w:rsidRDefault="005533B6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12200</w:t>
            </w:r>
          </w:p>
        </w:tc>
        <w:tc>
          <w:tcPr>
            <w:tcW w:w="3472" w:type="dxa"/>
            <w:vAlign w:val="center"/>
          </w:tcPr>
          <w:p w:rsidR="005533B6" w:rsidRPr="004D5B8F" w:rsidRDefault="005533B6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3B6" w:rsidRPr="003648B0" w:rsidTr="004D5B8F">
        <w:trPr>
          <w:cantSplit/>
          <w:trHeight w:hRule="exact" w:val="640"/>
        </w:trPr>
        <w:tc>
          <w:tcPr>
            <w:tcW w:w="5760" w:type="dxa"/>
            <w:vAlign w:val="center"/>
          </w:tcPr>
          <w:p w:rsidR="005533B6" w:rsidRPr="004D5B8F" w:rsidRDefault="005533B6" w:rsidP="00C32768">
            <w:pPr>
              <w:ind w:right="-87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Pārvadāti pasažieri, tūkst. cilvēku</w:t>
            </w:r>
          </w:p>
        </w:tc>
        <w:tc>
          <w:tcPr>
            <w:tcW w:w="1253" w:type="dxa"/>
            <w:vAlign w:val="center"/>
          </w:tcPr>
          <w:p w:rsidR="005533B6" w:rsidRPr="004D5B8F" w:rsidRDefault="005533B6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13000</w:t>
            </w:r>
          </w:p>
        </w:tc>
        <w:tc>
          <w:tcPr>
            <w:tcW w:w="3472" w:type="dxa"/>
            <w:vAlign w:val="center"/>
          </w:tcPr>
          <w:p w:rsidR="005533B6" w:rsidRPr="004D5B8F" w:rsidRDefault="005533B6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3B6" w:rsidRPr="003648B0" w:rsidTr="004D5B8F">
        <w:trPr>
          <w:cantSplit/>
          <w:trHeight w:hRule="exact" w:val="620"/>
        </w:trPr>
        <w:tc>
          <w:tcPr>
            <w:tcW w:w="5760" w:type="dxa"/>
            <w:vAlign w:val="center"/>
          </w:tcPr>
          <w:p w:rsidR="005533B6" w:rsidRPr="004D5B8F" w:rsidRDefault="005533B6" w:rsidP="00BC1D97">
            <w:pPr>
              <w:ind w:right="-87" w:firstLine="252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ta</w:t>
            </w:r>
            <w:r w:rsidR="00BC1D97">
              <w:rPr>
                <w:rFonts w:ascii="Calibri" w:hAnsi="Calibri" w:cs="Calibri"/>
                <w:sz w:val="22"/>
                <w:szCs w:val="22"/>
              </w:rPr>
              <w:t>jā</w:t>
            </w:r>
            <w:r w:rsidRPr="004D5B8F">
              <w:rPr>
                <w:rFonts w:ascii="Calibri" w:hAnsi="Calibri" w:cs="Calibri"/>
                <w:sz w:val="22"/>
                <w:szCs w:val="22"/>
              </w:rPr>
              <w:t xml:space="preserve"> skaitā iekšzemes satiksmē</w:t>
            </w:r>
          </w:p>
        </w:tc>
        <w:tc>
          <w:tcPr>
            <w:tcW w:w="1253" w:type="dxa"/>
            <w:vAlign w:val="center"/>
          </w:tcPr>
          <w:p w:rsidR="005533B6" w:rsidRPr="004D5B8F" w:rsidRDefault="005533B6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13100</w:t>
            </w:r>
          </w:p>
        </w:tc>
        <w:tc>
          <w:tcPr>
            <w:tcW w:w="3472" w:type="dxa"/>
            <w:vAlign w:val="center"/>
          </w:tcPr>
          <w:p w:rsidR="005533B6" w:rsidRPr="004D5B8F" w:rsidRDefault="005533B6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3B6" w:rsidRPr="003648B0" w:rsidTr="004D5B8F">
        <w:trPr>
          <w:cantSplit/>
          <w:trHeight w:hRule="exact" w:val="620"/>
        </w:trPr>
        <w:tc>
          <w:tcPr>
            <w:tcW w:w="5760" w:type="dxa"/>
            <w:vAlign w:val="center"/>
          </w:tcPr>
          <w:p w:rsidR="005533B6" w:rsidRPr="004D5B8F" w:rsidRDefault="005533B6" w:rsidP="00C32768">
            <w:pPr>
              <w:ind w:right="-87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No kopējā pasažieru skaita – tranzīta pasažieri</w:t>
            </w:r>
          </w:p>
        </w:tc>
        <w:tc>
          <w:tcPr>
            <w:tcW w:w="1253" w:type="dxa"/>
            <w:vAlign w:val="center"/>
          </w:tcPr>
          <w:p w:rsidR="005533B6" w:rsidRPr="004D5B8F" w:rsidRDefault="005533B6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13200</w:t>
            </w:r>
          </w:p>
        </w:tc>
        <w:tc>
          <w:tcPr>
            <w:tcW w:w="3472" w:type="dxa"/>
            <w:vAlign w:val="center"/>
          </w:tcPr>
          <w:p w:rsidR="005533B6" w:rsidRPr="004D5B8F" w:rsidRDefault="005533B6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vAlign w:val="center"/>
          </w:tcPr>
          <w:p w:rsidR="006A1EEF" w:rsidRPr="004D5B8F" w:rsidRDefault="006A1EEF" w:rsidP="00C32768">
            <w:pPr>
              <w:ind w:right="-87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Pasažieru apgrozība, tūkst. pasažierkilometru</w:t>
            </w:r>
          </w:p>
        </w:tc>
        <w:tc>
          <w:tcPr>
            <w:tcW w:w="1253" w:type="dxa"/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4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3472" w:type="dxa"/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EEF" w:rsidRPr="003648B0" w:rsidTr="004D5B8F">
        <w:trPr>
          <w:cantSplit/>
          <w:trHeight w:hRule="exact" w:val="640"/>
        </w:trPr>
        <w:tc>
          <w:tcPr>
            <w:tcW w:w="5760" w:type="dxa"/>
            <w:vAlign w:val="center"/>
          </w:tcPr>
          <w:p w:rsidR="006A1EEF" w:rsidRPr="004D5B8F" w:rsidRDefault="006A1EEF" w:rsidP="00C32768">
            <w:pPr>
              <w:ind w:right="-87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No kopējās pasažieru apgrozības – tranzīta pasažieru apgrozība</w:t>
            </w:r>
          </w:p>
        </w:tc>
        <w:tc>
          <w:tcPr>
            <w:tcW w:w="1253" w:type="dxa"/>
            <w:vAlign w:val="center"/>
          </w:tcPr>
          <w:p w:rsidR="006A1EEF" w:rsidRPr="004D5B8F" w:rsidRDefault="006A1EEF" w:rsidP="0055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>1</w:t>
            </w:r>
            <w:r w:rsidR="005533B6" w:rsidRPr="004D5B8F">
              <w:rPr>
                <w:rFonts w:ascii="Calibri" w:hAnsi="Calibri" w:cs="Calibri"/>
                <w:sz w:val="22"/>
                <w:szCs w:val="22"/>
              </w:rPr>
              <w:t>4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3472" w:type="dxa"/>
            <w:vAlign w:val="center"/>
          </w:tcPr>
          <w:p w:rsidR="006A1EEF" w:rsidRPr="004D5B8F" w:rsidRDefault="006A1EEF" w:rsidP="00C327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5C9F" w:rsidRPr="004D5B8F" w:rsidRDefault="008E5C9F" w:rsidP="008E5C9F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3648B0" w:rsidTr="008E5C9F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4D5B8F" w:rsidRDefault="008E5C9F" w:rsidP="00F45A9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4D5B8F">
              <w:rPr>
                <w:rFonts w:ascii="Calibri" w:hAnsi="Calibri" w:cs="Calibri"/>
                <w:sz w:val="22"/>
                <w:szCs w:val="22"/>
              </w:rPr>
              <w:t xml:space="preserve">Lūdzu, </w:t>
            </w:r>
            <w:r w:rsidRPr="00B61D65">
              <w:rPr>
                <w:rFonts w:ascii="Calibri" w:hAnsi="Calibri" w:cs="Calibri"/>
                <w:sz w:val="22"/>
                <w:szCs w:val="22"/>
              </w:rPr>
              <w:t xml:space="preserve">norādiet </w:t>
            </w:r>
            <w:r w:rsidR="00F45A99" w:rsidRPr="00B61D65">
              <w:rPr>
                <w:rFonts w:ascii="Calibri" w:hAnsi="Calibri" w:cs="Calibri"/>
                <w:sz w:val="22"/>
                <w:szCs w:val="22"/>
              </w:rPr>
              <w:t xml:space="preserve">veidlapas </w:t>
            </w:r>
            <w:r w:rsidRPr="004D5B8F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4D5B8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4D5B8F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4D5B8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5C9F" w:rsidRPr="004D5B8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4D5B8F">
        <w:rPr>
          <w:rFonts w:ascii="Calibri" w:hAnsi="Calibri" w:cs="Calibri"/>
          <w:sz w:val="18"/>
          <w:szCs w:val="18"/>
        </w:rPr>
        <w:t xml:space="preserve">stundas </w:t>
      </w:r>
      <w:r w:rsidRPr="004D5B8F">
        <w:rPr>
          <w:rFonts w:ascii="Calibri" w:hAnsi="Calibri" w:cs="Calibri"/>
          <w:sz w:val="18"/>
          <w:szCs w:val="18"/>
        </w:rPr>
        <w:tab/>
        <w:t>minūtes</w:t>
      </w:r>
    </w:p>
    <w:p w:rsidR="008E5C9F" w:rsidRPr="004D5B8F" w:rsidRDefault="008E5C9F" w:rsidP="008E5C9F">
      <w:pPr>
        <w:ind w:right="-86"/>
        <w:rPr>
          <w:rFonts w:ascii="Calibri" w:hAnsi="Calibri" w:cs="Calibri"/>
          <w:sz w:val="22"/>
          <w:szCs w:val="22"/>
        </w:rPr>
      </w:pPr>
    </w:p>
    <w:p w:rsidR="00AD40F1" w:rsidRPr="00A94F9E" w:rsidRDefault="00AD40F1" w:rsidP="00AD40F1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AD40F1" w:rsidRPr="00A94F9E" w:rsidRDefault="00AD40F1" w:rsidP="00AD40F1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AD40F1" w:rsidRPr="00A94F9E" w:rsidRDefault="00AD40F1" w:rsidP="00AD40F1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AD40F1" w:rsidRPr="00A94F9E" w:rsidRDefault="00AD40F1" w:rsidP="00AD40F1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C97FB3" w:rsidRDefault="00C97FB3" w:rsidP="00C97FB3">
      <w:pPr>
        <w:tabs>
          <w:tab w:val="left" w:pos="6804"/>
        </w:tabs>
        <w:ind w:firstLine="720"/>
        <w:rPr>
          <w:sz w:val="28"/>
          <w:szCs w:val="28"/>
        </w:rPr>
      </w:pPr>
    </w:p>
    <w:p w:rsidR="00C97FB3" w:rsidRDefault="00C97FB3" w:rsidP="00C97FB3">
      <w:pPr>
        <w:tabs>
          <w:tab w:val="left" w:pos="6804"/>
        </w:tabs>
        <w:ind w:firstLine="720"/>
        <w:rPr>
          <w:sz w:val="28"/>
          <w:szCs w:val="28"/>
        </w:rPr>
      </w:pPr>
    </w:p>
    <w:p w:rsidR="00C97FB3" w:rsidRDefault="00C97FB3" w:rsidP="00C97FB3">
      <w:pPr>
        <w:tabs>
          <w:tab w:val="left" w:pos="6804"/>
        </w:tabs>
        <w:ind w:firstLine="720"/>
        <w:rPr>
          <w:sz w:val="28"/>
          <w:szCs w:val="28"/>
        </w:rPr>
      </w:pPr>
    </w:p>
    <w:p w:rsidR="00C97FB3" w:rsidRPr="005D3283" w:rsidRDefault="00C97FB3" w:rsidP="00C97FB3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C97FB3" w:rsidRPr="005D3283" w:rsidRDefault="00C97FB3" w:rsidP="00C97FB3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:rsidR="00AD40F1" w:rsidRPr="00A94F9E" w:rsidRDefault="00AD40F1" w:rsidP="00C97FB3">
      <w:pPr>
        <w:tabs>
          <w:tab w:val="left" w:pos="6804"/>
        </w:tabs>
        <w:ind w:left="360"/>
        <w:rPr>
          <w:sz w:val="28"/>
          <w:szCs w:val="28"/>
        </w:rPr>
      </w:pPr>
    </w:p>
    <w:sectPr w:rsidR="00AD40F1" w:rsidRPr="00A94F9E" w:rsidSect="00AD4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5F" w:rsidRDefault="0006095F">
      <w:r>
        <w:separator/>
      </w:r>
    </w:p>
  </w:endnote>
  <w:endnote w:type="continuationSeparator" w:id="0">
    <w:p w:rsidR="0006095F" w:rsidRDefault="0006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AD40F1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49567B" w:rsidRPr="0049567B">
      <w:rPr>
        <w:rFonts w:ascii="Calibri" w:hAnsi="Calibri" w:cs="Calibri"/>
        <w:i/>
        <w:color w:val="4F6228"/>
        <w:sz w:val="20"/>
      </w:rPr>
      <w:t>2-dzelzceļš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F1" w:rsidRDefault="00AD40F1" w:rsidP="00AD40F1">
    <w:pPr>
      <w:pStyle w:val="Header"/>
    </w:pPr>
  </w:p>
  <w:p w:rsidR="00AD40F1" w:rsidRDefault="00AD40F1" w:rsidP="00AD40F1"/>
  <w:p w:rsidR="001375EE" w:rsidRPr="00AD40F1" w:rsidRDefault="006F429E" w:rsidP="00AD40F1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103</w:t>
    </w:r>
    <w:r w:rsidRPr="00E5522C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0A" w:rsidRDefault="00CE700A" w:rsidP="00CE700A"/>
  <w:p w:rsidR="006F429E" w:rsidRDefault="006F429E" w:rsidP="00CE700A"/>
  <w:p w:rsidR="006F429E" w:rsidRPr="0045254A" w:rsidRDefault="006F429E" w:rsidP="00CE700A"/>
  <w:p w:rsidR="00AD40F1" w:rsidRDefault="006F429E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103</w:t>
    </w:r>
    <w:r w:rsidRPr="00E5522C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5F" w:rsidRDefault="0006095F">
      <w:r>
        <w:separator/>
      </w:r>
    </w:p>
  </w:footnote>
  <w:footnote w:type="continuationSeparator" w:id="0">
    <w:p w:rsidR="0006095F" w:rsidRDefault="0006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9E" w:rsidRDefault="006F4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F1" w:rsidRDefault="00AD40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EC8">
      <w:rPr>
        <w:noProof/>
      </w:rPr>
      <w:t>3</w:t>
    </w:r>
    <w:r>
      <w:rPr>
        <w:noProof/>
      </w:rPr>
      <w:fldChar w:fldCharType="end"/>
    </w:r>
  </w:p>
  <w:p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9E" w:rsidRDefault="006F4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32012"/>
    <w:rsid w:val="000378B8"/>
    <w:rsid w:val="0005033A"/>
    <w:rsid w:val="00052D74"/>
    <w:rsid w:val="0006095F"/>
    <w:rsid w:val="00086B52"/>
    <w:rsid w:val="0009204F"/>
    <w:rsid w:val="00092C7B"/>
    <w:rsid w:val="000A5A1F"/>
    <w:rsid w:val="000A7BB4"/>
    <w:rsid w:val="000C44DD"/>
    <w:rsid w:val="000D2F0F"/>
    <w:rsid w:val="000E60EA"/>
    <w:rsid w:val="000F220D"/>
    <w:rsid w:val="000F4207"/>
    <w:rsid w:val="00100FF7"/>
    <w:rsid w:val="00122B2F"/>
    <w:rsid w:val="001375EE"/>
    <w:rsid w:val="0014586D"/>
    <w:rsid w:val="00145DD9"/>
    <w:rsid w:val="0016310F"/>
    <w:rsid w:val="00167CA0"/>
    <w:rsid w:val="00171131"/>
    <w:rsid w:val="001E5EC5"/>
    <w:rsid w:val="00204643"/>
    <w:rsid w:val="00236046"/>
    <w:rsid w:val="00251C53"/>
    <w:rsid w:val="002540F0"/>
    <w:rsid w:val="00260757"/>
    <w:rsid w:val="00266FF7"/>
    <w:rsid w:val="00282C35"/>
    <w:rsid w:val="00282F8A"/>
    <w:rsid w:val="00285C0E"/>
    <w:rsid w:val="002B398D"/>
    <w:rsid w:val="002D33C5"/>
    <w:rsid w:val="002E7212"/>
    <w:rsid w:val="002F2320"/>
    <w:rsid w:val="003345A8"/>
    <w:rsid w:val="0034703B"/>
    <w:rsid w:val="003648B0"/>
    <w:rsid w:val="003A2C89"/>
    <w:rsid w:val="003A55EE"/>
    <w:rsid w:val="003D0453"/>
    <w:rsid w:val="003D125B"/>
    <w:rsid w:val="003E2C2F"/>
    <w:rsid w:val="003E6171"/>
    <w:rsid w:val="00435BB9"/>
    <w:rsid w:val="00440F10"/>
    <w:rsid w:val="0045431E"/>
    <w:rsid w:val="00460576"/>
    <w:rsid w:val="00460809"/>
    <w:rsid w:val="00470C6E"/>
    <w:rsid w:val="0049567B"/>
    <w:rsid w:val="004A1AC2"/>
    <w:rsid w:val="004B38B4"/>
    <w:rsid w:val="004C0EC8"/>
    <w:rsid w:val="004C2423"/>
    <w:rsid w:val="004D2FB2"/>
    <w:rsid w:val="004D5B8F"/>
    <w:rsid w:val="004D6449"/>
    <w:rsid w:val="00513049"/>
    <w:rsid w:val="00513258"/>
    <w:rsid w:val="005166DA"/>
    <w:rsid w:val="00532F4C"/>
    <w:rsid w:val="00533D42"/>
    <w:rsid w:val="005522D3"/>
    <w:rsid w:val="005533B6"/>
    <w:rsid w:val="00561C1A"/>
    <w:rsid w:val="00586A3E"/>
    <w:rsid w:val="00593404"/>
    <w:rsid w:val="00603E34"/>
    <w:rsid w:val="00626BFA"/>
    <w:rsid w:val="006470D6"/>
    <w:rsid w:val="0067163B"/>
    <w:rsid w:val="00683DEF"/>
    <w:rsid w:val="006943B5"/>
    <w:rsid w:val="00697F00"/>
    <w:rsid w:val="006A1EAF"/>
    <w:rsid w:val="006A1EEF"/>
    <w:rsid w:val="006A25AC"/>
    <w:rsid w:val="006B2E2E"/>
    <w:rsid w:val="006D035C"/>
    <w:rsid w:val="006D213C"/>
    <w:rsid w:val="006E6872"/>
    <w:rsid w:val="006F429E"/>
    <w:rsid w:val="007004A8"/>
    <w:rsid w:val="007278EF"/>
    <w:rsid w:val="00771E57"/>
    <w:rsid w:val="007A2EA9"/>
    <w:rsid w:val="007B7BB2"/>
    <w:rsid w:val="007D1052"/>
    <w:rsid w:val="007D71C3"/>
    <w:rsid w:val="007E0199"/>
    <w:rsid w:val="008022DF"/>
    <w:rsid w:val="008175C3"/>
    <w:rsid w:val="00834F4D"/>
    <w:rsid w:val="00841F2E"/>
    <w:rsid w:val="00850602"/>
    <w:rsid w:val="008A23D1"/>
    <w:rsid w:val="008B18DB"/>
    <w:rsid w:val="008D4D7E"/>
    <w:rsid w:val="008E5111"/>
    <w:rsid w:val="008E5C9F"/>
    <w:rsid w:val="008F3F50"/>
    <w:rsid w:val="008F4C52"/>
    <w:rsid w:val="00901B73"/>
    <w:rsid w:val="0093291B"/>
    <w:rsid w:val="00943301"/>
    <w:rsid w:val="0096544E"/>
    <w:rsid w:val="00975961"/>
    <w:rsid w:val="00982699"/>
    <w:rsid w:val="009965D1"/>
    <w:rsid w:val="009A661B"/>
    <w:rsid w:val="009A70C2"/>
    <w:rsid w:val="009C4922"/>
    <w:rsid w:val="009C4D3A"/>
    <w:rsid w:val="009F64B2"/>
    <w:rsid w:val="00A26A28"/>
    <w:rsid w:val="00A26E81"/>
    <w:rsid w:val="00A6432B"/>
    <w:rsid w:val="00AC5C51"/>
    <w:rsid w:val="00AD40F1"/>
    <w:rsid w:val="00B1454A"/>
    <w:rsid w:val="00B250F9"/>
    <w:rsid w:val="00B361A4"/>
    <w:rsid w:val="00B5186C"/>
    <w:rsid w:val="00B61355"/>
    <w:rsid w:val="00B61D65"/>
    <w:rsid w:val="00BB34DE"/>
    <w:rsid w:val="00BB3BED"/>
    <w:rsid w:val="00BC1D97"/>
    <w:rsid w:val="00BC7B2C"/>
    <w:rsid w:val="00BD2AB7"/>
    <w:rsid w:val="00C03777"/>
    <w:rsid w:val="00C32768"/>
    <w:rsid w:val="00C43E1E"/>
    <w:rsid w:val="00C77BB7"/>
    <w:rsid w:val="00C96715"/>
    <w:rsid w:val="00C97FB3"/>
    <w:rsid w:val="00CB515A"/>
    <w:rsid w:val="00CD1493"/>
    <w:rsid w:val="00CE700A"/>
    <w:rsid w:val="00D212BF"/>
    <w:rsid w:val="00D23CA1"/>
    <w:rsid w:val="00D555A9"/>
    <w:rsid w:val="00DA7354"/>
    <w:rsid w:val="00DE47AD"/>
    <w:rsid w:val="00DF50A1"/>
    <w:rsid w:val="00DF6AAF"/>
    <w:rsid w:val="00E85C4B"/>
    <w:rsid w:val="00E9071E"/>
    <w:rsid w:val="00E93830"/>
    <w:rsid w:val="00EC2215"/>
    <w:rsid w:val="00EC5CFA"/>
    <w:rsid w:val="00ED2F76"/>
    <w:rsid w:val="00EF7EE0"/>
    <w:rsid w:val="00EF7FAD"/>
    <w:rsid w:val="00F26045"/>
    <w:rsid w:val="00F33BEF"/>
    <w:rsid w:val="00F34EE7"/>
    <w:rsid w:val="00F45A99"/>
    <w:rsid w:val="00FD7B9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,"/>
  <w15:chartTrackingRefBased/>
  <w15:docId w15:val="{04E49F52-370D-4663-B008-C28DADF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D40F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103.pielikums</vt:lpstr>
    </vt:vector>
  </TitlesOfParts>
  <Company>EM</Company>
  <LinksUpToDate>false</LinksUpToDate>
  <CharactersWithSpaces>2315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103.pielikums</dc:title>
  <dc:subject>Veidlapas Nr.2-dzelzceļš “Pārskats par dzelzceļa darbību” paraugs.</dc:subject>
  <dc:creator>ieva začeste</dc:creator>
  <cp:keywords/>
  <dc:description>ieva.zaceste@csb.gov.lv
67366897</dc:description>
  <cp:lastModifiedBy>sandra.zerande</cp:lastModifiedBy>
  <cp:revision>2</cp:revision>
  <cp:lastPrinted>2016-12-21T10:40:00Z</cp:lastPrinted>
  <dcterms:created xsi:type="dcterms:W3CDTF">2016-12-21T10:41:00Z</dcterms:created>
  <dcterms:modified xsi:type="dcterms:W3CDTF">2016-12-21T10:41:00Z</dcterms:modified>
</cp:coreProperties>
</file>