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3" w:rsidRDefault="00966273" w:rsidP="0096627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 pielikums</w:t>
      </w:r>
    </w:p>
    <w:p w:rsidR="00966273" w:rsidRDefault="00966273" w:rsidP="00966273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966273" w:rsidRDefault="00966273" w:rsidP="00966273">
      <w:pPr>
        <w:jc w:val="right"/>
        <w:rPr>
          <w:sz w:val="28"/>
          <w:szCs w:val="28"/>
        </w:rPr>
      </w:pPr>
      <w:r>
        <w:rPr>
          <w:sz w:val="28"/>
          <w:szCs w:val="28"/>
        </w:rPr>
        <w:t>2016. gada 20. decembra</w:t>
      </w:r>
    </w:p>
    <w:p w:rsidR="00966273" w:rsidRDefault="00966273" w:rsidP="00966273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827</w:t>
      </w:r>
    </w:p>
    <w:p w:rsidR="00966273" w:rsidRPr="00966273" w:rsidRDefault="00966273" w:rsidP="00966273">
      <w:pPr>
        <w:rPr>
          <w:i/>
          <w:sz w:val="20"/>
          <w:szCs w:val="20"/>
        </w:rPr>
      </w:pPr>
      <w:r w:rsidRPr="00966273">
        <w:rPr>
          <w:i/>
          <w:sz w:val="20"/>
          <w:szCs w:val="20"/>
        </w:rPr>
        <w:t>(Pielikums MK 19.02.2019. noteikumu Nr. 77 redakcijā)</w:t>
      </w:r>
    </w:p>
    <w:p w:rsidR="00966273" w:rsidRDefault="00966273" w:rsidP="00966273">
      <w:pPr>
        <w:jc w:val="center"/>
        <w:rPr>
          <w:sz w:val="28"/>
          <w:szCs w:val="28"/>
        </w:rPr>
      </w:pPr>
    </w:p>
    <w:p w:rsidR="00966273" w:rsidRDefault="00966273" w:rsidP="0096627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Apliecība profesionālās kvalifikācijas atzīšanai attiecībā uz daļu </w:t>
      </w:r>
    </w:p>
    <w:p w:rsidR="00966273" w:rsidRDefault="00966273" w:rsidP="0096627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reglamentētās profesijas profesionālajām darbībām </w:t>
      </w:r>
    </w:p>
    <w:p w:rsidR="00966273" w:rsidRDefault="00966273" w:rsidP="0096627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Paraugs</w:t>
      </w:r>
    </w:p>
    <w:p w:rsidR="00966273" w:rsidRDefault="00966273" w:rsidP="00966273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966273" w:rsidTr="0096627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LATVIJAS REPUBLIKA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&lt;Profesionālās kvalifikācijas atzīšanas apliecības izsniedzējas iestādes pilns nosaukums&gt;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PROFESIONĀLĀS KVALIFIKĀCIJAS ATZĪŠANAS APLIECĪBA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Sērija &lt;XX&gt; Nr.&lt;000000&gt;</w:t>
            </w:r>
          </w:p>
          <w:p w:rsidR="00966273" w:rsidRDefault="0096627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&lt;0000.&gt; gada &lt;00.&gt; &lt;mēneša nosaukums (ģenitīvā)&gt;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lēmums Nr. &lt;numurs&gt;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apliecina, ka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&lt;kvalifikācijas ieguvēja vārds, uzvārds&gt;*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ir ieguvis/ieguvusi profesionālo kvalifikāciju, kas ir atzīta par atbilstošu darbībai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&lt;kvalifikācijas nosaukums (ģenitīvā)&gt; profesijā Latvijas Republikā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&lt;daļas no reglamentētās profesijas profesionālajām darbībām nosaukums (ģenitīvā)&gt;**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&lt;daļas no reglamentētās profesijas profesionālajām darbībām nosaukums pretendenta mītnes valsts oriģinālvalodā&gt;**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&lt;specialitātē vai apakšspecialitātē, vai papildspecialitātē&gt;***.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Profesionālā kvalifikācija atbilst Latvijas Republikā noteiktajam &lt;otrajam vai trešajam, vai ceturtajam,</w:t>
            </w:r>
            <w:r>
              <w:rPr>
                <w:lang w:eastAsia="lv-LV"/>
              </w:rPr>
              <w:br/>
              <w:t>vai piektajam&gt; profesionālās kvalifikācijas līmenim.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Z. v. Iestādes vadītājs (paraksts) &lt;vārds, uzvārds&gt;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Apliecība izsniegta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&lt;vietas nosaukums (lokatīvā)&gt;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&lt;0000.&gt; gada &lt;00.&gt; &lt;mēneša nosaukums (lokatīvā)&gt;</w:t>
            </w:r>
          </w:p>
          <w:p w:rsidR="00966273" w:rsidRDefault="00966273">
            <w:pPr>
              <w:ind w:firstLine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Reģistrācijas Nr. &lt;0000&gt;</w:t>
            </w:r>
          </w:p>
        </w:tc>
      </w:tr>
    </w:tbl>
    <w:p w:rsidR="00966273" w:rsidRDefault="00966273" w:rsidP="00966273"/>
    <w:p w:rsidR="00966273" w:rsidRDefault="00966273" w:rsidP="00966273">
      <w:r>
        <w:t>Piezīmes.</w:t>
      </w:r>
    </w:p>
    <w:p w:rsidR="00966273" w:rsidRDefault="00966273" w:rsidP="00966273">
      <w:pPr>
        <w:jc w:val="both"/>
      </w:pPr>
      <w:r>
        <w:t xml:space="preserve">1. * Ja personas vārda vai uzvārda ieraksts (atveidojums latviešu valodā) atšķiras no tā oriģinālrakstības, nākamajā rindiņā iekavās ieraksta vārda un uzvārda oriģinālformu </w:t>
      </w:r>
      <w:proofErr w:type="spellStart"/>
      <w:r>
        <w:t>latīņalfabētiskajā</w:t>
      </w:r>
      <w:proofErr w:type="spellEnd"/>
      <w:r>
        <w:t xml:space="preserve"> transliterācijā.</w:t>
      </w:r>
    </w:p>
    <w:p w:rsidR="00966273" w:rsidRDefault="00966273" w:rsidP="00966273">
      <w:pPr>
        <w:jc w:val="both"/>
      </w:pPr>
      <w:r>
        <w:t>2. ** Ja ir atzīta profesionālā kvalifikācija attiecībā uz daļu no reglamentētās profesijas profesionālajām darbībām.</w:t>
      </w:r>
    </w:p>
    <w:p w:rsidR="00966273" w:rsidRDefault="00966273" w:rsidP="00966273">
      <w:pPr>
        <w:jc w:val="both"/>
      </w:pPr>
      <w:r>
        <w:t>3. *** Ja reglamentētajai profesijai ir specialitātes, apakšspecialitātes vai papild</w:t>
      </w:r>
      <w:r>
        <w:softHyphen/>
        <w:t>specialitātes, ieraksta attiecīgo vārdu "specialitātē", "apakšspecialitātē" vai "papildspecialitātē" un atbilstošo specialitātes, apakšspecialitātes vai papildspecialitātes nosaukumu nominatīvā.</w:t>
      </w:r>
    </w:p>
    <w:p w:rsidR="00966273" w:rsidRDefault="00966273" w:rsidP="00966273">
      <w:pPr>
        <w:jc w:val="both"/>
      </w:pPr>
      <w:r>
        <w:t>4. Profesionālās kvalifikācijas atzīšanas apliecība ir uz vienas A4 (210 x 297 mm) formāta lapas.</w:t>
      </w:r>
    </w:p>
    <w:p w:rsidR="00966273" w:rsidRDefault="00966273" w:rsidP="00966273">
      <w:pPr>
        <w:jc w:val="both"/>
      </w:pPr>
      <w:r>
        <w:t>5. Profesionālās kvalifikācijas atzīšanas apliecības veidlapā teksts ir iespiests, un tas ir identisks visās apliecībās.</w:t>
      </w:r>
    </w:p>
    <w:p w:rsidR="00966273" w:rsidRDefault="00966273" w:rsidP="00966273">
      <w:pPr>
        <w:jc w:val="both"/>
      </w:pPr>
      <w:r>
        <w:t>6. Leņķiekavās norādīto informāciju ieraksta vai iespiež atbilstoši katram konkrētajam gadījumam.</w:t>
      </w:r>
    </w:p>
    <w:p w:rsidR="00695829" w:rsidRDefault="00966273" w:rsidP="00966273">
      <w:r>
        <w:t>7. Profesionālās kvalifikācijas atzīšanas apliecības veidlapas izgatavošanas tehniskās specifikācijas (piemēram, papīra marku, krāsu, aizsardzības tīkliņu, iespiešanas veidu) nosaka izglītības un zinātnes ministrs.</w:t>
      </w:r>
    </w:p>
    <w:sectPr w:rsidR="006958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3"/>
    <w:rsid w:val="00695829"/>
    <w:rsid w:val="009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2019-02-21T09:18:00Z</dcterms:created>
  <dcterms:modified xsi:type="dcterms:W3CDTF">2019-02-21T09:21:00Z</dcterms:modified>
</cp:coreProperties>
</file>