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00" w:rsidRPr="00533926" w:rsidRDefault="00886000" w:rsidP="00886000">
      <w:pPr>
        <w:jc w:val="right"/>
        <w:rPr>
          <w:sz w:val="28"/>
          <w:szCs w:val="28"/>
          <w:lang w:val="en-GB"/>
        </w:rPr>
      </w:pPr>
      <w:r w:rsidRPr="00533926">
        <w:rPr>
          <w:sz w:val="28"/>
          <w:szCs w:val="28"/>
          <w:lang w:val="en-GB"/>
        </w:rPr>
        <w:t>2.</w:t>
      </w:r>
      <w:r w:rsidR="00C60EC2" w:rsidRPr="00533926">
        <w:rPr>
          <w:sz w:val="28"/>
          <w:szCs w:val="28"/>
          <w:lang w:val="en-GB"/>
        </w:rPr>
        <w:t> </w:t>
      </w:r>
      <w:r w:rsidRPr="00533926">
        <w:rPr>
          <w:sz w:val="28"/>
          <w:szCs w:val="28"/>
          <w:lang w:val="en-GB"/>
        </w:rPr>
        <w:t>pielikums</w:t>
      </w:r>
    </w:p>
    <w:p w:rsidR="00886000" w:rsidRPr="00533926" w:rsidRDefault="00886000" w:rsidP="00886000">
      <w:pPr>
        <w:jc w:val="right"/>
        <w:rPr>
          <w:sz w:val="28"/>
          <w:szCs w:val="28"/>
          <w:lang w:val="en-GB"/>
        </w:rPr>
      </w:pPr>
      <w:r w:rsidRPr="00533926">
        <w:rPr>
          <w:sz w:val="28"/>
          <w:szCs w:val="28"/>
          <w:lang w:val="en-GB"/>
        </w:rPr>
        <w:t>Ministru kabineta</w:t>
      </w:r>
    </w:p>
    <w:p w:rsidR="00C60EC2" w:rsidRPr="00A172CE" w:rsidRDefault="0018318F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2016. gada</w:t>
      </w:r>
      <w:r w:rsidR="00C60EC2" w:rsidRPr="00A172CE">
        <w:rPr>
          <w:sz w:val="28"/>
          <w:szCs w:val="28"/>
          <w:lang w:val="en-GB"/>
        </w:rPr>
        <w:t> </w:t>
      </w:r>
      <w:r w:rsidR="00626EF8">
        <w:rPr>
          <w:sz w:val="28"/>
          <w:szCs w:val="28"/>
          <w:lang w:val="en-GB"/>
        </w:rPr>
        <w:t>31.</w:t>
      </w:r>
      <w:r w:rsidR="00C60EC2" w:rsidRPr="00A172CE">
        <w:rPr>
          <w:sz w:val="28"/>
          <w:szCs w:val="28"/>
          <w:lang w:val="en-GB"/>
        </w:rPr>
        <w:t> </w:t>
      </w:r>
      <w:r w:rsidR="00626EF8">
        <w:rPr>
          <w:sz w:val="28"/>
          <w:szCs w:val="28"/>
          <w:lang w:val="en-GB"/>
        </w:rPr>
        <w:t>maija</w:t>
      </w:r>
    </w:p>
    <w:p w:rsidR="00CA023F" w:rsidRPr="00A172CE" w:rsidRDefault="00C60EC2" w:rsidP="00C60EC2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  <w:lang w:val="en-GB"/>
        </w:rPr>
      </w:pPr>
      <w:r w:rsidRPr="00A172CE">
        <w:rPr>
          <w:sz w:val="28"/>
          <w:szCs w:val="28"/>
          <w:lang w:val="en-GB"/>
        </w:rPr>
        <w:t>noteikumiem Nr. </w:t>
      </w:r>
      <w:r w:rsidR="00626EF8">
        <w:rPr>
          <w:sz w:val="28"/>
          <w:szCs w:val="28"/>
          <w:lang w:val="en-GB"/>
        </w:rPr>
        <w:t>327</w:t>
      </w:r>
    </w:p>
    <w:p w:rsidR="00886000" w:rsidRPr="00A172CE" w:rsidRDefault="00886000" w:rsidP="00CA023F">
      <w:pPr>
        <w:jc w:val="center"/>
        <w:rPr>
          <w:lang w:val="en-GB"/>
        </w:rPr>
      </w:pPr>
    </w:p>
    <w:p w:rsidR="00CA023F" w:rsidRPr="00533926" w:rsidRDefault="00CA023F" w:rsidP="00CA023F">
      <w:pPr>
        <w:jc w:val="center"/>
        <w:rPr>
          <w:b/>
          <w:sz w:val="28"/>
          <w:szCs w:val="28"/>
          <w:lang w:val="en-GB"/>
        </w:rPr>
      </w:pPr>
      <w:r w:rsidRPr="00533926">
        <w:rPr>
          <w:b/>
          <w:sz w:val="28"/>
          <w:szCs w:val="28"/>
          <w:lang w:val="en-GB"/>
        </w:rPr>
        <w:t>Paziņojums par veterināro zāļu reģistrācijas statusu</w:t>
      </w:r>
    </w:p>
    <w:p w:rsidR="00CA023F" w:rsidRPr="00533926" w:rsidRDefault="00CA023F" w:rsidP="00CA023F">
      <w:pPr>
        <w:tabs>
          <w:tab w:val="center" w:pos="4513"/>
        </w:tabs>
        <w:suppressAutoHyphens/>
        <w:jc w:val="center"/>
        <w:rPr>
          <w:i/>
          <w:spacing w:val="-3"/>
          <w:lang w:val="en-GB" w:eastAsia="en-US"/>
        </w:rPr>
      </w:pPr>
      <w:r w:rsidRPr="00533926">
        <w:rPr>
          <w:b/>
          <w:i/>
          <w:spacing w:val="-3"/>
          <w:lang w:val="en-GB" w:eastAsia="en-US"/>
        </w:rPr>
        <w:t>Statement of Licensing Status of Pharmaceutical Product(s)</w:t>
      </w:r>
      <w:r w:rsidRPr="00533926">
        <w:rPr>
          <w:b/>
          <w:i/>
          <w:spacing w:val="-3"/>
          <w:vertAlign w:val="superscript"/>
          <w:lang w:val="en-GB" w:eastAsia="en-US"/>
        </w:rPr>
        <w:t>1</w:t>
      </w:r>
    </w:p>
    <w:p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p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>Šis paziņojums atbilst Pasaules Veselības organizācijas ieteiktaja</w:t>
      </w:r>
      <w:r w:rsidR="00BA7A02" w:rsidRPr="00533926">
        <w:rPr>
          <w:spacing w:val="-3"/>
          <w:sz w:val="22"/>
          <w:szCs w:val="22"/>
          <w:lang w:val="en-GB" w:eastAsia="en-US"/>
        </w:rPr>
        <w:t>m paraugam</w:t>
      </w:r>
    </w:p>
    <w:p w:rsidR="00CA023F" w:rsidRPr="00533926" w:rsidRDefault="00CA023F" w:rsidP="00CA023F">
      <w:pPr>
        <w:tabs>
          <w:tab w:val="center" w:pos="4513"/>
        </w:tabs>
        <w:suppressAutoHyphens/>
        <w:jc w:val="both"/>
        <w:rPr>
          <w:i/>
          <w:spacing w:val="-3"/>
          <w:sz w:val="22"/>
          <w:szCs w:val="22"/>
          <w:lang w:val="en-GB" w:eastAsia="en-US"/>
        </w:rPr>
      </w:pPr>
      <w:r w:rsidRPr="00533926">
        <w:rPr>
          <w:i/>
          <w:spacing w:val="-3"/>
          <w:sz w:val="22"/>
          <w:szCs w:val="22"/>
          <w:lang w:val="en-GB" w:eastAsia="en-US"/>
        </w:rPr>
        <w:t>This statement conforms to the format recommended b</w:t>
      </w:r>
      <w:r w:rsidR="00BA7A02" w:rsidRPr="00533926">
        <w:rPr>
          <w:i/>
          <w:spacing w:val="-3"/>
          <w:sz w:val="22"/>
          <w:szCs w:val="22"/>
          <w:lang w:val="en-GB" w:eastAsia="en-US"/>
        </w:rPr>
        <w:t>y the World Health Organization</w:t>
      </w:r>
    </w:p>
    <w:p w:rsidR="00CA023F" w:rsidRPr="00533926" w:rsidRDefault="00CA023F" w:rsidP="00CA023F">
      <w:pPr>
        <w:tabs>
          <w:tab w:val="center" w:pos="4513"/>
        </w:tabs>
        <w:suppressAutoHyphens/>
        <w:jc w:val="both"/>
        <w:rPr>
          <w:i/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848"/>
      </w:tblGrid>
      <w:tr w:rsidR="00CA023F" w:rsidRPr="00533926" w:rsidTr="00BA7A02">
        <w:tc>
          <w:tcPr>
            <w:tcW w:w="4219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  <w:r w:rsidRPr="00533926">
              <w:rPr>
                <w:spacing w:val="-3"/>
                <w:sz w:val="22"/>
                <w:szCs w:val="22"/>
                <w:lang w:val="en-GB" w:eastAsia="en-US"/>
              </w:rPr>
              <w:t>Paziņojuma Nr.</w:t>
            </w:r>
            <w:r w:rsidRPr="00533926">
              <w:rPr>
                <w:spacing w:val="-3"/>
                <w:sz w:val="22"/>
                <w:szCs w:val="22"/>
                <w:lang w:val="en-GB" w:eastAsia="en-US"/>
              </w:rPr>
              <w:tab/>
            </w:r>
          </w:p>
          <w:p w:rsidR="00CA023F" w:rsidRPr="00533926" w:rsidRDefault="00DE6E75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S</w:t>
            </w:r>
            <w:r w:rsidR="00CA023F"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tatement</w:t>
            </w: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 xml:space="preserve"> No.</w:t>
            </w:r>
          </w:p>
        </w:tc>
        <w:tc>
          <w:tcPr>
            <w:tcW w:w="4848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</w:p>
        </w:tc>
      </w:tr>
    </w:tbl>
    <w:p w:rsidR="00CA023F" w:rsidRPr="00533926" w:rsidRDefault="00CA023F" w:rsidP="00CA023F">
      <w:pPr>
        <w:tabs>
          <w:tab w:val="left" w:pos="-720"/>
        </w:tabs>
        <w:suppressAutoHyphens/>
        <w:jc w:val="both"/>
        <w:rPr>
          <w:i/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806"/>
      </w:tblGrid>
      <w:tr w:rsidR="00CA023F" w:rsidRPr="00533926" w:rsidTr="00CA023F">
        <w:tc>
          <w:tcPr>
            <w:tcW w:w="4261" w:type="dxa"/>
            <w:shd w:val="clear" w:color="auto" w:fill="auto"/>
          </w:tcPr>
          <w:p w:rsidR="00CA023F" w:rsidRPr="00533926" w:rsidRDefault="00BA7A02" w:rsidP="008B0656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 w:eastAsia="en-US"/>
              </w:rPr>
            </w:pPr>
            <w:r w:rsidRPr="00533926">
              <w:rPr>
                <w:spacing w:val="-3"/>
                <w:sz w:val="22"/>
                <w:szCs w:val="22"/>
                <w:lang w:val="en-GB" w:eastAsia="en-US"/>
              </w:rPr>
              <w:t xml:space="preserve">Eksportētājvalsts </w:t>
            </w:r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(sertifikāta izsniedzēj</w:t>
            </w:r>
            <w:r w:rsidRPr="00533926">
              <w:rPr>
                <w:spacing w:val="-3"/>
                <w:sz w:val="22"/>
                <w:szCs w:val="22"/>
                <w:lang w:val="en-GB" w:eastAsia="en-US"/>
              </w:rPr>
              <w:t>valsts</w:t>
            </w:r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 xml:space="preserve">) </w:t>
            </w:r>
          </w:p>
          <w:p w:rsidR="00CA023F" w:rsidRPr="00533926" w:rsidRDefault="00CA023F" w:rsidP="008B0656">
            <w:pPr>
              <w:tabs>
                <w:tab w:val="left" w:pos="-720"/>
              </w:tabs>
              <w:suppressAutoHyphens/>
              <w:jc w:val="both"/>
              <w:rPr>
                <w:i/>
                <w:spacing w:val="-3"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Exporting (certifying) country</w:t>
            </w:r>
          </w:p>
        </w:tc>
        <w:tc>
          <w:tcPr>
            <w:tcW w:w="4806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  <w:r w:rsidRPr="00533926">
              <w:rPr>
                <w:spacing w:val="-3"/>
                <w:sz w:val="22"/>
                <w:szCs w:val="22"/>
                <w:lang w:val="en-GB" w:eastAsia="en-US"/>
              </w:rPr>
              <w:t>Latvijas Republika</w:t>
            </w:r>
          </w:p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  <w:r w:rsidRPr="00533926">
              <w:rPr>
                <w:spacing w:val="-3"/>
                <w:sz w:val="22"/>
                <w:szCs w:val="22"/>
                <w:lang w:val="en-GB" w:eastAsia="en-US"/>
              </w:rPr>
              <w:t>Republic of Latvia</w:t>
            </w:r>
          </w:p>
        </w:tc>
      </w:tr>
    </w:tbl>
    <w:p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806"/>
      </w:tblGrid>
      <w:tr w:rsidR="00CA023F" w:rsidRPr="00533926" w:rsidTr="00CA023F">
        <w:tc>
          <w:tcPr>
            <w:tcW w:w="4261" w:type="dxa"/>
            <w:shd w:val="clear" w:color="auto" w:fill="auto"/>
          </w:tcPr>
          <w:p w:rsidR="00CA023F" w:rsidRPr="00533926" w:rsidRDefault="00BA7A02" w:rsidP="008B0656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 w:eastAsia="en-US"/>
              </w:rPr>
            </w:pPr>
            <w:r w:rsidRPr="00533926">
              <w:rPr>
                <w:spacing w:val="-3"/>
                <w:sz w:val="22"/>
                <w:szCs w:val="22"/>
                <w:lang w:val="en-GB" w:eastAsia="en-US"/>
              </w:rPr>
              <w:t xml:space="preserve">Importētājvalsts </w:t>
            </w:r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(sertifikāta saņēmēj</w:t>
            </w:r>
            <w:r w:rsidRPr="00533926">
              <w:rPr>
                <w:spacing w:val="-3"/>
                <w:sz w:val="22"/>
                <w:szCs w:val="22"/>
                <w:lang w:val="en-GB" w:eastAsia="en-US"/>
              </w:rPr>
              <w:t>valsts</w:t>
            </w:r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 xml:space="preserve">) </w:t>
            </w:r>
          </w:p>
          <w:p w:rsidR="00CA023F" w:rsidRPr="00533926" w:rsidRDefault="00CA023F" w:rsidP="008B0656">
            <w:pPr>
              <w:tabs>
                <w:tab w:val="left" w:pos="-720"/>
              </w:tabs>
              <w:suppressAutoHyphens/>
              <w:jc w:val="both"/>
              <w:rPr>
                <w:i/>
                <w:spacing w:val="-3"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Importing (requesting) country</w:t>
            </w: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ab/>
            </w:r>
          </w:p>
        </w:tc>
        <w:tc>
          <w:tcPr>
            <w:tcW w:w="4806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</w:p>
        </w:tc>
      </w:tr>
    </w:tbl>
    <w:p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ab/>
      </w:r>
      <w:r w:rsidRPr="00533926">
        <w:rPr>
          <w:spacing w:val="-3"/>
          <w:sz w:val="22"/>
          <w:szCs w:val="22"/>
          <w:lang w:val="en-GB" w:eastAsia="en-US"/>
        </w:rPr>
        <w:tab/>
      </w:r>
    </w:p>
    <w:p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 xml:space="preserve">Šis paziņojums apliecina, ka paziņojumā minētās veterinārās zāles ir reģistrētas vai nav reģistrētas eksportētājvalstī </w:t>
      </w:r>
      <w:r w:rsidR="003C5A7B" w:rsidRPr="00533926">
        <w:rPr>
          <w:spacing w:val="-3"/>
          <w:sz w:val="22"/>
          <w:szCs w:val="22"/>
          <w:lang w:val="en-GB" w:eastAsia="en-US"/>
        </w:rPr>
        <w:t>–</w:t>
      </w:r>
      <w:r w:rsidRPr="00533926">
        <w:rPr>
          <w:spacing w:val="-3"/>
          <w:sz w:val="22"/>
          <w:szCs w:val="22"/>
          <w:lang w:val="en-GB" w:eastAsia="en-US"/>
        </w:rPr>
        <w:t xml:space="preserve"> Latvijas Republikā.</w:t>
      </w:r>
    </w:p>
    <w:p w:rsidR="00CA023F" w:rsidRPr="00533926" w:rsidRDefault="00CA023F" w:rsidP="00CA023F">
      <w:pPr>
        <w:rPr>
          <w:bCs/>
          <w:i/>
          <w:spacing w:val="-3"/>
          <w:sz w:val="22"/>
          <w:szCs w:val="22"/>
          <w:lang w:val="en-GB" w:eastAsia="en-US"/>
        </w:rPr>
      </w:pPr>
      <w:r w:rsidRPr="00533926">
        <w:rPr>
          <w:bCs/>
          <w:i/>
          <w:spacing w:val="-3"/>
          <w:sz w:val="22"/>
          <w:szCs w:val="22"/>
          <w:lang w:val="en-GB" w:eastAsia="en-US"/>
        </w:rPr>
        <w:t>This statement indicates only whether or not the following products are licen</w:t>
      </w:r>
      <w:r w:rsidR="00DE6E75" w:rsidRPr="00533926">
        <w:rPr>
          <w:bCs/>
          <w:i/>
          <w:spacing w:val="-3"/>
          <w:sz w:val="22"/>
          <w:szCs w:val="22"/>
          <w:lang w:val="en-GB" w:eastAsia="en-US"/>
        </w:rPr>
        <w:t>c</w:t>
      </w:r>
      <w:r w:rsidRPr="00533926">
        <w:rPr>
          <w:bCs/>
          <w:i/>
          <w:spacing w:val="-3"/>
          <w:sz w:val="22"/>
          <w:szCs w:val="22"/>
          <w:lang w:val="en-GB" w:eastAsia="en-US"/>
        </w:rPr>
        <w:t>ed to be put on the market in the exporting country</w:t>
      </w:r>
      <w:r w:rsidR="004A10CF" w:rsidRPr="00533926">
        <w:rPr>
          <w:bCs/>
          <w:i/>
          <w:spacing w:val="-3"/>
          <w:sz w:val="22"/>
          <w:szCs w:val="22"/>
          <w:lang w:val="en-GB" w:eastAsia="en-US"/>
        </w:rPr>
        <w:t xml:space="preserve"> </w:t>
      </w:r>
      <w:r w:rsidR="004A10CF" w:rsidRPr="00533926">
        <w:rPr>
          <w:spacing w:val="-3"/>
          <w:sz w:val="22"/>
          <w:szCs w:val="22"/>
          <w:lang w:val="en-GB" w:eastAsia="en-US"/>
        </w:rPr>
        <w:t>–</w:t>
      </w:r>
      <w:r w:rsidRPr="00533926">
        <w:rPr>
          <w:bCs/>
          <w:i/>
          <w:spacing w:val="-3"/>
          <w:sz w:val="22"/>
          <w:szCs w:val="22"/>
          <w:lang w:val="en-GB" w:eastAsia="en-US"/>
        </w:rPr>
        <w:t xml:space="preserve"> Republic of Latvia.</w:t>
      </w:r>
    </w:p>
    <w:p w:rsidR="00CA023F" w:rsidRPr="00533926" w:rsidRDefault="00CA023F" w:rsidP="00CA023F">
      <w:pPr>
        <w:rPr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73"/>
      </w:tblGrid>
      <w:tr w:rsidR="00CA023F" w:rsidRPr="00533926" w:rsidTr="00CA023F">
        <w:tc>
          <w:tcPr>
            <w:tcW w:w="3794" w:type="dxa"/>
            <w:shd w:val="clear" w:color="auto" w:fill="auto"/>
          </w:tcPr>
          <w:p w:rsidR="00CA023F" w:rsidRPr="00533926" w:rsidRDefault="00E00091" w:rsidP="008B0656">
            <w:pPr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Pretendents</w:t>
            </w:r>
          </w:p>
          <w:p w:rsidR="00CA023F" w:rsidRPr="00533926" w:rsidRDefault="00CA023F" w:rsidP="008B0656">
            <w:pPr>
              <w:rPr>
                <w:i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 xml:space="preserve">Applicant </w:t>
            </w:r>
          </w:p>
        </w:tc>
        <w:tc>
          <w:tcPr>
            <w:tcW w:w="5273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lang w:val="en-GB" w:eastAsia="en-US"/>
              </w:rPr>
            </w:pPr>
          </w:p>
          <w:p w:rsidR="00CA023F" w:rsidRPr="00533926" w:rsidRDefault="00CA023F" w:rsidP="00E00091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 xml:space="preserve">(vārds un uzvārds vai </w:t>
            </w:r>
            <w:r w:rsidR="00E00091" w:rsidRPr="00533926">
              <w:rPr>
                <w:sz w:val="22"/>
                <w:szCs w:val="22"/>
                <w:lang w:val="en-GB" w:eastAsia="en-US"/>
              </w:rPr>
              <w:t>nosaukums</w:t>
            </w:r>
            <w:r w:rsidRPr="00533926">
              <w:rPr>
                <w:sz w:val="22"/>
                <w:szCs w:val="22"/>
                <w:lang w:val="en-GB" w:eastAsia="en-US"/>
              </w:rPr>
              <w:t>, adrese/</w:t>
            </w:r>
            <w:r w:rsidRPr="00533926">
              <w:rPr>
                <w:i/>
                <w:sz w:val="22"/>
                <w:szCs w:val="22"/>
                <w:lang w:val="en-GB" w:eastAsia="en-US"/>
              </w:rPr>
              <w:t>name, address</w:t>
            </w:r>
            <w:r w:rsidRPr="00533926">
              <w:rPr>
                <w:sz w:val="22"/>
                <w:szCs w:val="22"/>
                <w:lang w:val="en-GB" w:eastAsia="en-US"/>
              </w:rPr>
              <w:t>)</w:t>
            </w:r>
          </w:p>
        </w:tc>
      </w:tr>
    </w:tbl>
    <w:p w:rsidR="00CA023F" w:rsidRPr="00533926" w:rsidRDefault="00CA023F" w:rsidP="00CA023F">
      <w:pPr>
        <w:rPr>
          <w:bCs/>
          <w:lang w:val="en-GB" w:eastAsia="en-US"/>
        </w:rPr>
      </w:pPr>
      <w:r w:rsidRPr="00533926">
        <w:rPr>
          <w:b/>
          <w:sz w:val="22"/>
          <w:szCs w:val="22"/>
          <w:lang w:val="en-GB" w:eastAsia="en-US"/>
        </w:rPr>
        <w:tab/>
      </w:r>
      <w:r w:rsidRPr="00533926">
        <w:rPr>
          <w:b/>
          <w:sz w:val="22"/>
          <w:szCs w:val="22"/>
          <w:lang w:val="en-GB" w:eastAsia="en-US"/>
        </w:rPr>
        <w:tab/>
      </w:r>
      <w:r w:rsidRPr="00533926">
        <w:rPr>
          <w:b/>
          <w:sz w:val="22"/>
          <w:szCs w:val="22"/>
          <w:lang w:val="en-GB"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268"/>
        <w:gridCol w:w="3005"/>
      </w:tblGrid>
      <w:tr w:rsidR="00CA023F" w:rsidRPr="00533926" w:rsidTr="00BA7A02">
        <w:trPr>
          <w:trHeight w:hRule="exact" w:val="1500"/>
        </w:trPr>
        <w:tc>
          <w:tcPr>
            <w:tcW w:w="2093" w:type="dxa"/>
            <w:vAlign w:val="center"/>
          </w:tcPr>
          <w:p w:rsidR="00CA023F" w:rsidRPr="00533926" w:rsidRDefault="00CA023F" w:rsidP="00BA7A02">
            <w:pPr>
              <w:jc w:val="center"/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Veterināro zāļu nosaukums</w:t>
            </w:r>
          </w:p>
          <w:p w:rsidR="00CA023F" w:rsidRPr="00533926" w:rsidRDefault="00CA023F" w:rsidP="00BA7A02">
            <w:pPr>
              <w:jc w:val="center"/>
              <w:rPr>
                <w:i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Name of product</w:t>
            </w:r>
          </w:p>
        </w:tc>
        <w:tc>
          <w:tcPr>
            <w:tcW w:w="1701" w:type="dxa"/>
            <w:vAlign w:val="center"/>
          </w:tcPr>
          <w:p w:rsidR="00CA023F" w:rsidRPr="00533926" w:rsidRDefault="00CA023F" w:rsidP="00BA7A02">
            <w:pPr>
              <w:jc w:val="center"/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Deva un zāļu forma</w:t>
            </w:r>
          </w:p>
          <w:p w:rsidR="00CA023F" w:rsidRPr="00533926" w:rsidRDefault="00CA023F" w:rsidP="00BA7A02">
            <w:pPr>
              <w:jc w:val="center"/>
              <w:rPr>
                <w:i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Dosage form</w:t>
            </w:r>
          </w:p>
        </w:tc>
        <w:tc>
          <w:tcPr>
            <w:tcW w:w="2268" w:type="dxa"/>
            <w:vAlign w:val="center"/>
          </w:tcPr>
          <w:p w:rsidR="00CA023F" w:rsidRPr="00533926" w:rsidRDefault="00CA023F" w:rsidP="00BA7A02">
            <w:pPr>
              <w:jc w:val="center"/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Aktīvā(-s) viela(-s)</w:t>
            </w:r>
            <w:r w:rsidRPr="00533926">
              <w:rPr>
                <w:sz w:val="22"/>
                <w:szCs w:val="22"/>
                <w:vertAlign w:val="superscript"/>
                <w:lang w:val="en-GB" w:eastAsia="en-US"/>
              </w:rPr>
              <w:t>2</w:t>
            </w:r>
          </w:p>
          <w:p w:rsidR="00CA023F" w:rsidRPr="00533926" w:rsidRDefault="00CA023F" w:rsidP="00BA7A02">
            <w:pPr>
              <w:jc w:val="center"/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un to daudzums devas vienībā</w:t>
            </w:r>
          </w:p>
          <w:p w:rsidR="00CA023F" w:rsidRPr="00533926" w:rsidRDefault="00CA023F" w:rsidP="00BA7A02">
            <w:pPr>
              <w:jc w:val="center"/>
              <w:rPr>
                <w:i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Active ingredient(s)</w:t>
            </w:r>
            <w:r w:rsidR="00E00091"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(</w:t>
            </w:r>
            <w:r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2</w:t>
            </w:r>
            <w:r w:rsidR="00E00091"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)</w:t>
            </w:r>
            <w:r w:rsidR="00BA7A02" w:rsidRPr="00533926">
              <w:rPr>
                <w:i/>
                <w:sz w:val="22"/>
                <w:szCs w:val="22"/>
                <w:lang w:val="en-GB" w:eastAsia="en-US"/>
              </w:rPr>
              <w:t xml:space="preserve"> and amount (s) per unit dose</w:t>
            </w:r>
          </w:p>
        </w:tc>
        <w:tc>
          <w:tcPr>
            <w:tcW w:w="3005" w:type="dxa"/>
            <w:vAlign w:val="center"/>
          </w:tcPr>
          <w:p w:rsidR="00CA023F" w:rsidRPr="00533926" w:rsidRDefault="00CA023F" w:rsidP="00BA7A02">
            <w:pPr>
              <w:jc w:val="center"/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Veterināro zāļu  reģistrācijas apliecības numurs un izsniegšanas datums</w:t>
            </w:r>
            <w:r w:rsidR="00E00091" w:rsidRPr="00533926">
              <w:rPr>
                <w:sz w:val="22"/>
                <w:szCs w:val="22"/>
                <w:vertAlign w:val="superscript"/>
                <w:lang w:val="en-GB" w:eastAsia="en-US"/>
              </w:rPr>
              <w:t>3</w:t>
            </w:r>
          </w:p>
          <w:p w:rsidR="00CA023F" w:rsidRPr="00533926" w:rsidRDefault="00CA023F" w:rsidP="00BA7A02">
            <w:pPr>
              <w:jc w:val="center"/>
              <w:rPr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 xml:space="preserve">Product-licence </w:t>
            </w:r>
            <w:r w:rsidR="00E00091" w:rsidRPr="00533926">
              <w:rPr>
                <w:i/>
                <w:sz w:val="22"/>
                <w:szCs w:val="22"/>
                <w:lang w:val="en-GB" w:eastAsia="en-US"/>
              </w:rPr>
              <w:t>N</w:t>
            </w:r>
            <w:r w:rsidRPr="00533926">
              <w:rPr>
                <w:i/>
                <w:sz w:val="22"/>
                <w:szCs w:val="22"/>
                <w:lang w:val="en-GB" w:eastAsia="en-US"/>
              </w:rPr>
              <w:t>o. and date of issue</w:t>
            </w:r>
            <w:r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3</w:t>
            </w:r>
          </w:p>
        </w:tc>
      </w:tr>
      <w:tr w:rsidR="00CA023F" w:rsidRPr="00533926" w:rsidTr="00CA023F">
        <w:trPr>
          <w:trHeight w:hRule="exact" w:val="432"/>
        </w:trPr>
        <w:tc>
          <w:tcPr>
            <w:tcW w:w="2093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1701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2268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3005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</w:tr>
      <w:tr w:rsidR="00CA023F" w:rsidRPr="00533926" w:rsidTr="00CA023F">
        <w:trPr>
          <w:trHeight w:hRule="exact" w:val="432"/>
        </w:trPr>
        <w:tc>
          <w:tcPr>
            <w:tcW w:w="2093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1701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2268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3005" w:type="dxa"/>
          </w:tcPr>
          <w:p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</w:tr>
    </w:tbl>
    <w:p w:rsidR="00CA023F" w:rsidRPr="00533926" w:rsidRDefault="00CA023F" w:rsidP="00CA023F">
      <w:pPr>
        <w:rPr>
          <w:bCs/>
          <w:lang w:val="en-GB" w:eastAsia="en-US"/>
        </w:rPr>
      </w:pPr>
    </w:p>
    <w:p w:rsidR="00CA023F" w:rsidRPr="002D50AB" w:rsidRDefault="00CA023F" w:rsidP="00BA7A02">
      <w:pPr>
        <w:ind w:firstLine="709"/>
        <w:jc w:val="both"/>
        <w:rPr>
          <w:bCs/>
          <w:sz w:val="22"/>
          <w:szCs w:val="22"/>
          <w:lang w:val="en-GB" w:eastAsia="en-US"/>
        </w:rPr>
      </w:pPr>
      <w:r w:rsidRPr="002D50AB">
        <w:rPr>
          <w:bCs/>
          <w:sz w:val="22"/>
          <w:szCs w:val="22"/>
          <w:lang w:val="en-GB" w:eastAsia="en-US"/>
        </w:rPr>
        <w:t xml:space="preserve">Pārtikas un veterinārais dienests pēc </w:t>
      </w:r>
      <w:r w:rsidR="00322C00" w:rsidRPr="002D50AB">
        <w:rPr>
          <w:bCs/>
          <w:sz w:val="22"/>
          <w:szCs w:val="22"/>
          <w:lang w:val="en-GB" w:eastAsia="en-US"/>
        </w:rPr>
        <w:t xml:space="preserve">paziņojuma </w:t>
      </w:r>
      <w:r w:rsidR="00485CE7" w:rsidRPr="002D50AB">
        <w:rPr>
          <w:bCs/>
          <w:sz w:val="22"/>
          <w:szCs w:val="22"/>
          <w:lang w:val="en-GB" w:eastAsia="en-US"/>
        </w:rPr>
        <w:t xml:space="preserve">pieprasījuma no </w:t>
      </w:r>
      <w:r w:rsidR="00E00091" w:rsidRPr="002D50AB">
        <w:rPr>
          <w:bCs/>
          <w:sz w:val="22"/>
          <w:szCs w:val="22"/>
          <w:lang w:val="en-GB" w:eastAsia="en-US"/>
        </w:rPr>
        <w:t xml:space="preserve">pretendenta </w:t>
      </w:r>
      <w:r w:rsidRPr="002D50AB">
        <w:rPr>
          <w:bCs/>
          <w:sz w:val="22"/>
          <w:szCs w:val="22"/>
          <w:lang w:val="en-GB" w:eastAsia="en-US"/>
        </w:rPr>
        <w:t xml:space="preserve">vai veterināro zāļu reģistrācijas apliecības īpašnieka (turētāja), ja tas atšķiras no </w:t>
      </w:r>
      <w:r w:rsidR="00E00091" w:rsidRPr="002D50AB">
        <w:rPr>
          <w:bCs/>
          <w:sz w:val="22"/>
          <w:szCs w:val="22"/>
          <w:lang w:val="en-GB" w:eastAsia="en-US"/>
        </w:rPr>
        <w:t>pretendenta</w:t>
      </w:r>
      <w:r w:rsidRPr="002D50AB">
        <w:rPr>
          <w:bCs/>
          <w:sz w:val="22"/>
          <w:szCs w:val="22"/>
          <w:lang w:val="en-GB" w:eastAsia="en-US"/>
        </w:rPr>
        <w:t>, par</w:t>
      </w:r>
      <w:r w:rsidR="00485CE7" w:rsidRPr="002D50AB">
        <w:rPr>
          <w:bCs/>
          <w:sz w:val="22"/>
          <w:szCs w:val="22"/>
          <w:lang w:val="en-GB" w:eastAsia="en-US"/>
        </w:rPr>
        <w:t xml:space="preserve"> </w:t>
      </w:r>
      <w:r w:rsidRPr="002D50AB">
        <w:rPr>
          <w:bCs/>
          <w:sz w:val="22"/>
          <w:szCs w:val="22"/>
          <w:lang w:val="en-GB" w:eastAsia="en-US"/>
        </w:rPr>
        <w:t>katru no iepriekš</w:t>
      </w:r>
      <w:r w:rsidR="00BA7A02" w:rsidRPr="002D50AB">
        <w:rPr>
          <w:bCs/>
          <w:sz w:val="22"/>
          <w:szCs w:val="22"/>
          <w:lang w:val="en-GB" w:eastAsia="en-US"/>
        </w:rPr>
        <w:t xml:space="preserve"> </w:t>
      </w:r>
      <w:r w:rsidRPr="002D50AB">
        <w:rPr>
          <w:bCs/>
          <w:sz w:val="22"/>
          <w:szCs w:val="22"/>
          <w:lang w:val="en-GB" w:eastAsia="en-US"/>
        </w:rPr>
        <w:t xml:space="preserve">minētajām veterinārajām zālēm izsniedz atsevišķu produkta (veterināro zāļu) sertifikātu, kas sagatavots atbilstoši </w:t>
      </w:r>
      <w:r w:rsidR="00322C00" w:rsidRPr="002D50AB">
        <w:rPr>
          <w:bCs/>
          <w:sz w:val="22"/>
          <w:szCs w:val="22"/>
          <w:lang w:val="en-GB" w:eastAsia="en-US"/>
        </w:rPr>
        <w:t xml:space="preserve">Ministru </w:t>
      </w:r>
      <w:r w:rsidR="00322C00" w:rsidRPr="00D40BC8">
        <w:rPr>
          <w:bCs/>
          <w:sz w:val="22"/>
          <w:szCs w:val="22"/>
          <w:lang w:val="en-GB" w:eastAsia="en-US"/>
        </w:rPr>
        <w:t>kabineta 2016.</w:t>
      </w:r>
      <w:r w:rsidR="00AE3B0D" w:rsidRPr="00D40BC8">
        <w:rPr>
          <w:bCs/>
          <w:sz w:val="22"/>
          <w:szCs w:val="22"/>
          <w:lang w:val="en-GB" w:eastAsia="en-US"/>
        </w:rPr>
        <w:t> </w:t>
      </w:r>
      <w:r w:rsidR="00322C00" w:rsidRPr="00D40BC8">
        <w:rPr>
          <w:bCs/>
          <w:sz w:val="22"/>
          <w:szCs w:val="22"/>
          <w:lang w:val="en-GB" w:eastAsia="en-US"/>
        </w:rPr>
        <w:t>gada</w:t>
      </w:r>
      <w:r w:rsidR="00D40BC8" w:rsidRPr="00D40BC8">
        <w:rPr>
          <w:bCs/>
          <w:sz w:val="22"/>
          <w:szCs w:val="22"/>
          <w:lang w:val="en-GB" w:eastAsia="en-US"/>
        </w:rPr>
        <w:t xml:space="preserve"> 31. </w:t>
      </w:r>
      <w:r w:rsidR="00BA7A02" w:rsidRPr="00D40BC8">
        <w:rPr>
          <w:bCs/>
          <w:sz w:val="22"/>
          <w:szCs w:val="22"/>
          <w:lang w:val="en-GB" w:eastAsia="en-US"/>
        </w:rPr>
        <w:t>maija</w:t>
      </w:r>
      <w:r w:rsidR="00322C00" w:rsidRPr="00D40BC8">
        <w:rPr>
          <w:bCs/>
          <w:sz w:val="22"/>
          <w:szCs w:val="22"/>
          <w:lang w:val="en-GB" w:eastAsia="en-US"/>
        </w:rPr>
        <w:t xml:space="preserve"> noteikum</w:t>
      </w:r>
      <w:r w:rsidR="00BA7A02" w:rsidRPr="00D40BC8">
        <w:rPr>
          <w:bCs/>
          <w:sz w:val="22"/>
          <w:szCs w:val="22"/>
          <w:lang w:val="en-GB" w:eastAsia="en-US"/>
        </w:rPr>
        <w:t>iem</w:t>
      </w:r>
      <w:r w:rsidR="00D40BC8" w:rsidRPr="00D40BC8">
        <w:rPr>
          <w:bCs/>
          <w:sz w:val="22"/>
          <w:szCs w:val="22"/>
          <w:lang w:val="en-GB" w:eastAsia="en-US"/>
        </w:rPr>
        <w:t xml:space="preserve"> Nr. 327 </w:t>
      </w:r>
      <w:r w:rsidR="00BA7A02" w:rsidRPr="00D40BC8">
        <w:rPr>
          <w:bCs/>
          <w:sz w:val="22"/>
          <w:szCs w:val="22"/>
          <w:lang w:val="en-GB" w:eastAsia="en-US"/>
        </w:rPr>
        <w:t>"</w:t>
      </w:r>
      <w:r w:rsidR="00322C00" w:rsidRPr="00D40BC8">
        <w:rPr>
          <w:bCs/>
          <w:sz w:val="22"/>
          <w:szCs w:val="22"/>
          <w:lang w:val="en-GB" w:eastAsia="en-US"/>
        </w:rPr>
        <w:t xml:space="preserve">Veterināro </w:t>
      </w:r>
      <w:r w:rsidR="00322C00" w:rsidRPr="002D50AB">
        <w:rPr>
          <w:bCs/>
          <w:sz w:val="22"/>
          <w:szCs w:val="22"/>
          <w:lang w:val="en-GB" w:eastAsia="en-US"/>
        </w:rPr>
        <w:t>zāļu ievešanas un izvešanas kārtība</w:t>
      </w:r>
      <w:r w:rsidR="00BA7A02" w:rsidRPr="002D50AB">
        <w:rPr>
          <w:bCs/>
          <w:sz w:val="22"/>
          <w:szCs w:val="22"/>
          <w:lang w:val="en-GB" w:eastAsia="en-US"/>
        </w:rPr>
        <w:t>"</w:t>
      </w:r>
      <w:r w:rsidR="00732445" w:rsidRPr="002D50AB">
        <w:rPr>
          <w:bCs/>
          <w:sz w:val="22"/>
          <w:szCs w:val="22"/>
          <w:lang w:val="en-GB" w:eastAsia="en-US"/>
        </w:rPr>
        <w:t>.</w:t>
      </w:r>
      <w:r w:rsidRPr="002D50AB">
        <w:rPr>
          <w:bCs/>
          <w:sz w:val="22"/>
          <w:szCs w:val="22"/>
          <w:lang w:val="en-GB" w:eastAsia="en-US"/>
        </w:rPr>
        <w:t xml:space="preserve"> </w:t>
      </w:r>
    </w:p>
    <w:p w:rsidR="00CA023F" w:rsidRPr="00533926" w:rsidRDefault="00CA023F" w:rsidP="00BA7A02">
      <w:pPr>
        <w:ind w:firstLine="709"/>
        <w:jc w:val="both"/>
        <w:rPr>
          <w:bCs/>
          <w:i/>
          <w:sz w:val="22"/>
          <w:szCs w:val="22"/>
          <w:lang w:val="en-GB" w:eastAsia="en-US"/>
        </w:rPr>
      </w:pPr>
      <w:r w:rsidRPr="002D50AB">
        <w:rPr>
          <w:bCs/>
          <w:i/>
          <w:sz w:val="22"/>
          <w:szCs w:val="22"/>
          <w:lang w:val="en-GB" w:eastAsia="en-US"/>
        </w:rPr>
        <w:t>The certifying authority undertakes to provide, at the request of the applicant (or, if different, the product-licence holder), a separate</w:t>
      </w:r>
      <w:r w:rsidRPr="00533926">
        <w:rPr>
          <w:bCs/>
          <w:i/>
          <w:sz w:val="22"/>
          <w:szCs w:val="22"/>
          <w:lang w:val="en-GB" w:eastAsia="en-US"/>
        </w:rPr>
        <w:t xml:space="preserve"> and complete Certificate of a Pharmaceutical Product in the format recommended by WHO, for each of the products listed above.</w:t>
      </w:r>
    </w:p>
    <w:p w:rsidR="00CA023F" w:rsidRPr="00533926" w:rsidRDefault="00CA023F" w:rsidP="00BA7A0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1843"/>
        <w:gridCol w:w="3430"/>
      </w:tblGrid>
      <w:tr w:rsidR="00CA023F" w:rsidRPr="00533926" w:rsidTr="00CA023F">
        <w:tc>
          <w:tcPr>
            <w:tcW w:w="3794" w:type="dxa"/>
            <w:gridSpan w:val="2"/>
            <w:shd w:val="clear" w:color="auto" w:fill="auto"/>
          </w:tcPr>
          <w:p w:rsidR="00CA023F" w:rsidRPr="002D50AB" w:rsidRDefault="00B770EC" w:rsidP="008B0656">
            <w:pPr>
              <w:rPr>
                <w:lang w:val="en-GB" w:eastAsia="en-US"/>
              </w:rPr>
            </w:pPr>
            <w:r w:rsidRPr="002D50AB">
              <w:rPr>
                <w:sz w:val="22"/>
                <w:szCs w:val="22"/>
                <w:lang w:val="en-GB" w:eastAsia="en-US"/>
              </w:rPr>
              <w:t>I</w:t>
            </w:r>
            <w:r w:rsidR="00BA7A02" w:rsidRPr="002D50AB">
              <w:rPr>
                <w:sz w:val="22"/>
                <w:szCs w:val="22"/>
                <w:lang w:val="en-GB" w:eastAsia="en-US"/>
              </w:rPr>
              <w:t>zsniedzēj</w:t>
            </w:r>
            <w:r w:rsidR="00CA023F" w:rsidRPr="002D50AB">
              <w:rPr>
                <w:sz w:val="22"/>
                <w:szCs w:val="22"/>
                <w:lang w:val="en-GB" w:eastAsia="en-US"/>
              </w:rPr>
              <w:t>institūcija</w:t>
            </w:r>
          </w:p>
          <w:p w:rsidR="00CA023F" w:rsidRPr="002D50AB" w:rsidRDefault="00CA023F" w:rsidP="008B0656">
            <w:pPr>
              <w:rPr>
                <w:i/>
                <w:lang w:val="en-GB" w:eastAsia="en-US"/>
              </w:rPr>
            </w:pPr>
            <w:r w:rsidRPr="002D50AB">
              <w:rPr>
                <w:i/>
                <w:spacing w:val="-3"/>
                <w:sz w:val="22"/>
                <w:szCs w:val="22"/>
                <w:lang w:val="en-GB" w:eastAsia="en-US"/>
              </w:rPr>
              <w:t>Certifying authority</w:t>
            </w:r>
            <w:r w:rsidRPr="002D50AB">
              <w:rPr>
                <w:i/>
                <w:spacing w:val="-3"/>
                <w:sz w:val="22"/>
                <w:szCs w:val="22"/>
                <w:lang w:val="en-GB" w:eastAsia="en-US"/>
              </w:rPr>
              <w:tab/>
            </w:r>
          </w:p>
        </w:tc>
        <w:tc>
          <w:tcPr>
            <w:tcW w:w="5273" w:type="dxa"/>
            <w:gridSpan w:val="2"/>
            <w:shd w:val="clear" w:color="auto" w:fill="auto"/>
          </w:tcPr>
          <w:p w:rsidR="00CA023F" w:rsidRPr="00533926" w:rsidRDefault="00E00091" w:rsidP="008B0656">
            <w:pPr>
              <w:tabs>
                <w:tab w:val="center" w:pos="4513"/>
              </w:tabs>
              <w:suppressAutoHyphens/>
              <w:jc w:val="both"/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Pārtikas un veterinārais dienests</w:t>
            </w:r>
          </w:p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lang w:val="en-GB" w:eastAsia="en-US"/>
              </w:rPr>
            </w:pPr>
          </w:p>
        </w:tc>
      </w:tr>
      <w:tr w:rsidR="00CA023F" w:rsidRPr="00533926" w:rsidTr="00CA023F">
        <w:tc>
          <w:tcPr>
            <w:tcW w:w="3794" w:type="dxa"/>
            <w:gridSpan w:val="2"/>
            <w:shd w:val="clear" w:color="auto" w:fill="auto"/>
          </w:tcPr>
          <w:p w:rsidR="00CA023F" w:rsidRPr="00533926" w:rsidRDefault="00CA023F" w:rsidP="008B0656">
            <w:pPr>
              <w:rPr>
                <w:spacing w:val="-3"/>
                <w:lang w:val="en-GB" w:eastAsia="en-US"/>
              </w:rPr>
            </w:pPr>
            <w:r w:rsidRPr="00533926">
              <w:rPr>
                <w:spacing w:val="-3"/>
                <w:sz w:val="22"/>
                <w:szCs w:val="22"/>
                <w:lang w:val="en-GB" w:eastAsia="en-US"/>
              </w:rPr>
              <w:t>Adrese</w:t>
            </w:r>
          </w:p>
          <w:p w:rsidR="00CA023F" w:rsidRPr="00533926" w:rsidRDefault="00BA7A02" w:rsidP="008B0656">
            <w:pPr>
              <w:rPr>
                <w:b/>
                <w:i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Address of certifying authority</w:t>
            </w:r>
          </w:p>
        </w:tc>
        <w:tc>
          <w:tcPr>
            <w:tcW w:w="5273" w:type="dxa"/>
            <w:gridSpan w:val="2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b/>
                <w:i/>
                <w:lang w:val="en-GB" w:eastAsia="en-US"/>
              </w:rPr>
            </w:pPr>
          </w:p>
        </w:tc>
      </w:tr>
      <w:tr w:rsidR="00CA023F" w:rsidRPr="00533926" w:rsidTr="00BA7A02">
        <w:tc>
          <w:tcPr>
            <w:tcW w:w="1809" w:type="dxa"/>
            <w:shd w:val="clear" w:color="auto" w:fill="auto"/>
          </w:tcPr>
          <w:p w:rsidR="00CA023F" w:rsidRPr="00533926" w:rsidRDefault="00CA023F" w:rsidP="008B0656">
            <w:pPr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Tālruņa numurs</w:t>
            </w:r>
          </w:p>
          <w:p w:rsidR="00CA023F" w:rsidRPr="00533926" w:rsidRDefault="00CA023F" w:rsidP="008B0656">
            <w:pPr>
              <w:rPr>
                <w:i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Telephone</w:t>
            </w:r>
          </w:p>
        </w:tc>
        <w:tc>
          <w:tcPr>
            <w:tcW w:w="1985" w:type="dxa"/>
            <w:shd w:val="clear" w:color="auto" w:fill="auto"/>
          </w:tcPr>
          <w:p w:rsidR="00CA023F" w:rsidRPr="00533926" w:rsidRDefault="00CA023F" w:rsidP="008B0656">
            <w:pPr>
              <w:rPr>
                <w:b/>
                <w:i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A023F" w:rsidRPr="00533926" w:rsidRDefault="00CA023F" w:rsidP="008B0656">
            <w:pPr>
              <w:rPr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Faksa numurs</w:t>
            </w:r>
          </w:p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b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Fax number</w:t>
            </w:r>
          </w:p>
        </w:tc>
        <w:tc>
          <w:tcPr>
            <w:tcW w:w="3430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b/>
                <w:lang w:val="en-GB" w:eastAsia="en-US"/>
              </w:rPr>
            </w:pPr>
          </w:p>
        </w:tc>
      </w:tr>
    </w:tbl>
    <w:p w:rsidR="00CA023F" w:rsidRPr="00533926" w:rsidRDefault="00CA023F" w:rsidP="00CA02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73"/>
      </w:tblGrid>
      <w:tr w:rsidR="00CA023F" w:rsidRPr="00533926" w:rsidTr="00CA023F">
        <w:tc>
          <w:tcPr>
            <w:tcW w:w="3794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lang w:val="en-GB"/>
              </w:rPr>
            </w:pPr>
            <w:r w:rsidRPr="00533926">
              <w:rPr>
                <w:sz w:val="22"/>
                <w:szCs w:val="22"/>
                <w:lang w:val="en-GB"/>
              </w:rPr>
              <w:t>A</w:t>
            </w:r>
            <w:r w:rsidR="00732445" w:rsidRPr="00533926">
              <w:rPr>
                <w:sz w:val="22"/>
                <w:szCs w:val="22"/>
                <w:lang w:val="en-GB"/>
              </w:rPr>
              <w:t>t</w:t>
            </w:r>
            <w:r w:rsidRPr="00533926">
              <w:rPr>
                <w:sz w:val="22"/>
                <w:szCs w:val="22"/>
                <w:lang w:val="en-GB"/>
              </w:rPr>
              <w:t>bildīgā amatpersona</w:t>
            </w:r>
          </w:p>
          <w:p w:rsidR="00CA023F" w:rsidRPr="00533926" w:rsidRDefault="00CA023F" w:rsidP="00533926">
            <w:pPr>
              <w:rPr>
                <w:b/>
                <w:i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/>
              </w:rPr>
              <w:t xml:space="preserve">Name of authorized </w:t>
            </w:r>
            <w:r w:rsidR="00533926">
              <w:rPr>
                <w:i/>
                <w:sz w:val="22"/>
                <w:szCs w:val="22"/>
                <w:lang w:val="en-GB"/>
              </w:rPr>
              <w:t>official</w:t>
            </w:r>
          </w:p>
        </w:tc>
        <w:tc>
          <w:tcPr>
            <w:tcW w:w="5273" w:type="dxa"/>
            <w:shd w:val="clear" w:color="auto" w:fill="auto"/>
          </w:tcPr>
          <w:p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</w:p>
          <w:p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pacing w:val="-3"/>
                <w:sz w:val="20"/>
                <w:szCs w:val="20"/>
                <w:lang w:val="en-GB" w:eastAsia="en-US"/>
              </w:rPr>
            </w:pPr>
            <w:r w:rsidRPr="00533926">
              <w:rPr>
                <w:spacing w:val="-3"/>
                <w:sz w:val="20"/>
                <w:szCs w:val="20"/>
                <w:lang w:val="en-GB" w:eastAsia="en-US"/>
              </w:rPr>
              <w:t>(amats, vārds un uzvārds/</w:t>
            </w:r>
            <w:r w:rsidRPr="00533926">
              <w:rPr>
                <w:i/>
                <w:spacing w:val="-3"/>
                <w:sz w:val="20"/>
                <w:szCs w:val="20"/>
                <w:lang w:val="en-GB" w:eastAsia="en-US"/>
              </w:rPr>
              <w:t>position, name</w:t>
            </w:r>
            <w:r w:rsidR="00DE6E75" w:rsidRPr="00533926">
              <w:rPr>
                <w:i/>
                <w:spacing w:val="-3"/>
                <w:sz w:val="20"/>
                <w:szCs w:val="20"/>
                <w:lang w:val="en-GB" w:eastAsia="en-US"/>
              </w:rPr>
              <w:t>, surname</w:t>
            </w:r>
            <w:r w:rsidRPr="00533926">
              <w:rPr>
                <w:spacing w:val="-3"/>
                <w:sz w:val="20"/>
                <w:szCs w:val="20"/>
                <w:lang w:val="en-GB" w:eastAsia="en-US"/>
              </w:rPr>
              <w:t>)</w:t>
            </w:r>
          </w:p>
        </w:tc>
      </w:tr>
      <w:tr w:rsidR="00CA023F" w:rsidRPr="00533926" w:rsidTr="00CA023F">
        <w:tc>
          <w:tcPr>
            <w:tcW w:w="3794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lang w:val="en-GB"/>
              </w:rPr>
            </w:pPr>
          </w:p>
        </w:tc>
        <w:tc>
          <w:tcPr>
            <w:tcW w:w="5273" w:type="dxa"/>
            <w:shd w:val="clear" w:color="auto" w:fill="auto"/>
          </w:tcPr>
          <w:p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</w:p>
          <w:p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  <w:r w:rsidRPr="00533926">
              <w:rPr>
                <w:sz w:val="20"/>
                <w:szCs w:val="20"/>
                <w:lang w:val="en-GB" w:eastAsia="en-US"/>
              </w:rPr>
              <w:t>(paraksts</w:t>
            </w:r>
            <w:r w:rsidRPr="00533926">
              <w:rPr>
                <w:i/>
                <w:sz w:val="20"/>
                <w:szCs w:val="20"/>
                <w:lang w:val="en-GB" w:eastAsia="en-US"/>
              </w:rPr>
              <w:t>/signature</w:t>
            </w:r>
            <w:r w:rsidRPr="00533926">
              <w:rPr>
                <w:sz w:val="20"/>
                <w:szCs w:val="20"/>
                <w:lang w:val="en-GB" w:eastAsia="en-US"/>
              </w:rPr>
              <w:t>)</w:t>
            </w:r>
          </w:p>
        </w:tc>
      </w:tr>
      <w:tr w:rsidR="00CA023F" w:rsidRPr="00533926" w:rsidTr="00CA023F">
        <w:tc>
          <w:tcPr>
            <w:tcW w:w="3794" w:type="dxa"/>
            <w:shd w:val="clear" w:color="auto" w:fill="auto"/>
          </w:tcPr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z w:val="20"/>
                <w:szCs w:val="20"/>
                <w:lang w:val="en-GB"/>
              </w:rPr>
            </w:pPr>
          </w:p>
          <w:p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z w:val="20"/>
                <w:szCs w:val="20"/>
                <w:lang w:val="en-GB"/>
              </w:rPr>
            </w:pPr>
            <w:r w:rsidRPr="00533926">
              <w:rPr>
                <w:sz w:val="20"/>
                <w:szCs w:val="20"/>
                <w:lang w:val="en-GB"/>
              </w:rPr>
              <w:t>(datums/</w:t>
            </w:r>
            <w:r w:rsidRPr="00533926">
              <w:rPr>
                <w:i/>
                <w:sz w:val="20"/>
                <w:szCs w:val="20"/>
                <w:lang w:val="en-GB"/>
              </w:rPr>
              <w:t>date</w:t>
            </w:r>
            <w:r w:rsidRPr="0053392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73" w:type="dxa"/>
            <w:shd w:val="clear" w:color="auto" w:fill="auto"/>
          </w:tcPr>
          <w:p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</w:p>
          <w:p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  <w:r w:rsidRPr="00533926">
              <w:rPr>
                <w:sz w:val="20"/>
                <w:szCs w:val="20"/>
                <w:lang w:val="en-GB" w:eastAsia="en-US"/>
              </w:rPr>
              <w:t>(zīmoga vieta/</w:t>
            </w:r>
            <w:r w:rsidRPr="00533926">
              <w:rPr>
                <w:i/>
                <w:sz w:val="20"/>
                <w:szCs w:val="20"/>
                <w:lang w:val="en-GB" w:eastAsia="en-US"/>
              </w:rPr>
              <w:t>stamp</w:t>
            </w:r>
            <w:r w:rsidRPr="00533926">
              <w:rPr>
                <w:sz w:val="20"/>
                <w:szCs w:val="20"/>
                <w:lang w:val="en-GB" w:eastAsia="en-US"/>
              </w:rPr>
              <w:t>)</w:t>
            </w:r>
          </w:p>
        </w:tc>
      </w:tr>
    </w:tbl>
    <w:p w:rsidR="00CA023F" w:rsidRPr="00533926" w:rsidRDefault="00CA023F" w:rsidP="00CA02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p w:rsidR="00CA023F" w:rsidRPr="00533926" w:rsidRDefault="00067E01" w:rsidP="00BA7A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ind w:firstLine="709"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 xml:space="preserve">* Dokumenta rekvizītus "paraksts", "zīmoga vieta" un </w:t>
      </w:r>
      <w:r w:rsidR="00BA7A02" w:rsidRPr="00533926">
        <w:rPr>
          <w:spacing w:val="-3"/>
          <w:sz w:val="22"/>
          <w:szCs w:val="22"/>
          <w:lang w:val="en-GB" w:eastAsia="en-US"/>
        </w:rPr>
        <w:t>"</w:t>
      </w:r>
      <w:r w:rsidRPr="00533926">
        <w:rPr>
          <w:spacing w:val="-3"/>
          <w:sz w:val="22"/>
          <w:szCs w:val="22"/>
          <w:lang w:val="en-GB" w:eastAsia="en-US"/>
        </w:rPr>
        <w:t>datums</w:t>
      </w:r>
      <w:r w:rsidR="00BA7A02" w:rsidRPr="00533926">
        <w:rPr>
          <w:spacing w:val="-3"/>
          <w:sz w:val="22"/>
          <w:szCs w:val="22"/>
          <w:lang w:val="en-GB" w:eastAsia="en-US"/>
        </w:rPr>
        <w:t>"</w:t>
      </w:r>
      <w:r w:rsidRPr="00533926">
        <w:rPr>
          <w:spacing w:val="-3"/>
          <w:sz w:val="22"/>
          <w:szCs w:val="22"/>
          <w:lang w:val="en-GB" w:eastAsia="en-US"/>
        </w:rPr>
        <w:t xml:space="preserve"> neaizpilda, ja elektroniskais dokuments ir sagatavots atbilstoši normatīvajiem aktiem par elektronisko dokumentu noformēšanu.</w:t>
      </w:r>
      <w:r w:rsidR="00CA023F" w:rsidRPr="00533926">
        <w:rPr>
          <w:spacing w:val="-3"/>
          <w:sz w:val="22"/>
          <w:szCs w:val="22"/>
          <w:lang w:val="en-GB" w:eastAsia="en-US"/>
        </w:rPr>
        <w:tab/>
      </w:r>
    </w:p>
    <w:p w:rsidR="00067E01" w:rsidRPr="00533926" w:rsidRDefault="00067E01" w:rsidP="00CA023F">
      <w:pPr>
        <w:jc w:val="both"/>
        <w:rPr>
          <w:spacing w:val="-3"/>
          <w:sz w:val="22"/>
          <w:szCs w:val="22"/>
          <w:lang w:val="en-GB" w:eastAsia="en-US"/>
        </w:rPr>
      </w:pPr>
    </w:p>
    <w:p w:rsidR="00CA023F" w:rsidRPr="002D50AB" w:rsidRDefault="00CA023F" w:rsidP="00BA7A02">
      <w:pPr>
        <w:ind w:firstLine="709"/>
        <w:jc w:val="both"/>
        <w:rPr>
          <w:spacing w:val="-3"/>
          <w:sz w:val="22"/>
          <w:szCs w:val="22"/>
          <w:lang w:val="en-GB" w:eastAsia="en-US"/>
        </w:rPr>
      </w:pPr>
      <w:r w:rsidRPr="002D50AB">
        <w:rPr>
          <w:spacing w:val="-3"/>
          <w:sz w:val="22"/>
          <w:szCs w:val="22"/>
          <w:lang w:val="en-GB" w:eastAsia="en-US"/>
        </w:rPr>
        <w:t>Piezīmes</w:t>
      </w:r>
      <w:r w:rsidR="000628DB" w:rsidRPr="002D50AB">
        <w:rPr>
          <w:spacing w:val="-3"/>
          <w:sz w:val="22"/>
          <w:szCs w:val="22"/>
          <w:lang w:val="en-GB" w:eastAsia="en-US"/>
        </w:rPr>
        <w:t>.</w:t>
      </w:r>
    </w:p>
    <w:p w:rsidR="00CA023F" w:rsidRDefault="00CA023F" w:rsidP="00BA7A02">
      <w:pPr>
        <w:ind w:firstLine="709"/>
        <w:jc w:val="both"/>
        <w:rPr>
          <w:sz w:val="22"/>
          <w:szCs w:val="22"/>
          <w:highlight w:val="yellow"/>
          <w:lang w:val="en-GB"/>
        </w:rPr>
      </w:pPr>
      <w:r w:rsidRPr="002D50AB">
        <w:rPr>
          <w:spacing w:val="-3"/>
          <w:sz w:val="22"/>
          <w:szCs w:val="22"/>
          <w:vertAlign w:val="superscript"/>
          <w:lang w:val="en-GB" w:eastAsia="en-US"/>
        </w:rPr>
        <w:t>1</w:t>
      </w:r>
      <w:r w:rsidR="00BA7A02" w:rsidRPr="002D50AB">
        <w:rPr>
          <w:spacing w:val="-3"/>
          <w:sz w:val="22"/>
          <w:szCs w:val="22"/>
          <w:lang w:val="en-GB" w:eastAsia="en-US"/>
        </w:rPr>
        <w:t> </w:t>
      </w:r>
      <w:r w:rsidRPr="002D50AB">
        <w:rPr>
          <w:spacing w:val="-3"/>
          <w:sz w:val="22"/>
          <w:szCs w:val="22"/>
          <w:lang w:val="en-GB" w:eastAsia="en-US"/>
        </w:rPr>
        <w:t>Paziņojums paredzēts veterināro zāļu ražotāja vai importētāja pārstāvim, kas piedalās starptautiskos piedāvājumos saskaņā ar uzaicinātāja pieprasījumu.</w:t>
      </w:r>
      <w:r w:rsidRPr="002D50AB">
        <w:rPr>
          <w:sz w:val="22"/>
          <w:szCs w:val="22"/>
          <w:lang w:val="en-GB"/>
        </w:rPr>
        <w:t xml:space="preserve"> Paziņojums </w:t>
      </w:r>
      <w:r w:rsidR="00BA7A02" w:rsidRPr="002D50AB">
        <w:rPr>
          <w:sz w:val="22"/>
          <w:szCs w:val="22"/>
          <w:lang w:val="en-GB"/>
        </w:rPr>
        <w:t>liecin</w:t>
      </w:r>
      <w:r w:rsidR="003C5A7B" w:rsidRPr="002D50AB">
        <w:rPr>
          <w:sz w:val="22"/>
          <w:szCs w:val="22"/>
          <w:lang w:val="en-GB"/>
        </w:rPr>
        <w:t>a</w:t>
      </w:r>
      <w:r w:rsidRPr="002D50AB">
        <w:rPr>
          <w:sz w:val="22"/>
          <w:szCs w:val="22"/>
          <w:lang w:val="en-GB"/>
        </w:rPr>
        <w:t>, vai produkts ir reģistrēts laišanai tirgū eksportētājvalstī. Produkta</w:t>
      </w:r>
      <w:r w:rsidR="00E00091" w:rsidRPr="002D50AB">
        <w:rPr>
          <w:sz w:val="22"/>
          <w:szCs w:val="22"/>
          <w:lang w:val="en-GB"/>
        </w:rPr>
        <w:t xml:space="preserve"> (veterināro zāļu)</w:t>
      </w:r>
      <w:r w:rsidRPr="002D50AB">
        <w:rPr>
          <w:sz w:val="22"/>
          <w:szCs w:val="22"/>
          <w:lang w:val="en-GB"/>
        </w:rPr>
        <w:t xml:space="preserve"> sertifikāts </w:t>
      </w:r>
      <w:r w:rsidR="00BA7A02" w:rsidRPr="002D50AB">
        <w:rPr>
          <w:sz w:val="22"/>
          <w:szCs w:val="22"/>
          <w:lang w:val="en-GB"/>
        </w:rPr>
        <w:t xml:space="preserve">atbilstoši </w:t>
      </w:r>
      <w:r w:rsidR="00BA7A02" w:rsidRPr="002D50AB">
        <w:rPr>
          <w:spacing w:val="-3"/>
          <w:sz w:val="22"/>
          <w:szCs w:val="22"/>
          <w:lang w:val="en-GB" w:eastAsia="en-US"/>
        </w:rPr>
        <w:t>Pasaules Veselības organizācijas ieteiktajam paraugam</w:t>
      </w:r>
      <w:r w:rsidR="00BA7A02" w:rsidRPr="002D50AB">
        <w:rPr>
          <w:sz w:val="22"/>
          <w:szCs w:val="22"/>
          <w:lang w:val="en-GB"/>
        </w:rPr>
        <w:t xml:space="preserve"> </w:t>
      </w:r>
      <w:r w:rsidR="002D50AB" w:rsidRPr="002D50AB">
        <w:rPr>
          <w:sz w:val="22"/>
          <w:szCs w:val="22"/>
          <w:lang w:val="en-GB"/>
        </w:rPr>
        <w:t xml:space="preserve">tiks izsniegts pēc </w:t>
      </w:r>
      <w:r w:rsidR="002D50AB" w:rsidRPr="00CC4A86">
        <w:rPr>
          <w:sz w:val="22"/>
          <w:szCs w:val="22"/>
          <w:lang w:val="en-GB"/>
        </w:rPr>
        <w:t>iesniedzēja un zāļu reģistrācijas apliecības īpašni</w:t>
      </w:r>
      <w:r w:rsidR="00CC4A86" w:rsidRPr="00CC4A86">
        <w:rPr>
          <w:sz w:val="22"/>
          <w:szCs w:val="22"/>
          <w:lang w:val="en-GB"/>
        </w:rPr>
        <w:t>eka (ja atšķiras) pieprasījuma</w:t>
      </w:r>
      <w:r w:rsidR="002D50AB" w:rsidRPr="00CC4A86">
        <w:rPr>
          <w:sz w:val="22"/>
          <w:szCs w:val="22"/>
          <w:lang w:val="en-GB"/>
        </w:rPr>
        <w:t xml:space="preserve"> katram </w:t>
      </w:r>
      <w:r w:rsidR="00CC4A86" w:rsidRPr="00CC4A86">
        <w:rPr>
          <w:sz w:val="22"/>
          <w:szCs w:val="22"/>
          <w:lang w:val="en-GB"/>
        </w:rPr>
        <w:t>attiecīga</w:t>
      </w:r>
      <w:r w:rsidR="002D50AB" w:rsidRPr="00CC4A86">
        <w:rPr>
          <w:sz w:val="22"/>
          <w:szCs w:val="22"/>
          <w:lang w:val="en-GB"/>
        </w:rPr>
        <w:t>j</w:t>
      </w:r>
      <w:r w:rsidR="00A172CE">
        <w:rPr>
          <w:sz w:val="22"/>
          <w:szCs w:val="22"/>
          <w:lang w:val="en-GB"/>
        </w:rPr>
        <w:t>am</w:t>
      </w:r>
      <w:r w:rsidR="002D50AB" w:rsidRPr="00CC4A86">
        <w:rPr>
          <w:sz w:val="22"/>
          <w:szCs w:val="22"/>
          <w:lang w:val="en-GB"/>
        </w:rPr>
        <w:t xml:space="preserve"> produkt</w:t>
      </w:r>
      <w:r w:rsidR="00CC4A86" w:rsidRPr="00CC4A86">
        <w:rPr>
          <w:sz w:val="22"/>
          <w:szCs w:val="22"/>
          <w:lang w:val="en-GB"/>
        </w:rPr>
        <w:t>a</w:t>
      </w:r>
      <w:r w:rsidR="002D50AB" w:rsidRPr="00CC4A86">
        <w:rPr>
          <w:sz w:val="22"/>
          <w:szCs w:val="22"/>
          <w:lang w:val="en-GB"/>
        </w:rPr>
        <w:t>m</w:t>
      </w:r>
      <w:r w:rsidR="00CC4A86" w:rsidRPr="00CC4A86">
        <w:rPr>
          <w:sz w:val="22"/>
          <w:szCs w:val="22"/>
          <w:lang w:val="en-GB"/>
        </w:rPr>
        <w:t>.</w:t>
      </w:r>
      <w:r w:rsidR="002D50AB" w:rsidRPr="00CC4A86">
        <w:rPr>
          <w:sz w:val="22"/>
          <w:szCs w:val="22"/>
          <w:lang w:val="en-GB"/>
        </w:rPr>
        <w:t xml:space="preserve"> </w:t>
      </w:r>
    </w:p>
    <w:p w:rsidR="00CA023F" w:rsidRPr="00533926" w:rsidRDefault="00CA023F" w:rsidP="00BA7A02">
      <w:pPr>
        <w:ind w:firstLine="709"/>
        <w:jc w:val="both"/>
        <w:rPr>
          <w:i/>
          <w:sz w:val="22"/>
          <w:szCs w:val="22"/>
          <w:lang w:val="en-GB"/>
        </w:rPr>
      </w:pPr>
      <w:r w:rsidRPr="002D50AB">
        <w:rPr>
          <w:i/>
          <w:sz w:val="22"/>
          <w:szCs w:val="22"/>
          <w:lang w:val="en-GB"/>
        </w:rPr>
        <w:t>This statement is intended for use by importing agents who are required to screen bids made in response to an international tender and should be requested by the a</w:t>
      </w:r>
      <w:r w:rsidR="002D50AB" w:rsidRPr="002D50AB">
        <w:rPr>
          <w:i/>
          <w:sz w:val="22"/>
          <w:szCs w:val="22"/>
          <w:lang w:val="en-GB"/>
        </w:rPr>
        <w:t>gent as a condition of bidding.</w:t>
      </w:r>
      <w:r w:rsidRPr="002D50AB">
        <w:rPr>
          <w:i/>
          <w:sz w:val="22"/>
          <w:szCs w:val="22"/>
          <w:lang w:val="en-GB"/>
        </w:rPr>
        <w:t xml:space="preserve"> The statement indicates that the listed products are authorized to be placed on the market for use in the exporting country. A Certificate of a Pharmaceutical Product in the format recommended by WHO will be provided, at the request of the </w:t>
      </w:r>
      <w:r w:rsidRPr="00A43397">
        <w:rPr>
          <w:i/>
          <w:sz w:val="22"/>
          <w:szCs w:val="22"/>
          <w:lang w:val="en-GB"/>
        </w:rPr>
        <w:t>applicant and, if different</w:t>
      </w:r>
      <w:r w:rsidRPr="002D50AB">
        <w:rPr>
          <w:i/>
          <w:sz w:val="22"/>
          <w:szCs w:val="22"/>
          <w:lang w:val="en-GB"/>
        </w:rPr>
        <w:t>, the product-licence holder, for each of the listed products.</w:t>
      </w:r>
    </w:p>
    <w:p w:rsidR="00CA023F" w:rsidRPr="00533926" w:rsidRDefault="00CA023F" w:rsidP="00BA7A02">
      <w:pPr>
        <w:ind w:firstLine="709"/>
        <w:jc w:val="both"/>
        <w:rPr>
          <w:sz w:val="22"/>
          <w:szCs w:val="22"/>
          <w:lang w:val="en-GB"/>
        </w:rPr>
      </w:pPr>
      <w:r w:rsidRPr="00533926">
        <w:rPr>
          <w:spacing w:val="-3"/>
          <w:sz w:val="22"/>
          <w:szCs w:val="22"/>
          <w:vertAlign w:val="superscript"/>
          <w:lang w:val="en-GB" w:eastAsia="en-US"/>
        </w:rPr>
        <w:t>2</w:t>
      </w:r>
      <w:r w:rsidR="00BA7A02" w:rsidRPr="00533926">
        <w:rPr>
          <w:spacing w:val="-3"/>
          <w:sz w:val="22"/>
          <w:szCs w:val="22"/>
          <w:lang w:val="en-GB" w:eastAsia="en-US"/>
        </w:rPr>
        <w:t> </w:t>
      </w:r>
      <w:r w:rsidRPr="00533926">
        <w:rPr>
          <w:sz w:val="22"/>
          <w:szCs w:val="22"/>
          <w:lang w:val="en-GB"/>
        </w:rPr>
        <w:t>Izmanto, ciktāl iespējams, starptautisko nepatentēto nosaukumu vai nacionālo nepatentēto nosaukumu</w:t>
      </w:r>
      <w:r w:rsidR="00067E01" w:rsidRPr="00533926">
        <w:rPr>
          <w:sz w:val="22"/>
          <w:szCs w:val="22"/>
          <w:lang w:val="en-GB"/>
        </w:rPr>
        <w:t>.</w:t>
      </w:r>
    </w:p>
    <w:p w:rsidR="00CA023F" w:rsidRPr="00533926" w:rsidRDefault="00CA023F" w:rsidP="00BA7A02">
      <w:pPr>
        <w:ind w:firstLine="709"/>
        <w:jc w:val="both"/>
        <w:rPr>
          <w:i/>
          <w:sz w:val="22"/>
          <w:szCs w:val="22"/>
          <w:lang w:val="en-GB"/>
        </w:rPr>
      </w:pPr>
      <w:r w:rsidRPr="00533926">
        <w:rPr>
          <w:i/>
          <w:sz w:val="22"/>
          <w:szCs w:val="22"/>
          <w:lang w:val="en-GB"/>
        </w:rPr>
        <w:t>Use, whenever possible, International Nonproprietary Names (INNs) or national nonproprietary names.</w:t>
      </w:r>
    </w:p>
    <w:p w:rsidR="00CA023F" w:rsidRPr="00A43397" w:rsidRDefault="00CA023F" w:rsidP="00BA7A02">
      <w:pPr>
        <w:ind w:firstLine="709"/>
        <w:jc w:val="both"/>
        <w:rPr>
          <w:sz w:val="22"/>
          <w:szCs w:val="22"/>
          <w:lang w:val="en-GB"/>
        </w:rPr>
      </w:pPr>
      <w:r w:rsidRPr="00533926">
        <w:rPr>
          <w:sz w:val="22"/>
          <w:szCs w:val="22"/>
          <w:vertAlign w:val="superscript"/>
          <w:lang w:val="en-GB"/>
        </w:rPr>
        <w:t>3</w:t>
      </w:r>
      <w:r w:rsidR="00BA7A02" w:rsidRPr="00533926">
        <w:rPr>
          <w:sz w:val="22"/>
          <w:szCs w:val="22"/>
          <w:lang w:val="en-GB"/>
        </w:rPr>
        <w:t> </w:t>
      </w:r>
      <w:r w:rsidRPr="00533926">
        <w:rPr>
          <w:sz w:val="22"/>
          <w:szCs w:val="22"/>
          <w:lang w:val="en-GB"/>
        </w:rPr>
        <w:t>Ja veterinārajām zālēm nav reģistrācijas apliecība</w:t>
      </w:r>
      <w:r w:rsidR="00EA0BE4" w:rsidRPr="00533926">
        <w:rPr>
          <w:sz w:val="22"/>
          <w:szCs w:val="22"/>
          <w:lang w:val="en-GB"/>
        </w:rPr>
        <w:t>s</w:t>
      </w:r>
      <w:r w:rsidRPr="00533926">
        <w:rPr>
          <w:sz w:val="22"/>
          <w:szCs w:val="22"/>
          <w:lang w:val="en-GB"/>
        </w:rPr>
        <w:t>, norāda</w:t>
      </w:r>
      <w:r w:rsidR="00BA7A02" w:rsidRPr="00533926">
        <w:rPr>
          <w:sz w:val="22"/>
          <w:szCs w:val="22"/>
          <w:lang w:val="en-GB"/>
        </w:rPr>
        <w:t xml:space="preserve"> atbilstošo</w:t>
      </w:r>
      <w:r w:rsidRPr="00533926">
        <w:rPr>
          <w:sz w:val="22"/>
          <w:szCs w:val="22"/>
          <w:lang w:val="en-GB"/>
        </w:rPr>
        <w:t xml:space="preserve">: </w:t>
      </w:r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>netiek prasīta</w:t>
      </w:r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 xml:space="preserve">, </w:t>
      </w:r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>nav pieprasīta</w:t>
      </w:r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 xml:space="preserve">, </w:t>
      </w:r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>izskatīšanas procesā</w:t>
      </w:r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 xml:space="preserve"> vai </w:t>
      </w:r>
      <w:r w:rsidR="00BA7A02" w:rsidRPr="00533926">
        <w:rPr>
          <w:sz w:val="22"/>
          <w:szCs w:val="22"/>
          <w:lang w:val="en-GB"/>
        </w:rPr>
        <w:t>"</w:t>
      </w:r>
      <w:r w:rsidRPr="00A43397">
        <w:rPr>
          <w:sz w:val="22"/>
          <w:szCs w:val="22"/>
          <w:lang w:val="en-GB"/>
        </w:rPr>
        <w:t>atsaukta</w:t>
      </w:r>
      <w:r w:rsidR="00BA7A02" w:rsidRPr="00A43397">
        <w:rPr>
          <w:sz w:val="22"/>
          <w:szCs w:val="22"/>
          <w:lang w:val="en-GB"/>
        </w:rPr>
        <w:t>"</w:t>
      </w:r>
      <w:r w:rsidRPr="00A43397">
        <w:rPr>
          <w:sz w:val="22"/>
          <w:szCs w:val="22"/>
          <w:lang w:val="en-GB"/>
        </w:rPr>
        <w:t>.</w:t>
      </w:r>
    </w:p>
    <w:p w:rsidR="00CA023F" w:rsidRPr="00533926" w:rsidRDefault="00CA023F" w:rsidP="00BA7A02">
      <w:pPr>
        <w:ind w:firstLine="709"/>
        <w:jc w:val="both"/>
        <w:rPr>
          <w:i/>
          <w:sz w:val="22"/>
          <w:szCs w:val="22"/>
          <w:lang w:val="en-GB"/>
        </w:rPr>
      </w:pPr>
      <w:r w:rsidRPr="00A43397">
        <w:rPr>
          <w:i/>
          <w:sz w:val="22"/>
          <w:szCs w:val="22"/>
          <w:lang w:val="en-GB"/>
        </w:rPr>
        <w:t>If no product licence has be</w:t>
      </w:r>
      <w:r w:rsidRPr="00533926">
        <w:rPr>
          <w:i/>
          <w:sz w:val="22"/>
          <w:szCs w:val="22"/>
          <w:lang w:val="en-GB"/>
        </w:rPr>
        <w:t>en granted, enter “not required”, “not requested”, “under consideration”, or “refused” as appropriate.</w:t>
      </w:r>
    </w:p>
    <w:p w:rsidR="00CA023F" w:rsidRPr="00533926" w:rsidRDefault="00CA023F">
      <w:pPr>
        <w:rPr>
          <w:lang w:val="en-GB"/>
        </w:rPr>
      </w:pPr>
    </w:p>
    <w:p w:rsidR="00CA023F" w:rsidRPr="00533926" w:rsidRDefault="00CA023F" w:rsidP="0018318F">
      <w:pPr>
        <w:tabs>
          <w:tab w:val="left" w:pos="1140"/>
          <w:tab w:val="left" w:pos="6663"/>
        </w:tabs>
        <w:ind w:firstLine="709"/>
        <w:jc w:val="right"/>
        <w:rPr>
          <w:sz w:val="28"/>
          <w:lang w:val="en-GB"/>
        </w:rPr>
      </w:pPr>
      <w:bookmarkStart w:id="0" w:name="_GoBack"/>
      <w:bookmarkEnd w:id="0"/>
    </w:p>
    <w:sectPr w:rsidR="00CA023F" w:rsidRPr="00533926" w:rsidSect="00C60EC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21" w:rsidRDefault="00854721" w:rsidP="00CA023F">
      <w:r>
        <w:separator/>
      </w:r>
    </w:p>
  </w:endnote>
  <w:endnote w:type="continuationSeparator" w:id="0">
    <w:p w:rsidR="00854721" w:rsidRDefault="00854721" w:rsidP="00CA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2" w:rsidRPr="00C60EC2" w:rsidRDefault="00C60EC2">
    <w:pPr>
      <w:pStyle w:val="Footer"/>
      <w:rPr>
        <w:sz w:val="16"/>
        <w:szCs w:val="16"/>
      </w:rPr>
    </w:pPr>
    <w:r w:rsidRPr="00C60EC2">
      <w:rPr>
        <w:sz w:val="16"/>
        <w:szCs w:val="16"/>
      </w:rPr>
      <w:t>N0915_6p2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48" w:rsidRPr="00C60EC2" w:rsidRDefault="00C60EC2">
    <w:pPr>
      <w:pStyle w:val="Footer"/>
      <w:rPr>
        <w:sz w:val="16"/>
        <w:szCs w:val="16"/>
      </w:rPr>
    </w:pPr>
    <w:r w:rsidRPr="00C60EC2">
      <w:rPr>
        <w:sz w:val="16"/>
        <w:szCs w:val="16"/>
      </w:rPr>
      <w:t>N0915_6p2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21" w:rsidRDefault="00854721" w:rsidP="00CA023F">
      <w:r>
        <w:separator/>
      </w:r>
    </w:p>
  </w:footnote>
  <w:footnote w:type="continuationSeparator" w:id="0">
    <w:p w:rsidR="00854721" w:rsidRDefault="00854721" w:rsidP="00CA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79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5A48" w:rsidRDefault="004923D9">
        <w:pPr>
          <w:pStyle w:val="Header"/>
          <w:jc w:val="center"/>
        </w:pPr>
        <w:r>
          <w:fldChar w:fldCharType="begin"/>
        </w:r>
        <w:r w:rsidR="00125A48">
          <w:instrText xml:space="preserve"> PAGE   \* MERGEFORMAT </w:instrText>
        </w:r>
        <w:r>
          <w:fldChar w:fldCharType="separate"/>
        </w:r>
        <w:r w:rsidR="00163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A48" w:rsidRDefault="00125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3F"/>
    <w:rsid w:val="00004199"/>
    <w:rsid w:val="00017080"/>
    <w:rsid w:val="0003018C"/>
    <w:rsid w:val="00035CF0"/>
    <w:rsid w:val="000428D7"/>
    <w:rsid w:val="000628DB"/>
    <w:rsid w:val="00067E01"/>
    <w:rsid w:val="00082DB9"/>
    <w:rsid w:val="000D0DD9"/>
    <w:rsid w:val="000E0B95"/>
    <w:rsid w:val="000E0FBA"/>
    <w:rsid w:val="000F483C"/>
    <w:rsid w:val="00116E70"/>
    <w:rsid w:val="00125A48"/>
    <w:rsid w:val="00134922"/>
    <w:rsid w:val="00135B22"/>
    <w:rsid w:val="001634D0"/>
    <w:rsid w:val="0018318F"/>
    <w:rsid w:val="001849B4"/>
    <w:rsid w:val="001B7D96"/>
    <w:rsid w:val="001D0109"/>
    <w:rsid w:val="001D3FDB"/>
    <w:rsid w:val="00200662"/>
    <w:rsid w:val="00247A67"/>
    <w:rsid w:val="00260827"/>
    <w:rsid w:val="002636BC"/>
    <w:rsid w:val="0026384C"/>
    <w:rsid w:val="0026748E"/>
    <w:rsid w:val="002A2DBB"/>
    <w:rsid w:val="002C40AF"/>
    <w:rsid w:val="002D50AB"/>
    <w:rsid w:val="002D6188"/>
    <w:rsid w:val="002E49BA"/>
    <w:rsid w:val="003108FD"/>
    <w:rsid w:val="00322C00"/>
    <w:rsid w:val="00344BE9"/>
    <w:rsid w:val="003746DA"/>
    <w:rsid w:val="00384234"/>
    <w:rsid w:val="003936C3"/>
    <w:rsid w:val="00395051"/>
    <w:rsid w:val="003C5A7B"/>
    <w:rsid w:val="003E425B"/>
    <w:rsid w:val="004723E9"/>
    <w:rsid w:val="00485CE7"/>
    <w:rsid w:val="004923D9"/>
    <w:rsid w:val="004A10CF"/>
    <w:rsid w:val="004A2406"/>
    <w:rsid w:val="004C27A1"/>
    <w:rsid w:val="004D69F1"/>
    <w:rsid w:val="004E0737"/>
    <w:rsid w:val="004F52B3"/>
    <w:rsid w:val="0051716B"/>
    <w:rsid w:val="00533926"/>
    <w:rsid w:val="005341A2"/>
    <w:rsid w:val="0053604F"/>
    <w:rsid w:val="00562962"/>
    <w:rsid w:val="005656A8"/>
    <w:rsid w:val="005667B1"/>
    <w:rsid w:val="00567F6A"/>
    <w:rsid w:val="0057235F"/>
    <w:rsid w:val="0059028D"/>
    <w:rsid w:val="005D2A6A"/>
    <w:rsid w:val="005F7743"/>
    <w:rsid w:val="00610C27"/>
    <w:rsid w:val="00613BF6"/>
    <w:rsid w:val="00626EF8"/>
    <w:rsid w:val="00665A36"/>
    <w:rsid w:val="006C314A"/>
    <w:rsid w:val="006C41EF"/>
    <w:rsid w:val="00715DC8"/>
    <w:rsid w:val="007204EC"/>
    <w:rsid w:val="00732445"/>
    <w:rsid w:val="00754AF2"/>
    <w:rsid w:val="00757AFF"/>
    <w:rsid w:val="00760C8F"/>
    <w:rsid w:val="00761EEE"/>
    <w:rsid w:val="007D0696"/>
    <w:rsid w:val="007F322F"/>
    <w:rsid w:val="00801704"/>
    <w:rsid w:val="00846A10"/>
    <w:rsid w:val="00854721"/>
    <w:rsid w:val="008716F3"/>
    <w:rsid w:val="00886000"/>
    <w:rsid w:val="008A009E"/>
    <w:rsid w:val="008A179A"/>
    <w:rsid w:val="008A55E4"/>
    <w:rsid w:val="008B666A"/>
    <w:rsid w:val="008C19C1"/>
    <w:rsid w:val="008C639B"/>
    <w:rsid w:val="008D2CAC"/>
    <w:rsid w:val="008E1C07"/>
    <w:rsid w:val="00903605"/>
    <w:rsid w:val="0090521C"/>
    <w:rsid w:val="009470CC"/>
    <w:rsid w:val="00956B19"/>
    <w:rsid w:val="0096041D"/>
    <w:rsid w:val="0097308D"/>
    <w:rsid w:val="009C0456"/>
    <w:rsid w:val="009F4B1E"/>
    <w:rsid w:val="00A01C06"/>
    <w:rsid w:val="00A1469F"/>
    <w:rsid w:val="00A172CE"/>
    <w:rsid w:val="00A30A2D"/>
    <w:rsid w:val="00A43397"/>
    <w:rsid w:val="00A5483F"/>
    <w:rsid w:val="00AC47BE"/>
    <w:rsid w:val="00AD1F36"/>
    <w:rsid w:val="00AE3B0D"/>
    <w:rsid w:val="00AF56A6"/>
    <w:rsid w:val="00B07B19"/>
    <w:rsid w:val="00B104B0"/>
    <w:rsid w:val="00B3776D"/>
    <w:rsid w:val="00B55302"/>
    <w:rsid w:val="00B56DF6"/>
    <w:rsid w:val="00B770EC"/>
    <w:rsid w:val="00BA7A02"/>
    <w:rsid w:val="00BB2A5A"/>
    <w:rsid w:val="00BE3DAD"/>
    <w:rsid w:val="00BF304E"/>
    <w:rsid w:val="00BF46AE"/>
    <w:rsid w:val="00C14085"/>
    <w:rsid w:val="00C24289"/>
    <w:rsid w:val="00C60EC2"/>
    <w:rsid w:val="00C660D7"/>
    <w:rsid w:val="00C961EF"/>
    <w:rsid w:val="00C96AEB"/>
    <w:rsid w:val="00CA023F"/>
    <w:rsid w:val="00CA4478"/>
    <w:rsid w:val="00CA5F4E"/>
    <w:rsid w:val="00CB2721"/>
    <w:rsid w:val="00CC4A86"/>
    <w:rsid w:val="00CF618B"/>
    <w:rsid w:val="00D14ACF"/>
    <w:rsid w:val="00D27A34"/>
    <w:rsid w:val="00D360C8"/>
    <w:rsid w:val="00D40BC8"/>
    <w:rsid w:val="00D526FE"/>
    <w:rsid w:val="00D81C88"/>
    <w:rsid w:val="00DB4DF5"/>
    <w:rsid w:val="00DB5691"/>
    <w:rsid w:val="00DB673E"/>
    <w:rsid w:val="00DC22A4"/>
    <w:rsid w:val="00DE6E75"/>
    <w:rsid w:val="00E00091"/>
    <w:rsid w:val="00E13809"/>
    <w:rsid w:val="00E31919"/>
    <w:rsid w:val="00E35FD1"/>
    <w:rsid w:val="00E5113E"/>
    <w:rsid w:val="00E66C6A"/>
    <w:rsid w:val="00E87866"/>
    <w:rsid w:val="00E916CA"/>
    <w:rsid w:val="00EA0BE4"/>
    <w:rsid w:val="00EA77CC"/>
    <w:rsid w:val="00EE130D"/>
    <w:rsid w:val="00EF167F"/>
    <w:rsid w:val="00F31D74"/>
    <w:rsid w:val="00F37BDB"/>
    <w:rsid w:val="00F50BF1"/>
    <w:rsid w:val="00F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C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C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2531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mairis.strickis</cp:lastModifiedBy>
  <cp:revision>5</cp:revision>
  <cp:lastPrinted>2016-06-01T13:24:00Z</cp:lastPrinted>
  <dcterms:created xsi:type="dcterms:W3CDTF">2016-06-01T13:24:00Z</dcterms:created>
  <dcterms:modified xsi:type="dcterms:W3CDTF">2016-06-03T07:38:00Z</dcterms:modified>
</cp:coreProperties>
</file>