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D" w:rsidRDefault="00EE421D" w:rsidP="00EE421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7. pielikums</w:t>
      </w:r>
    </w:p>
    <w:p w:rsidR="00EE421D" w:rsidRDefault="00EE421D" w:rsidP="00EE421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EE421D" w:rsidRDefault="00EE421D" w:rsidP="00EE421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 19. aprīļa</w:t>
      </w:r>
    </w:p>
    <w:p w:rsidR="00EE421D" w:rsidRDefault="00EE421D" w:rsidP="00EE421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EE421D" w:rsidRDefault="00EE421D" w:rsidP="00EE421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EE421D" w:rsidRDefault="00EE421D" w:rsidP="00EE421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Elektroinstalācijas </w:t>
      </w:r>
      <w:proofErr w:type="spellStart"/>
      <w:r>
        <w:rPr>
          <w:rFonts w:ascii="Times New Roman" w:hAnsi="Times New Roman"/>
          <w:b/>
          <w:sz w:val="28"/>
          <w:szCs w:val="24"/>
        </w:rPr>
        <w:t>kontaktsavienojumu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pārbaudes</w:t>
      </w:r>
      <w:r>
        <w:rPr>
          <w:rFonts w:ascii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akts</w:t>
      </w:r>
    </w:p>
    <w:p w:rsidR="00EE421D" w:rsidRDefault="00EE421D" w:rsidP="00EE421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>
        <w:rPr>
          <w:color w:val="auto"/>
          <w:sz w:val="22"/>
          <w:szCs w:val="22"/>
        </w:rPr>
        <w:tab/>
      </w:r>
    </w:p>
    <w:p w:rsidR="00EE421D" w:rsidRDefault="00EE421D" w:rsidP="00EE421D">
      <w:pPr>
        <w:pStyle w:val="tv2131"/>
        <w:spacing w:line="240" w:lineRule="auto"/>
        <w:ind w:firstLine="284"/>
        <w:jc w:val="both"/>
        <w:rPr>
          <w:color w:val="auto"/>
          <w:sz w:val="22"/>
          <w:szCs w:val="24"/>
        </w:rPr>
      </w:pPr>
      <w:r>
        <w:rPr>
          <w:color w:val="auto"/>
          <w:szCs w:val="22"/>
        </w:rPr>
        <w:t>(akta sastādīšanas datums)</w:t>
      </w: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E421D" w:rsidTr="00EE421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E421D" w:rsidTr="00EE4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EE421D" w:rsidRDefault="00EE421D" w:rsidP="00EE421D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E421D" w:rsidTr="00EE421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Darba norises vieta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E421D" w:rsidRPr="00EE421D" w:rsidTr="00EE4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E421D" w:rsidTr="00EE421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E421D" w:rsidRPr="00EE421D" w:rsidTr="00EE4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E421D" w:rsidTr="00EE421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E421D" w:rsidRPr="00EE421D" w:rsidTr="00EE4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E421D" w:rsidRDefault="00EE421D" w:rsidP="00EE421D">
      <w:pPr>
        <w:spacing w:line="240" w:lineRule="auto"/>
        <w:rPr>
          <w:rFonts w:ascii="Times New Roman" w:hAnsi="Times New Roman"/>
          <w:kern w:val="16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</w:rPr>
        <w:t>Termokameras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16"/>
          <w:sz w:val="24"/>
          <w:szCs w:val="24"/>
          <w:lang w:eastAsia="ko-KR"/>
        </w:rPr>
        <w:t>tehniskie dati</w:t>
      </w: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1559"/>
        <w:gridCol w:w="3544"/>
      </w:tblGrid>
      <w:tr w:rsidR="00EE421D" w:rsidTr="00EE4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Kalibrēšanas sertifikāta numurs</w:t>
            </w:r>
          </w:p>
        </w:tc>
      </w:tr>
      <w:tr w:rsidR="00EE421D" w:rsidTr="00EE4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E421D" w:rsidRDefault="00EE421D" w:rsidP="00EE42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Klimatiskie apstākļi mērījumu veikšanas gaitā</w:t>
      </w: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63"/>
        <w:gridCol w:w="3164"/>
      </w:tblGrid>
      <w:tr w:rsidR="00EE421D" w:rsidTr="00EE421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Darba veikšanas datums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Gaisa temperatūra (°C)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Gaisa mitrums (%)</w:t>
            </w:r>
          </w:p>
        </w:tc>
      </w:tr>
      <w:tr w:rsidR="00EE421D" w:rsidTr="00EE421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Šis akts sastādīts par to, ka darba veicējs veica elektroinstalācijas </w:t>
      </w:r>
      <w:proofErr w:type="spellStart"/>
      <w:r>
        <w:rPr>
          <w:color w:val="auto"/>
          <w:sz w:val="24"/>
          <w:szCs w:val="24"/>
        </w:rPr>
        <w:t>kontaktsavienojumu</w:t>
      </w:r>
      <w:proofErr w:type="spellEnd"/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pārbaudi, kuras rezultātā konstatēts:</w:t>
      </w: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561"/>
        <w:gridCol w:w="1275"/>
        <w:gridCol w:w="1430"/>
        <w:gridCol w:w="1838"/>
        <w:gridCol w:w="1411"/>
      </w:tblGrid>
      <w:tr w:rsidR="00EE421D" w:rsidTr="00EE42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Tīkla tips, elektroinstalācijas atrašanās vieta*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Mērījuma vieta – grupa un 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Caur kontaktu plūstošā strāva (A)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Mēraparāta rādījumu vizualizācija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Attēls dabā ar norādi uz problemātisko vietu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Atzinums**</w:t>
            </w:r>
          </w:p>
        </w:tc>
      </w:tr>
      <w:tr w:rsidR="00EE421D" w:rsidTr="00EE42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EE421D" w:rsidTr="00EE42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E421D" w:rsidTr="00EE42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1D" w:rsidRDefault="00EE421D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:rsidR="00EE421D" w:rsidRDefault="00EE421D" w:rsidP="00EE421D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Ierakstus veic saskaņā ar elektroinstalācijas shēmu.</w:t>
      </w:r>
    </w:p>
    <w:p w:rsidR="00EE421D" w:rsidRDefault="00EE421D" w:rsidP="00EE421D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Norāda atbilstību pievienoto elektroiekārtu ekspluatācijai – "atbilst" vai "neatbilst".</w:t>
      </w:r>
    </w:p>
    <w:p w:rsidR="00EE421D" w:rsidRDefault="00EE421D" w:rsidP="00EE421D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E421D" w:rsidRDefault="00EE421D" w:rsidP="00EE421D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:rsidR="00EE421D" w:rsidRDefault="00EE421D" w:rsidP="00EE421D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lastRenderedPageBreak/>
        <w:tab/>
      </w: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E421D" w:rsidRDefault="00EE421D" w:rsidP="00EE421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EE421D" w:rsidRDefault="00EE421D" w:rsidP="00EE421D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Paraksti:</w:t>
      </w:r>
    </w:p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 w:val="16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EE421D" w:rsidTr="00EE421D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Darba veicējs: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21D" w:rsidRDefault="00EE42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EE421D" w:rsidTr="00EE421D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(vārds, uzvārds, paraksts)</w:t>
            </w:r>
          </w:p>
        </w:tc>
      </w:tr>
    </w:tbl>
    <w:p w:rsidR="00EE421D" w:rsidRDefault="00EE421D" w:rsidP="00EE421D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EE421D" w:rsidTr="00EE421D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Akta eksemplāru saņēma: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21D" w:rsidRDefault="00EE42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EE421D" w:rsidTr="00EE421D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21D" w:rsidRDefault="00EE42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421D" w:rsidRDefault="00EE42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(darba pasūtītāja vārds, uzvārds, paraksts)</w:t>
            </w:r>
          </w:p>
        </w:tc>
      </w:tr>
    </w:tbl>
    <w:p w:rsidR="00EE421D" w:rsidRDefault="00EE421D" w:rsidP="00EE421D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:rsidR="00B77160" w:rsidRPr="00EE421D" w:rsidRDefault="00EE421D" w:rsidP="00EE421D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Piezīme. Aktam pievieno mēraparāta kalibrēšanas sertifikāta kopiju un </w:t>
      </w:r>
      <w:r>
        <w:rPr>
          <w:rFonts w:ascii="Times New Roman" w:hAnsi="Times New Roman"/>
          <w:spacing w:val="-2"/>
          <w:sz w:val="24"/>
          <w:szCs w:val="24"/>
        </w:rPr>
        <w:t>elektroinstalācijas shēmu.</w:t>
      </w:r>
    </w:p>
    <w:sectPr w:rsidR="00B77160" w:rsidRPr="00EE4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D"/>
    <w:rsid w:val="00B77160"/>
    <w:rsid w:val="00E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1D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EE421D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EE421D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EE421D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1D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EE421D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EE421D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EE421D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2016-04-22T13:02:00Z</dcterms:created>
  <dcterms:modified xsi:type="dcterms:W3CDTF">2016-04-22T13:03:00Z</dcterms:modified>
</cp:coreProperties>
</file>