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B6F" w:rsidRPr="005943F1" w:rsidRDefault="00F96B6F" w:rsidP="00F96B6F">
      <w:pPr>
        <w:pStyle w:val="Header"/>
        <w:spacing w:before="130" w:line="260" w:lineRule="exact"/>
        <w:jc w:val="right"/>
        <w:rPr>
          <w:rFonts w:ascii="Cambria" w:hAnsi="Cambria"/>
          <w:b/>
          <w:sz w:val="19"/>
          <w:szCs w:val="28"/>
        </w:rPr>
      </w:pPr>
      <w:r w:rsidRPr="005943F1">
        <w:rPr>
          <w:rFonts w:ascii="Cambria" w:hAnsi="Cambria"/>
          <w:b/>
          <w:noProof/>
          <w:sz w:val="19"/>
          <w:szCs w:val="28"/>
        </w:rPr>
        <w:t>Zemkopības ministrijas iesniegtajā redakcijā</w:t>
      </w:r>
    </w:p>
    <w:p w:rsidR="00F96B6F" w:rsidRPr="005943F1" w:rsidRDefault="00F96B6F" w:rsidP="00F96B6F">
      <w:pPr>
        <w:spacing w:before="130" w:line="260" w:lineRule="exact"/>
        <w:jc w:val="right"/>
        <w:rPr>
          <w:rFonts w:ascii="Cambria" w:hAnsi="Cambria"/>
          <w:sz w:val="19"/>
          <w:szCs w:val="28"/>
        </w:rPr>
      </w:pPr>
    </w:p>
    <w:p w:rsidR="00F96B6F" w:rsidRPr="005943F1" w:rsidRDefault="00F96B6F" w:rsidP="00F96B6F">
      <w:pPr>
        <w:spacing w:before="130" w:line="260" w:lineRule="exact"/>
        <w:jc w:val="right"/>
        <w:rPr>
          <w:rFonts w:ascii="Cambria" w:hAnsi="Cambria"/>
          <w:sz w:val="19"/>
          <w:szCs w:val="28"/>
        </w:rPr>
      </w:pPr>
      <w:r w:rsidRPr="005943F1">
        <w:rPr>
          <w:rFonts w:ascii="Cambria" w:hAnsi="Cambria"/>
          <w:sz w:val="19"/>
          <w:szCs w:val="28"/>
        </w:rPr>
        <w:t>Pielikums</w:t>
      </w:r>
      <w:r>
        <w:rPr>
          <w:rFonts w:ascii="Cambria" w:hAnsi="Cambria"/>
          <w:sz w:val="19"/>
          <w:szCs w:val="28"/>
        </w:rPr>
        <w:br/>
      </w:r>
      <w:r w:rsidRPr="005943F1">
        <w:rPr>
          <w:rFonts w:ascii="Cambria" w:hAnsi="Cambria"/>
          <w:sz w:val="19"/>
          <w:szCs w:val="28"/>
        </w:rPr>
        <w:t>Ministru kabineta</w:t>
      </w:r>
      <w:r>
        <w:rPr>
          <w:rFonts w:ascii="Cambria" w:hAnsi="Cambria"/>
          <w:sz w:val="19"/>
          <w:szCs w:val="28"/>
        </w:rPr>
        <w:br/>
      </w:r>
      <w:r w:rsidRPr="005943F1">
        <w:rPr>
          <w:rFonts w:ascii="Cambria" w:hAnsi="Cambria"/>
          <w:color w:val="000000"/>
          <w:sz w:val="19"/>
          <w:szCs w:val="28"/>
          <w:lang w:eastAsia="fr-FR"/>
        </w:rPr>
        <w:t>2016. gada 19. janvāra</w:t>
      </w:r>
      <w:r>
        <w:rPr>
          <w:rFonts w:ascii="Cambria" w:hAnsi="Cambria"/>
          <w:sz w:val="19"/>
          <w:szCs w:val="28"/>
        </w:rPr>
        <w:br/>
      </w:r>
      <w:r w:rsidRPr="005943F1">
        <w:rPr>
          <w:rFonts w:ascii="Cambria" w:hAnsi="Cambria"/>
          <w:color w:val="000000"/>
          <w:sz w:val="19"/>
          <w:szCs w:val="28"/>
          <w:lang w:eastAsia="fr-FR"/>
        </w:rPr>
        <w:t>noteikumiem Nr. 56</w:t>
      </w:r>
    </w:p>
    <w:p w:rsidR="00F96B6F" w:rsidRPr="005943F1" w:rsidRDefault="00F96B6F" w:rsidP="00F96B6F">
      <w:pPr>
        <w:spacing w:before="360"/>
        <w:ind w:left="567" w:right="567"/>
        <w:jc w:val="center"/>
        <w:rPr>
          <w:rFonts w:ascii="Cambria" w:hAnsi="Cambria"/>
          <w:b/>
          <w:bCs/>
          <w:color w:val="000000"/>
          <w:sz w:val="22"/>
        </w:rPr>
      </w:pPr>
      <w:r w:rsidRPr="005943F1">
        <w:rPr>
          <w:rFonts w:ascii="Cambria" w:hAnsi="Cambria"/>
          <w:b/>
          <w:bCs/>
          <w:color w:val="000000"/>
          <w:sz w:val="22"/>
        </w:rPr>
        <w:t>Projekta iesnieguma veidlapa</w:t>
      </w:r>
    </w:p>
    <w:p w:rsidR="00F96B6F" w:rsidRPr="005943F1" w:rsidRDefault="00F96B6F" w:rsidP="00F96B6F">
      <w:pPr>
        <w:spacing w:before="130" w:line="260" w:lineRule="exact"/>
        <w:jc w:val="center"/>
        <w:rPr>
          <w:rFonts w:ascii="Cambria" w:hAnsi="Cambria"/>
          <w:color w:val="000000"/>
          <w:sz w:val="19"/>
          <w:szCs w:val="28"/>
        </w:rPr>
      </w:pPr>
    </w:p>
    <w:p w:rsidR="00F96B6F" w:rsidRPr="005943F1" w:rsidRDefault="00F96B6F" w:rsidP="00F96B6F">
      <w:pPr>
        <w:spacing w:before="130" w:line="260" w:lineRule="atLeast"/>
        <w:ind w:firstLine="539"/>
        <w:jc w:val="center"/>
        <w:rPr>
          <w:rFonts w:ascii="Cambria" w:hAnsi="Cambria"/>
          <w:color w:val="000000"/>
          <w:sz w:val="19"/>
        </w:rPr>
      </w:pPr>
      <w:r w:rsidRPr="005943F1">
        <w:rPr>
          <w:rFonts w:ascii="Cambria" w:hAnsi="Cambria"/>
          <w:noProof/>
          <w:sz w:val="19"/>
          <w:szCs w:val="16"/>
        </w:rPr>
        <w:drawing>
          <wp:inline distT="0" distB="0" distL="0" distR="0">
            <wp:extent cx="515302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53025" cy="647700"/>
                    </a:xfrm>
                    <a:prstGeom prst="rect">
                      <a:avLst/>
                    </a:prstGeom>
                    <a:noFill/>
                    <a:ln>
                      <a:noFill/>
                    </a:ln>
                  </pic:spPr>
                </pic:pic>
              </a:graphicData>
            </a:graphic>
          </wp:inline>
        </w:drawing>
      </w:r>
      <w:r w:rsidRPr="005943F1">
        <w:rPr>
          <w:rFonts w:ascii="Cambria" w:hAnsi="Cambria"/>
          <w:color w:val="000000"/>
          <w:sz w:val="19"/>
        </w:rPr>
        <w:t> </w:t>
      </w:r>
    </w:p>
    <w:p w:rsidR="00F96B6F" w:rsidRPr="005943F1" w:rsidRDefault="00F96B6F" w:rsidP="00F96B6F">
      <w:pPr>
        <w:widowControl w:val="0"/>
        <w:spacing w:before="130" w:line="260" w:lineRule="exact"/>
        <w:jc w:val="center"/>
        <w:rPr>
          <w:rFonts w:ascii="Cambria" w:hAnsi="Cambria"/>
          <w:b/>
          <w:bCs/>
          <w:sz w:val="19"/>
        </w:rPr>
      </w:pPr>
      <w:r w:rsidRPr="005943F1">
        <w:rPr>
          <w:rFonts w:ascii="Cambria" w:hAnsi="Cambria"/>
          <w:b/>
          <w:bCs/>
          <w:sz w:val="19"/>
        </w:rPr>
        <w:t>Eiropas Jūrlietu un zivsaimniecības fonds</w:t>
      </w:r>
      <w:r>
        <w:rPr>
          <w:rFonts w:ascii="Cambria" w:hAnsi="Cambria"/>
          <w:b/>
          <w:bCs/>
          <w:sz w:val="19"/>
        </w:rPr>
        <w:br/>
      </w:r>
      <w:r w:rsidRPr="005943F1">
        <w:rPr>
          <w:rFonts w:ascii="Cambria" w:hAnsi="Cambria"/>
          <w:b/>
          <w:bCs/>
          <w:sz w:val="19"/>
        </w:rPr>
        <w:t>(EJZF)</w:t>
      </w:r>
    </w:p>
    <w:p w:rsidR="00F96B6F" w:rsidRPr="005943F1" w:rsidRDefault="00F96B6F" w:rsidP="00F96B6F">
      <w:pPr>
        <w:widowControl w:val="0"/>
        <w:tabs>
          <w:tab w:val="center" w:pos="4535"/>
          <w:tab w:val="right" w:pos="9071"/>
        </w:tabs>
        <w:spacing w:before="130" w:line="260" w:lineRule="exact"/>
        <w:rPr>
          <w:rFonts w:ascii="Cambria" w:hAnsi="Cambria"/>
          <w:bCs/>
          <w:sz w:val="19"/>
        </w:rPr>
      </w:pPr>
      <w:r w:rsidRPr="005943F1">
        <w:rPr>
          <w:rFonts w:ascii="Cambria" w:hAnsi="Cambria"/>
          <w:bCs/>
          <w:sz w:val="19"/>
        </w:rPr>
        <w:tab/>
      </w:r>
    </w:p>
    <w:p w:rsidR="00F96B6F" w:rsidRPr="005943F1" w:rsidRDefault="00F96B6F" w:rsidP="00F96B6F">
      <w:pPr>
        <w:widowControl w:val="0"/>
        <w:spacing w:before="130" w:line="260" w:lineRule="exact"/>
        <w:jc w:val="center"/>
        <w:rPr>
          <w:rFonts w:ascii="Cambria" w:hAnsi="Cambria"/>
          <w:bCs/>
          <w:sz w:val="19"/>
        </w:rPr>
      </w:pPr>
      <w:r w:rsidRPr="005943F1">
        <w:rPr>
          <w:rFonts w:ascii="Cambria" w:hAnsi="Cambria"/>
          <w:sz w:val="19"/>
        </w:rPr>
        <w:t>Rīcības programmas zivsaimniecības attīstībai 2014.–2020. gadam</w:t>
      </w:r>
      <w:r>
        <w:rPr>
          <w:rFonts w:ascii="Cambria" w:hAnsi="Cambria"/>
          <w:sz w:val="19"/>
        </w:rPr>
        <w:br/>
      </w:r>
      <w:r w:rsidRPr="005943F1">
        <w:rPr>
          <w:rFonts w:ascii="Cambria" w:hAnsi="Cambria"/>
          <w:bCs/>
          <w:sz w:val="19"/>
        </w:rPr>
        <w:t>pasākums</w:t>
      </w:r>
      <w:r>
        <w:rPr>
          <w:rFonts w:ascii="Cambria" w:hAnsi="Cambria"/>
          <w:bCs/>
          <w:sz w:val="19"/>
        </w:rPr>
        <w:br/>
      </w:r>
      <w:r w:rsidRPr="005943F1">
        <w:rPr>
          <w:rFonts w:ascii="Cambria" w:hAnsi="Cambria"/>
          <w:bCs/>
          <w:sz w:val="19"/>
        </w:rPr>
        <w:t xml:space="preserve"> “Zināšanu uzlabošana jūras vides stāvokļa jomā”</w:t>
      </w:r>
    </w:p>
    <w:p w:rsidR="00F96B6F" w:rsidRPr="005943F1" w:rsidRDefault="00F96B6F" w:rsidP="00F96B6F">
      <w:pPr>
        <w:spacing w:before="130" w:line="260" w:lineRule="exact"/>
        <w:rPr>
          <w:rFonts w:ascii="Cambria" w:hAnsi="Cambria"/>
          <w:sz w:val="19"/>
          <w:szCs w:val="28"/>
        </w:rPr>
      </w:pPr>
    </w:p>
    <w:tbl>
      <w:tblPr>
        <w:tblW w:w="5304" w:type="pct"/>
        <w:jc w:val="center"/>
        <w:tblInd w:w="306" w:type="dxa"/>
        <w:tblCellMar>
          <w:top w:w="28" w:type="dxa"/>
          <w:left w:w="28" w:type="dxa"/>
          <w:bottom w:w="28" w:type="dxa"/>
          <w:right w:w="28" w:type="dxa"/>
        </w:tblCellMar>
        <w:tblLook w:val="04A0"/>
      </w:tblPr>
      <w:tblGrid>
        <w:gridCol w:w="4251"/>
        <w:gridCol w:w="4619"/>
      </w:tblGrid>
      <w:tr w:rsidR="00F96B6F" w:rsidRPr="005943F1" w:rsidTr="00B4207D">
        <w:trPr>
          <w:cantSplit/>
          <w:jc w:val="center"/>
        </w:trPr>
        <w:tc>
          <w:tcPr>
            <w:tcW w:w="4251" w:type="dxa"/>
            <w:tcBorders>
              <w:top w:val="single" w:sz="4" w:space="0" w:color="auto"/>
              <w:left w:val="single" w:sz="4" w:space="0" w:color="auto"/>
              <w:bottom w:val="single" w:sz="4" w:space="0" w:color="000000"/>
              <w:right w:val="single" w:sz="4" w:space="0" w:color="000000"/>
            </w:tcBorders>
            <w:shd w:val="clear" w:color="auto" w:fill="C0C0C0"/>
            <w:vAlign w:val="center"/>
            <w:hideMark/>
          </w:tcPr>
          <w:p w:rsidR="00F96B6F" w:rsidRPr="005943F1" w:rsidRDefault="00F96B6F" w:rsidP="003B0376">
            <w:pPr>
              <w:rPr>
                <w:rFonts w:ascii="Cambria" w:hAnsi="Cambria"/>
                <w:sz w:val="19"/>
                <w:szCs w:val="19"/>
                <w:lang w:eastAsia="en-US"/>
              </w:rPr>
            </w:pPr>
            <w:r w:rsidRPr="005943F1">
              <w:rPr>
                <w:rFonts w:ascii="Cambria" w:hAnsi="Cambria"/>
                <w:sz w:val="19"/>
                <w:szCs w:val="19"/>
              </w:rPr>
              <w:t>Pretendents</w:t>
            </w:r>
          </w:p>
        </w:tc>
        <w:tc>
          <w:tcPr>
            <w:tcW w:w="4619" w:type="dxa"/>
            <w:tcBorders>
              <w:top w:val="single" w:sz="4" w:space="0" w:color="auto"/>
              <w:left w:val="single" w:sz="4" w:space="0" w:color="auto"/>
              <w:bottom w:val="single" w:sz="4" w:space="0" w:color="auto"/>
              <w:right w:val="single" w:sz="4" w:space="0" w:color="auto"/>
            </w:tcBorders>
          </w:tcPr>
          <w:p w:rsidR="00F96B6F" w:rsidRPr="005943F1" w:rsidRDefault="00F96B6F" w:rsidP="003B0376">
            <w:pPr>
              <w:rPr>
                <w:rFonts w:ascii="Cambria" w:hAnsi="Cambria"/>
                <w:sz w:val="19"/>
                <w:szCs w:val="19"/>
                <w:lang w:eastAsia="en-US"/>
              </w:rPr>
            </w:pPr>
          </w:p>
        </w:tc>
      </w:tr>
      <w:tr w:rsidR="00F96B6F" w:rsidRPr="005943F1" w:rsidTr="00B4207D">
        <w:trPr>
          <w:cantSplit/>
          <w:jc w:val="center"/>
        </w:trPr>
        <w:tc>
          <w:tcPr>
            <w:tcW w:w="4251" w:type="dxa"/>
            <w:tcBorders>
              <w:top w:val="single" w:sz="4" w:space="0" w:color="auto"/>
              <w:left w:val="single" w:sz="4" w:space="0" w:color="auto"/>
              <w:bottom w:val="single" w:sz="4" w:space="0" w:color="000000"/>
              <w:right w:val="single" w:sz="4" w:space="0" w:color="000000"/>
            </w:tcBorders>
            <w:shd w:val="clear" w:color="auto" w:fill="C0C0C0"/>
            <w:vAlign w:val="center"/>
            <w:hideMark/>
          </w:tcPr>
          <w:p w:rsidR="00F96B6F" w:rsidRPr="005943F1" w:rsidRDefault="00F96B6F" w:rsidP="003B0376">
            <w:pPr>
              <w:rPr>
                <w:rFonts w:ascii="Cambria" w:hAnsi="Cambria"/>
                <w:sz w:val="19"/>
                <w:szCs w:val="19"/>
                <w:lang w:eastAsia="en-US"/>
              </w:rPr>
            </w:pPr>
            <w:r w:rsidRPr="005943F1">
              <w:rPr>
                <w:rFonts w:ascii="Cambria" w:hAnsi="Cambria"/>
                <w:sz w:val="19"/>
                <w:szCs w:val="19"/>
              </w:rPr>
              <w:t>Klienta numurs</w:t>
            </w:r>
          </w:p>
        </w:tc>
        <w:tc>
          <w:tcPr>
            <w:tcW w:w="4619" w:type="dxa"/>
            <w:tcBorders>
              <w:top w:val="single" w:sz="4" w:space="0" w:color="auto"/>
              <w:left w:val="single" w:sz="4" w:space="0" w:color="auto"/>
              <w:bottom w:val="single" w:sz="4" w:space="0" w:color="auto"/>
              <w:right w:val="single" w:sz="4" w:space="0" w:color="auto"/>
            </w:tcBorders>
          </w:tcPr>
          <w:p w:rsidR="00F96B6F" w:rsidRPr="005943F1" w:rsidRDefault="00F96B6F" w:rsidP="003B0376">
            <w:pPr>
              <w:rPr>
                <w:rFonts w:ascii="Cambria" w:hAnsi="Cambria"/>
                <w:sz w:val="19"/>
                <w:szCs w:val="19"/>
                <w:lang w:eastAsia="en-US"/>
              </w:rPr>
            </w:pPr>
          </w:p>
        </w:tc>
      </w:tr>
      <w:tr w:rsidR="00F96B6F" w:rsidRPr="005943F1" w:rsidTr="00B4207D">
        <w:trPr>
          <w:cantSplit/>
          <w:jc w:val="center"/>
        </w:trPr>
        <w:tc>
          <w:tcPr>
            <w:tcW w:w="425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96B6F" w:rsidRPr="005943F1" w:rsidRDefault="00F96B6F" w:rsidP="003B0376">
            <w:pPr>
              <w:rPr>
                <w:rFonts w:ascii="Cambria" w:hAnsi="Cambria"/>
                <w:sz w:val="19"/>
                <w:szCs w:val="19"/>
                <w:lang w:eastAsia="en-US"/>
              </w:rPr>
            </w:pPr>
            <w:r w:rsidRPr="005943F1">
              <w:rPr>
                <w:rFonts w:ascii="Cambria" w:hAnsi="Cambria"/>
                <w:sz w:val="19"/>
                <w:szCs w:val="19"/>
              </w:rPr>
              <w:t>Adrese korespondencei (adrese, pasta indekss)</w:t>
            </w:r>
          </w:p>
        </w:tc>
        <w:tc>
          <w:tcPr>
            <w:tcW w:w="4619" w:type="dxa"/>
            <w:tcBorders>
              <w:top w:val="single" w:sz="4" w:space="0" w:color="auto"/>
              <w:left w:val="single" w:sz="4" w:space="0" w:color="auto"/>
              <w:bottom w:val="single" w:sz="4" w:space="0" w:color="auto"/>
              <w:right w:val="single" w:sz="4" w:space="0" w:color="auto"/>
            </w:tcBorders>
          </w:tcPr>
          <w:p w:rsidR="00F96B6F" w:rsidRPr="005943F1" w:rsidRDefault="00F96B6F" w:rsidP="003B0376">
            <w:pPr>
              <w:rPr>
                <w:rFonts w:ascii="Cambria" w:hAnsi="Cambria"/>
                <w:sz w:val="19"/>
                <w:szCs w:val="19"/>
                <w:lang w:eastAsia="en-US"/>
              </w:rPr>
            </w:pPr>
          </w:p>
        </w:tc>
      </w:tr>
      <w:tr w:rsidR="00F96B6F" w:rsidRPr="005943F1" w:rsidTr="00B4207D">
        <w:trPr>
          <w:cantSplit/>
          <w:jc w:val="center"/>
        </w:trPr>
        <w:tc>
          <w:tcPr>
            <w:tcW w:w="425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96B6F" w:rsidRPr="005943F1" w:rsidRDefault="00F96B6F" w:rsidP="003B0376">
            <w:pPr>
              <w:rPr>
                <w:rFonts w:ascii="Cambria" w:hAnsi="Cambria"/>
                <w:sz w:val="19"/>
                <w:szCs w:val="19"/>
                <w:lang w:eastAsia="en-US"/>
              </w:rPr>
            </w:pPr>
            <w:r w:rsidRPr="005943F1">
              <w:rPr>
                <w:rFonts w:ascii="Cambria" w:hAnsi="Cambria"/>
                <w:sz w:val="19"/>
                <w:szCs w:val="19"/>
              </w:rPr>
              <w:t>Projekta īstenošanas vieta (adrese)</w:t>
            </w:r>
          </w:p>
        </w:tc>
        <w:tc>
          <w:tcPr>
            <w:tcW w:w="4619" w:type="dxa"/>
            <w:tcBorders>
              <w:top w:val="single" w:sz="4" w:space="0" w:color="auto"/>
              <w:left w:val="single" w:sz="4" w:space="0" w:color="auto"/>
              <w:bottom w:val="single" w:sz="4" w:space="0" w:color="auto"/>
              <w:right w:val="single" w:sz="4" w:space="0" w:color="auto"/>
            </w:tcBorders>
          </w:tcPr>
          <w:p w:rsidR="00F96B6F" w:rsidRPr="005943F1" w:rsidRDefault="00F96B6F" w:rsidP="003B0376">
            <w:pPr>
              <w:rPr>
                <w:rFonts w:ascii="Cambria" w:hAnsi="Cambria"/>
                <w:sz w:val="19"/>
                <w:szCs w:val="19"/>
                <w:lang w:eastAsia="en-US"/>
              </w:rPr>
            </w:pPr>
          </w:p>
        </w:tc>
      </w:tr>
      <w:tr w:rsidR="00F96B6F" w:rsidRPr="005943F1" w:rsidTr="00B4207D">
        <w:trPr>
          <w:cantSplit/>
          <w:jc w:val="center"/>
        </w:trPr>
        <w:tc>
          <w:tcPr>
            <w:tcW w:w="425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96B6F" w:rsidRPr="005943F1" w:rsidRDefault="00F96B6F" w:rsidP="003B0376">
            <w:pPr>
              <w:rPr>
                <w:rFonts w:ascii="Cambria" w:hAnsi="Cambria"/>
                <w:sz w:val="19"/>
                <w:szCs w:val="19"/>
                <w:lang w:eastAsia="en-US"/>
              </w:rPr>
            </w:pPr>
            <w:r w:rsidRPr="005943F1">
              <w:rPr>
                <w:rFonts w:ascii="Cambria" w:hAnsi="Cambria"/>
                <w:sz w:val="19"/>
                <w:szCs w:val="19"/>
              </w:rPr>
              <w:t>Projekta vadītājs</w:t>
            </w:r>
          </w:p>
        </w:tc>
        <w:tc>
          <w:tcPr>
            <w:tcW w:w="4619" w:type="dxa"/>
            <w:tcBorders>
              <w:top w:val="single" w:sz="4" w:space="0" w:color="auto"/>
              <w:left w:val="single" w:sz="4" w:space="0" w:color="auto"/>
              <w:bottom w:val="single" w:sz="4" w:space="0" w:color="auto"/>
              <w:right w:val="single" w:sz="4" w:space="0" w:color="auto"/>
            </w:tcBorders>
          </w:tcPr>
          <w:p w:rsidR="00F96B6F" w:rsidRPr="005943F1" w:rsidRDefault="00F96B6F" w:rsidP="003B0376">
            <w:pPr>
              <w:rPr>
                <w:rFonts w:ascii="Cambria" w:hAnsi="Cambria"/>
                <w:sz w:val="19"/>
                <w:szCs w:val="19"/>
                <w:lang w:eastAsia="en-US"/>
              </w:rPr>
            </w:pPr>
          </w:p>
        </w:tc>
      </w:tr>
      <w:tr w:rsidR="00F96B6F" w:rsidRPr="005943F1" w:rsidTr="00B4207D">
        <w:trPr>
          <w:cantSplit/>
          <w:jc w:val="center"/>
        </w:trPr>
        <w:tc>
          <w:tcPr>
            <w:tcW w:w="425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96B6F" w:rsidRPr="005943F1" w:rsidRDefault="00F96B6F" w:rsidP="003B0376">
            <w:pPr>
              <w:rPr>
                <w:rFonts w:ascii="Cambria" w:hAnsi="Cambria"/>
                <w:sz w:val="19"/>
                <w:szCs w:val="19"/>
                <w:lang w:eastAsia="en-US"/>
              </w:rPr>
            </w:pPr>
            <w:r w:rsidRPr="005943F1">
              <w:rPr>
                <w:rFonts w:ascii="Cambria" w:hAnsi="Cambria"/>
                <w:sz w:val="19"/>
                <w:szCs w:val="19"/>
              </w:rPr>
              <w:t>Kontakttālrunis, e-pasts</w:t>
            </w:r>
          </w:p>
        </w:tc>
        <w:tc>
          <w:tcPr>
            <w:tcW w:w="4619" w:type="dxa"/>
            <w:tcBorders>
              <w:top w:val="single" w:sz="4" w:space="0" w:color="auto"/>
              <w:left w:val="single" w:sz="4" w:space="0" w:color="auto"/>
              <w:bottom w:val="single" w:sz="4" w:space="0" w:color="auto"/>
              <w:right w:val="single" w:sz="4" w:space="0" w:color="auto"/>
            </w:tcBorders>
          </w:tcPr>
          <w:p w:rsidR="00F96B6F" w:rsidRPr="005943F1" w:rsidRDefault="00F96B6F" w:rsidP="003B0376">
            <w:pPr>
              <w:rPr>
                <w:rFonts w:ascii="Cambria" w:hAnsi="Cambria"/>
                <w:sz w:val="19"/>
                <w:szCs w:val="19"/>
                <w:lang w:eastAsia="en-US"/>
              </w:rPr>
            </w:pPr>
          </w:p>
        </w:tc>
      </w:tr>
    </w:tbl>
    <w:p w:rsidR="00F96B6F" w:rsidRPr="005943F1" w:rsidRDefault="00F96B6F" w:rsidP="00F96B6F">
      <w:pPr>
        <w:spacing w:before="130" w:line="260" w:lineRule="exact"/>
        <w:jc w:val="center"/>
        <w:rPr>
          <w:rFonts w:ascii="Cambria" w:hAnsi="Cambria"/>
          <w:sz w:val="19"/>
          <w:szCs w:val="20"/>
          <w:lang w:eastAsia="en-US"/>
        </w:rPr>
      </w:pPr>
    </w:p>
    <w:tbl>
      <w:tblPr>
        <w:tblW w:w="5341" w:type="pct"/>
        <w:tblInd w:w="-256" w:type="dxa"/>
        <w:tblCellMar>
          <w:top w:w="28" w:type="dxa"/>
          <w:left w:w="28" w:type="dxa"/>
          <w:bottom w:w="28" w:type="dxa"/>
          <w:right w:w="28" w:type="dxa"/>
        </w:tblCellMar>
        <w:tblLook w:val="04A0"/>
      </w:tblPr>
      <w:tblGrid>
        <w:gridCol w:w="4253"/>
        <w:gridCol w:w="4679"/>
      </w:tblGrid>
      <w:tr w:rsidR="00F96B6F" w:rsidRPr="005943F1" w:rsidTr="00B4207D">
        <w:tc>
          <w:tcPr>
            <w:tcW w:w="425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96B6F" w:rsidRPr="005943F1" w:rsidRDefault="00F96B6F" w:rsidP="003B0376">
            <w:pPr>
              <w:rPr>
                <w:rFonts w:ascii="Cambria" w:hAnsi="Cambria"/>
                <w:sz w:val="19"/>
                <w:szCs w:val="19"/>
                <w:lang w:eastAsia="en-US"/>
              </w:rPr>
            </w:pPr>
            <w:r w:rsidRPr="005943F1">
              <w:rPr>
                <w:rFonts w:ascii="Cambria" w:hAnsi="Cambria"/>
                <w:sz w:val="19"/>
                <w:szCs w:val="19"/>
              </w:rPr>
              <w:t>Projekta nosaukums</w:t>
            </w:r>
          </w:p>
        </w:tc>
        <w:tc>
          <w:tcPr>
            <w:tcW w:w="4679" w:type="dxa"/>
            <w:tcBorders>
              <w:top w:val="single" w:sz="4" w:space="0" w:color="auto"/>
              <w:left w:val="nil"/>
              <w:bottom w:val="single" w:sz="4" w:space="0" w:color="auto"/>
              <w:right w:val="single" w:sz="4" w:space="0" w:color="auto"/>
            </w:tcBorders>
            <w:hideMark/>
          </w:tcPr>
          <w:p w:rsidR="00F96B6F" w:rsidRPr="005943F1" w:rsidRDefault="00F96B6F" w:rsidP="003B0376">
            <w:pPr>
              <w:rPr>
                <w:rFonts w:ascii="Cambria" w:hAnsi="Cambria"/>
                <w:sz w:val="19"/>
                <w:szCs w:val="19"/>
                <w:lang w:eastAsia="en-US"/>
              </w:rPr>
            </w:pPr>
            <w:r w:rsidRPr="005943F1">
              <w:rPr>
                <w:rFonts w:ascii="Cambria" w:hAnsi="Cambria"/>
                <w:sz w:val="19"/>
                <w:szCs w:val="19"/>
              </w:rPr>
              <w:t> </w:t>
            </w:r>
          </w:p>
        </w:tc>
      </w:tr>
      <w:tr w:rsidR="00F96B6F" w:rsidRPr="005943F1" w:rsidTr="00B4207D">
        <w:tc>
          <w:tcPr>
            <w:tcW w:w="4253" w:type="dxa"/>
            <w:tcBorders>
              <w:top w:val="single" w:sz="4" w:space="0" w:color="auto"/>
              <w:left w:val="single" w:sz="4" w:space="0" w:color="auto"/>
              <w:bottom w:val="single" w:sz="4" w:space="0" w:color="000000"/>
              <w:right w:val="single" w:sz="4" w:space="0" w:color="000000"/>
            </w:tcBorders>
            <w:shd w:val="clear" w:color="auto" w:fill="C0C0C0"/>
            <w:vAlign w:val="center"/>
            <w:hideMark/>
          </w:tcPr>
          <w:p w:rsidR="00F96B6F" w:rsidRPr="005943F1" w:rsidRDefault="00F96B6F" w:rsidP="003B0376">
            <w:pPr>
              <w:rPr>
                <w:rFonts w:ascii="Cambria" w:hAnsi="Cambria"/>
                <w:sz w:val="19"/>
                <w:szCs w:val="19"/>
                <w:lang w:eastAsia="en-US"/>
              </w:rPr>
            </w:pPr>
            <w:r w:rsidRPr="005943F1">
              <w:rPr>
                <w:rFonts w:ascii="Cambria" w:hAnsi="Cambria"/>
                <w:sz w:val="19"/>
                <w:szCs w:val="19"/>
              </w:rPr>
              <w:t>Projekta Nr.</w:t>
            </w:r>
          </w:p>
        </w:tc>
        <w:tc>
          <w:tcPr>
            <w:tcW w:w="4679" w:type="dxa"/>
            <w:tcBorders>
              <w:top w:val="single" w:sz="4" w:space="0" w:color="auto"/>
              <w:left w:val="single" w:sz="4" w:space="0" w:color="auto"/>
              <w:bottom w:val="single" w:sz="4" w:space="0" w:color="auto"/>
              <w:right w:val="single" w:sz="4" w:space="0" w:color="auto"/>
            </w:tcBorders>
            <w:hideMark/>
          </w:tcPr>
          <w:p w:rsidR="00F96B6F" w:rsidRPr="005943F1" w:rsidRDefault="00F96B6F" w:rsidP="003B0376">
            <w:pPr>
              <w:rPr>
                <w:rFonts w:ascii="Cambria" w:hAnsi="Cambria"/>
                <w:sz w:val="19"/>
                <w:szCs w:val="19"/>
                <w:lang w:eastAsia="en-US"/>
              </w:rPr>
            </w:pPr>
            <w:r w:rsidRPr="005943F1">
              <w:rPr>
                <w:rFonts w:ascii="Cambria" w:hAnsi="Cambria"/>
                <w:sz w:val="19"/>
                <w:szCs w:val="19"/>
              </w:rPr>
              <w:t> </w:t>
            </w:r>
          </w:p>
        </w:tc>
      </w:tr>
    </w:tbl>
    <w:p w:rsidR="00F96B6F" w:rsidRPr="005943F1" w:rsidRDefault="00F96B6F" w:rsidP="00F96B6F">
      <w:pPr>
        <w:spacing w:before="130" w:line="260" w:lineRule="exact"/>
        <w:jc w:val="both"/>
        <w:rPr>
          <w:rFonts w:ascii="Cambria" w:hAnsi="Cambria"/>
          <w:b/>
          <w:bCs/>
          <w:i/>
          <w:iCs/>
          <w:sz w:val="19"/>
          <w:lang w:eastAsia="en-US"/>
        </w:rPr>
      </w:pPr>
    </w:p>
    <w:p w:rsidR="00F96B6F" w:rsidRPr="005943F1" w:rsidRDefault="00F96B6F" w:rsidP="00F96B6F">
      <w:pPr>
        <w:spacing w:before="130" w:line="260" w:lineRule="exact"/>
        <w:ind w:firstLine="720"/>
        <w:rPr>
          <w:rFonts w:ascii="Cambria" w:hAnsi="Cambria"/>
          <w:b/>
          <w:bCs/>
          <w:i/>
          <w:iCs/>
          <w:sz w:val="19"/>
          <w:szCs w:val="20"/>
        </w:rPr>
      </w:pPr>
      <w:r w:rsidRPr="005943F1">
        <w:rPr>
          <w:rFonts w:ascii="Cambria" w:hAnsi="Cambria"/>
          <w:b/>
          <w:bCs/>
          <w:sz w:val="19"/>
          <w:u w:val="single"/>
        </w:rPr>
        <w:t>A. INFORMĀCIJA PAR PROJEKTU</w:t>
      </w:r>
    </w:p>
    <w:p w:rsidR="00F96B6F" w:rsidRPr="005943F1" w:rsidRDefault="00F96B6F" w:rsidP="00F96B6F">
      <w:pPr>
        <w:spacing w:before="130" w:line="260" w:lineRule="exact"/>
        <w:ind w:firstLine="720"/>
        <w:rPr>
          <w:rFonts w:ascii="Cambria" w:hAnsi="Cambria"/>
          <w:b/>
          <w:bCs/>
          <w:iCs/>
          <w:sz w:val="19"/>
        </w:rPr>
      </w:pPr>
    </w:p>
    <w:p w:rsidR="00F96B6F" w:rsidRPr="005943F1" w:rsidRDefault="00F96B6F" w:rsidP="00F96B6F">
      <w:pPr>
        <w:spacing w:before="130" w:after="60" w:line="260" w:lineRule="exact"/>
        <w:ind w:firstLine="720"/>
        <w:jc w:val="both"/>
        <w:rPr>
          <w:rFonts w:ascii="Cambria" w:hAnsi="Cambria"/>
          <w:b/>
          <w:bCs/>
          <w:i/>
          <w:iCs/>
          <w:sz w:val="19"/>
        </w:rPr>
      </w:pPr>
      <w:r w:rsidRPr="005943F1">
        <w:rPr>
          <w:rFonts w:ascii="Cambria" w:hAnsi="Cambria"/>
          <w:b/>
          <w:bCs/>
          <w:i/>
          <w:iCs/>
          <w:sz w:val="19"/>
        </w:rPr>
        <w:t>A.1. Projekta mērķis, ietverot tā atbilstības aprakstu normatīvajiem aktiem par jūras vides aizsardzību un pārvaldību, kā arī par prasībām jūras vides stāvokļa novērtējumam, laba jūras vides stāvokļa noteikšanai un jūras vides mērķu izstrādei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8362"/>
      </w:tblGrid>
      <w:tr w:rsidR="00F96B6F" w:rsidRPr="005943F1" w:rsidTr="003B0376">
        <w:tc>
          <w:tcPr>
            <w:tcW w:w="9287" w:type="dxa"/>
          </w:tcPr>
          <w:p w:rsidR="00F96B6F" w:rsidRPr="005943F1" w:rsidRDefault="00F96B6F" w:rsidP="003B0376">
            <w:pPr>
              <w:rPr>
                <w:rFonts w:ascii="Cambria" w:hAnsi="Cambria"/>
                <w:b/>
                <w:bCs/>
                <w:i/>
                <w:iCs/>
                <w:sz w:val="19"/>
                <w:szCs w:val="19"/>
                <w:lang w:eastAsia="en-US"/>
              </w:rPr>
            </w:pPr>
          </w:p>
          <w:p w:rsidR="00F96B6F" w:rsidRPr="005943F1" w:rsidRDefault="00F96B6F" w:rsidP="003B0376">
            <w:pPr>
              <w:rPr>
                <w:rFonts w:ascii="Cambria" w:hAnsi="Cambria"/>
                <w:b/>
                <w:bCs/>
                <w:i/>
                <w:iCs/>
                <w:sz w:val="19"/>
                <w:szCs w:val="19"/>
              </w:rPr>
            </w:pPr>
          </w:p>
          <w:p w:rsidR="00F96B6F" w:rsidRPr="005943F1" w:rsidRDefault="00F96B6F" w:rsidP="003B0376">
            <w:pPr>
              <w:rPr>
                <w:rFonts w:ascii="Cambria" w:hAnsi="Cambria"/>
                <w:b/>
                <w:bCs/>
                <w:i/>
                <w:iCs/>
                <w:sz w:val="19"/>
                <w:szCs w:val="19"/>
              </w:rPr>
            </w:pPr>
          </w:p>
          <w:p w:rsidR="00F96B6F" w:rsidRPr="005943F1" w:rsidRDefault="00F96B6F" w:rsidP="003B0376">
            <w:pPr>
              <w:rPr>
                <w:rFonts w:ascii="Cambria" w:hAnsi="Cambria"/>
                <w:b/>
                <w:bCs/>
                <w:i/>
                <w:iCs/>
                <w:sz w:val="19"/>
                <w:szCs w:val="19"/>
              </w:rPr>
            </w:pPr>
          </w:p>
          <w:p w:rsidR="00F96B6F" w:rsidRPr="005943F1" w:rsidRDefault="00F96B6F" w:rsidP="003B0376">
            <w:pPr>
              <w:rPr>
                <w:rFonts w:ascii="Cambria" w:hAnsi="Cambria"/>
                <w:b/>
                <w:bCs/>
                <w:i/>
                <w:iCs/>
                <w:sz w:val="19"/>
                <w:szCs w:val="19"/>
                <w:lang w:eastAsia="en-US"/>
              </w:rPr>
            </w:pPr>
          </w:p>
        </w:tc>
      </w:tr>
    </w:tbl>
    <w:p w:rsidR="00F96B6F" w:rsidRPr="005943F1" w:rsidRDefault="00F96B6F" w:rsidP="00F96B6F">
      <w:pPr>
        <w:spacing w:before="130" w:line="260" w:lineRule="exact"/>
        <w:ind w:firstLine="720"/>
        <w:rPr>
          <w:rFonts w:ascii="Cambria" w:hAnsi="Cambria"/>
          <w:b/>
          <w:bCs/>
          <w:i/>
          <w:iCs/>
          <w:sz w:val="19"/>
          <w:lang w:eastAsia="en-US"/>
        </w:rPr>
      </w:pPr>
    </w:p>
    <w:p w:rsidR="00F96B6F" w:rsidRPr="005943F1" w:rsidRDefault="00F96B6F" w:rsidP="00F96B6F">
      <w:pPr>
        <w:spacing w:before="130" w:after="60" w:line="260" w:lineRule="exact"/>
        <w:ind w:firstLine="720"/>
        <w:rPr>
          <w:rFonts w:ascii="Cambria" w:hAnsi="Cambria"/>
          <w:b/>
          <w:bCs/>
          <w:i/>
          <w:iCs/>
          <w:sz w:val="19"/>
        </w:rPr>
      </w:pPr>
      <w:r w:rsidRPr="005943F1">
        <w:rPr>
          <w:rFonts w:ascii="Cambria" w:hAnsi="Cambria"/>
          <w:b/>
          <w:bCs/>
          <w:i/>
          <w:iCs/>
          <w:sz w:val="19"/>
        </w:rPr>
        <w:t>A.2. Projektā plānotās darbības jomas un to īstenošanai nepieciešamās attiecināmās izmaksas sadalījumā pa darbības jomas īstenošanas posmiem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1709"/>
        <w:gridCol w:w="1682"/>
        <w:gridCol w:w="1142"/>
        <w:gridCol w:w="886"/>
        <w:gridCol w:w="1255"/>
        <w:gridCol w:w="1688"/>
      </w:tblGrid>
      <w:tr w:rsidR="00F96B6F" w:rsidRPr="005943F1" w:rsidTr="003B0376">
        <w:tc>
          <w:tcPr>
            <w:tcW w:w="2046" w:type="dxa"/>
            <w:vMerge w:val="restart"/>
            <w:shd w:val="pct15" w:color="auto" w:fill="auto"/>
            <w:hideMark/>
          </w:tcPr>
          <w:p w:rsidR="00F96B6F" w:rsidRPr="005943F1" w:rsidRDefault="00F96B6F" w:rsidP="003B0376">
            <w:pPr>
              <w:pStyle w:val="NoSpacing"/>
              <w:rPr>
                <w:rFonts w:ascii="Cambria" w:hAnsi="Cambria"/>
                <w:b/>
                <w:sz w:val="19"/>
                <w:szCs w:val="19"/>
              </w:rPr>
            </w:pPr>
            <w:r w:rsidRPr="005943F1">
              <w:rPr>
                <w:rFonts w:ascii="Cambria" w:hAnsi="Cambria"/>
                <w:b/>
                <w:sz w:val="19"/>
                <w:szCs w:val="19"/>
              </w:rPr>
              <w:lastRenderedPageBreak/>
              <w:t xml:space="preserve">Darbības joma </w:t>
            </w:r>
            <w:r w:rsidRPr="005943F1">
              <w:rPr>
                <w:rFonts w:ascii="Cambria" w:hAnsi="Cambria"/>
                <w:sz w:val="19"/>
                <w:szCs w:val="19"/>
              </w:rPr>
              <w:t>saskaņā ar normatīvajiem aktiem par jūras vides aizsardzību un pārvaldību, kā arī par prasībām jūras vides stāvokļa novērtējumam, laba jūras vides stāvokļa noteikšanai un jūras vides mērķu izstrādei</w:t>
            </w:r>
          </w:p>
        </w:tc>
        <w:tc>
          <w:tcPr>
            <w:tcW w:w="2158" w:type="dxa"/>
            <w:vMerge w:val="restart"/>
            <w:shd w:val="pct15" w:color="auto" w:fill="auto"/>
            <w:hideMark/>
          </w:tcPr>
          <w:p w:rsidR="00F96B6F" w:rsidRPr="005943F1" w:rsidRDefault="00F96B6F" w:rsidP="003B0376">
            <w:pPr>
              <w:pStyle w:val="NoSpacing"/>
              <w:rPr>
                <w:rFonts w:ascii="Cambria" w:hAnsi="Cambria"/>
                <w:b/>
                <w:sz w:val="19"/>
                <w:szCs w:val="19"/>
              </w:rPr>
            </w:pPr>
            <w:r w:rsidRPr="005943F1">
              <w:rPr>
                <w:rFonts w:ascii="Cambria" w:hAnsi="Cambria"/>
                <w:b/>
                <w:sz w:val="19"/>
                <w:szCs w:val="19"/>
              </w:rPr>
              <w:t>Detalizēts darbības jomas īstenošanas apraksts pa posmiem*</w:t>
            </w:r>
          </w:p>
        </w:tc>
        <w:tc>
          <w:tcPr>
            <w:tcW w:w="1179" w:type="dxa"/>
            <w:shd w:val="pct15" w:color="auto" w:fill="auto"/>
            <w:hideMark/>
          </w:tcPr>
          <w:p w:rsidR="00F96B6F" w:rsidRPr="005943F1" w:rsidRDefault="00F96B6F" w:rsidP="003B0376">
            <w:pPr>
              <w:rPr>
                <w:rFonts w:ascii="Cambria" w:hAnsi="Cambria"/>
                <w:b/>
                <w:bCs/>
                <w:i/>
                <w:iCs/>
                <w:sz w:val="19"/>
                <w:szCs w:val="19"/>
                <w:lang w:eastAsia="en-US"/>
              </w:rPr>
            </w:pPr>
            <w:r w:rsidRPr="005943F1">
              <w:rPr>
                <w:rFonts w:ascii="Cambria" w:hAnsi="Cambria"/>
                <w:b/>
                <w:i/>
                <w:sz w:val="19"/>
                <w:szCs w:val="19"/>
              </w:rPr>
              <w:t>Jaunas tehnikas, iekārtu un aprīkojuma iegāde un uzstādīšana</w:t>
            </w:r>
          </w:p>
        </w:tc>
        <w:tc>
          <w:tcPr>
            <w:tcW w:w="971" w:type="dxa"/>
            <w:shd w:val="pct15" w:color="auto" w:fill="auto"/>
            <w:hideMark/>
          </w:tcPr>
          <w:p w:rsidR="00F96B6F" w:rsidRPr="005943F1" w:rsidRDefault="00F96B6F" w:rsidP="003B0376">
            <w:pPr>
              <w:rPr>
                <w:rFonts w:ascii="Cambria" w:hAnsi="Cambria"/>
                <w:b/>
                <w:bCs/>
                <w:i/>
                <w:iCs/>
                <w:sz w:val="19"/>
                <w:szCs w:val="19"/>
                <w:lang w:eastAsia="en-US"/>
              </w:rPr>
            </w:pPr>
            <w:r w:rsidRPr="005943F1">
              <w:rPr>
                <w:rFonts w:ascii="Cambria" w:hAnsi="Cambria"/>
                <w:b/>
                <w:i/>
                <w:sz w:val="19"/>
                <w:szCs w:val="19"/>
              </w:rPr>
              <w:t>Pētījumi</w:t>
            </w:r>
          </w:p>
        </w:tc>
        <w:tc>
          <w:tcPr>
            <w:tcW w:w="1280" w:type="dxa"/>
            <w:shd w:val="pct15" w:color="auto" w:fill="auto"/>
            <w:hideMark/>
          </w:tcPr>
          <w:p w:rsidR="00F96B6F" w:rsidRPr="005943F1" w:rsidRDefault="00F96B6F" w:rsidP="003B0376">
            <w:pPr>
              <w:rPr>
                <w:rFonts w:ascii="Cambria" w:hAnsi="Cambria"/>
                <w:b/>
                <w:bCs/>
                <w:i/>
                <w:iCs/>
                <w:sz w:val="19"/>
                <w:szCs w:val="19"/>
                <w:lang w:eastAsia="en-US"/>
              </w:rPr>
            </w:pPr>
            <w:r w:rsidRPr="005943F1">
              <w:rPr>
                <w:rFonts w:ascii="Cambria" w:hAnsi="Cambria"/>
                <w:b/>
                <w:i/>
                <w:sz w:val="19"/>
                <w:szCs w:val="19"/>
              </w:rPr>
              <w:t>Dalība reģionāla un starptautiska mēroga darba grupu sanāksmē, sadarbības konferencē un seminārā</w:t>
            </w:r>
          </w:p>
        </w:tc>
        <w:tc>
          <w:tcPr>
            <w:tcW w:w="1688" w:type="dxa"/>
            <w:shd w:val="pct15" w:color="auto" w:fill="auto"/>
            <w:hideMark/>
          </w:tcPr>
          <w:p w:rsidR="00F96B6F" w:rsidRPr="005943F1" w:rsidRDefault="00F96B6F" w:rsidP="003B0376">
            <w:pPr>
              <w:rPr>
                <w:rFonts w:ascii="Cambria" w:hAnsi="Cambria"/>
                <w:b/>
                <w:bCs/>
                <w:i/>
                <w:iCs/>
                <w:sz w:val="19"/>
                <w:szCs w:val="19"/>
                <w:lang w:eastAsia="en-US"/>
              </w:rPr>
            </w:pPr>
            <w:r w:rsidRPr="005943F1">
              <w:rPr>
                <w:rFonts w:ascii="Cambria" w:hAnsi="Cambria"/>
                <w:b/>
                <w:i/>
                <w:sz w:val="19"/>
                <w:szCs w:val="19"/>
              </w:rPr>
              <w:t>Informācijas tehnoloģiju sistēmu un tīklu izveide un esošo pilnveidošana atbilstoši šo noteikumu 9.4. apakšpunktam</w:t>
            </w:r>
          </w:p>
        </w:tc>
      </w:tr>
      <w:tr w:rsidR="00F96B6F" w:rsidRPr="005943F1" w:rsidTr="003B0376">
        <w:tc>
          <w:tcPr>
            <w:tcW w:w="2046" w:type="dxa"/>
            <w:vMerge/>
            <w:vAlign w:val="center"/>
            <w:hideMark/>
          </w:tcPr>
          <w:p w:rsidR="00F96B6F" w:rsidRPr="005943F1" w:rsidRDefault="00F96B6F" w:rsidP="003B0376">
            <w:pPr>
              <w:rPr>
                <w:rFonts w:ascii="Cambria" w:eastAsia="Calibri" w:hAnsi="Cambria"/>
                <w:b/>
                <w:sz w:val="19"/>
                <w:szCs w:val="19"/>
                <w:lang w:eastAsia="en-US"/>
              </w:rPr>
            </w:pPr>
          </w:p>
        </w:tc>
        <w:tc>
          <w:tcPr>
            <w:tcW w:w="2158" w:type="dxa"/>
            <w:vMerge/>
            <w:vAlign w:val="center"/>
            <w:hideMark/>
          </w:tcPr>
          <w:p w:rsidR="00F96B6F" w:rsidRPr="005943F1" w:rsidRDefault="00F96B6F" w:rsidP="003B0376">
            <w:pPr>
              <w:rPr>
                <w:rFonts w:ascii="Cambria" w:eastAsia="Calibri" w:hAnsi="Cambria"/>
                <w:b/>
                <w:sz w:val="19"/>
                <w:szCs w:val="19"/>
                <w:lang w:eastAsia="en-US"/>
              </w:rPr>
            </w:pPr>
          </w:p>
        </w:tc>
        <w:tc>
          <w:tcPr>
            <w:tcW w:w="5118" w:type="dxa"/>
            <w:gridSpan w:val="4"/>
            <w:shd w:val="pct25" w:color="auto" w:fill="auto"/>
            <w:hideMark/>
          </w:tcPr>
          <w:p w:rsidR="00F96B6F" w:rsidRPr="005943F1" w:rsidRDefault="00F96B6F" w:rsidP="003B0376">
            <w:pPr>
              <w:tabs>
                <w:tab w:val="left" w:pos="1365"/>
              </w:tabs>
              <w:jc w:val="center"/>
              <w:rPr>
                <w:rFonts w:ascii="Cambria" w:hAnsi="Cambria"/>
                <w:bCs/>
                <w:iCs/>
                <w:sz w:val="19"/>
                <w:szCs w:val="19"/>
                <w:lang w:eastAsia="en-US"/>
              </w:rPr>
            </w:pPr>
            <w:r w:rsidRPr="005943F1">
              <w:rPr>
                <w:rFonts w:ascii="Cambria" w:hAnsi="Cambria"/>
                <w:b/>
                <w:i/>
                <w:sz w:val="19"/>
                <w:szCs w:val="19"/>
              </w:rPr>
              <w:t>Atzīmēt katram posmam nepieciešamās attiecināmās izmaksas</w:t>
            </w:r>
          </w:p>
        </w:tc>
      </w:tr>
      <w:tr w:rsidR="00F96B6F" w:rsidRPr="005943F1" w:rsidTr="003B0376">
        <w:tc>
          <w:tcPr>
            <w:tcW w:w="2046" w:type="dxa"/>
            <w:vMerge w:val="restart"/>
            <w:shd w:val="pct15" w:color="auto" w:fill="auto"/>
            <w:hideMark/>
          </w:tcPr>
          <w:p w:rsidR="00F96B6F" w:rsidRPr="005943F1" w:rsidRDefault="00F96B6F" w:rsidP="003B0376">
            <w:pPr>
              <w:pStyle w:val="NoSpacing"/>
              <w:rPr>
                <w:rFonts w:ascii="Cambria" w:hAnsi="Cambria"/>
                <w:i/>
                <w:sz w:val="19"/>
                <w:szCs w:val="19"/>
              </w:rPr>
            </w:pPr>
            <w:r w:rsidRPr="005943F1">
              <w:rPr>
                <w:rFonts w:ascii="Cambria" w:hAnsi="Cambria"/>
                <w:i/>
                <w:sz w:val="19"/>
                <w:szCs w:val="19"/>
              </w:rPr>
              <w:t>Bioloģiskā daudzveidība</w:t>
            </w:r>
          </w:p>
        </w:tc>
        <w:tc>
          <w:tcPr>
            <w:tcW w:w="2158"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1. posms:</w:t>
            </w:r>
          </w:p>
        </w:tc>
        <w:tc>
          <w:tcPr>
            <w:tcW w:w="1179" w:type="dxa"/>
          </w:tcPr>
          <w:p w:rsidR="00F96B6F" w:rsidRPr="005943F1" w:rsidRDefault="00F96B6F" w:rsidP="003B0376">
            <w:pPr>
              <w:rPr>
                <w:rFonts w:ascii="Cambria" w:hAnsi="Cambria"/>
                <w:bCs/>
                <w:iCs/>
                <w:sz w:val="19"/>
                <w:szCs w:val="19"/>
                <w:lang w:eastAsia="en-US"/>
              </w:rPr>
            </w:pPr>
          </w:p>
        </w:tc>
        <w:tc>
          <w:tcPr>
            <w:tcW w:w="971" w:type="dxa"/>
          </w:tcPr>
          <w:p w:rsidR="00F96B6F" w:rsidRPr="005943F1" w:rsidRDefault="00F96B6F" w:rsidP="003B0376">
            <w:pPr>
              <w:rPr>
                <w:rFonts w:ascii="Cambria" w:hAnsi="Cambria"/>
                <w:bCs/>
                <w:iCs/>
                <w:sz w:val="19"/>
                <w:szCs w:val="19"/>
                <w:lang w:eastAsia="en-US"/>
              </w:rPr>
            </w:pPr>
          </w:p>
        </w:tc>
        <w:tc>
          <w:tcPr>
            <w:tcW w:w="1280" w:type="dxa"/>
          </w:tcPr>
          <w:p w:rsidR="00F96B6F" w:rsidRPr="005943F1" w:rsidRDefault="00F96B6F" w:rsidP="003B0376">
            <w:pPr>
              <w:rPr>
                <w:rFonts w:ascii="Cambria" w:hAnsi="Cambria"/>
                <w:bCs/>
                <w:iCs/>
                <w:sz w:val="19"/>
                <w:szCs w:val="19"/>
                <w:lang w:eastAsia="en-US"/>
              </w:rPr>
            </w:pPr>
          </w:p>
        </w:tc>
        <w:tc>
          <w:tcPr>
            <w:tcW w:w="1688" w:type="dxa"/>
          </w:tcPr>
          <w:p w:rsidR="00F96B6F" w:rsidRPr="005943F1" w:rsidRDefault="00F96B6F" w:rsidP="003B0376">
            <w:pPr>
              <w:rPr>
                <w:rFonts w:ascii="Cambria" w:hAnsi="Cambria"/>
                <w:bCs/>
                <w:iCs/>
                <w:sz w:val="19"/>
                <w:szCs w:val="19"/>
                <w:lang w:eastAsia="en-US"/>
              </w:rPr>
            </w:pPr>
          </w:p>
        </w:tc>
      </w:tr>
      <w:tr w:rsidR="00F96B6F" w:rsidRPr="005943F1" w:rsidTr="003B0376">
        <w:tc>
          <w:tcPr>
            <w:tcW w:w="2046" w:type="dxa"/>
            <w:vMerge/>
            <w:vAlign w:val="center"/>
            <w:hideMark/>
          </w:tcPr>
          <w:p w:rsidR="00F96B6F" w:rsidRPr="005943F1" w:rsidRDefault="00F96B6F" w:rsidP="003B0376">
            <w:pPr>
              <w:rPr>
                <w:rFonts w:ascii="Cambria" w:eastAsia="Calibri" w:hAnsi="Cambria"/>
                <w:i/>
                <w:sz w:val="19"/>
                <w:szCs w:val="19"/>
                <w:lang w:eastAsia="en-US"/>
              </w:rPr>
            </w:pPr>
          </w:p>
        </w:tc>
        <w:tc>
          <w:tcPr>
            <w:tcW w:w="2158"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2. posms:</w:t>
            </w:r>
          </w:p>
        </w:tc>
        <w:tc>
          <w:tcPr>
            <w:tcW w:w="1179" w:type="dxa"/>
          </w:tcPr>
          <w:p w:rsidR="00F96B6F" w:rsidRPr="005943F1" w:rsidRDefault="00F96B6F" w:rsidP="003B0376">
            <w:pPr>
              <w:rPr>
                <w:rFonts w:ascii="Cambria" w:hAnsi="Cambria"/>
                <w:bCs/>
                <w:iCs/>
                <w:sz w:val="19"/>
                <w:szCs w:val="19"/>
                <w:lang w:eastAsia="en-US"/>
              </w:rPr>
            </w:pPr>
          </w:p>
        </w:tc>
        <w:tc>
          <w:tcPr>
            <w:tcW w:w="971" w:type="dxa"/>
          </w:tcPr>
          <w:p w:rsidR="00F96B6F" w:rsidRPr="005943F1" w:rsidRDefault="00F96B6F" w:rsidP="003B0376">
            <w:pPr>
              <w:rPr>
                <w:rFonts w:ascii="Cambria" w:hAnsi="Cambria"/>
                <w:bCs/>
                <w:iCs/>
                <w:sz w:val="19"/>
                <w:szCs w:val="19"/>
                <w:lang w:eastAsia="en-US"/>
              </w:rPr>
            </w:pPr>
          </w:p>
        </w:tc>
        <w:tc>
          <w:tcPr>
            <w:tcW w:w="1280" w:type="dxa"/>
          </w:tcPr>
          <w:p w:rsidR="00F96B6F" w:rsidRPr="005943F1" w:rsidRDefault="00F96B6F" w:rsidP="003B0376">
            <w:pPr>
              <w:rPr>
                <w:rFonts w:ascii="Cambria" w:hAnsi="Cambria"/>
                <w:bCs/>
                <w:iCs/>
                <w:sz w:val="19"/>
                <w:szCs w:val="19"/>
                <w:lang w:eastAsia="en-US"/>
              </w:rPr>
            </w:pPr>
          </w:p>
        </w:tc>
        <w:tc>
          <w:tcPr>
            <w:tcW w:w="1688" w:type="dxa"/>
          </w:tcPr>
          <w:p w:rsidR="00F96B6F" w:rsidRPr="005943F1" w:rsidRDefault="00F96B6F" w:rsidP="003B0376">
            <w:pPr>
              <w:rPr>
                <w:rFonts w:ascii="Cambria" w:hAnsi="Cambria"/>
                <w:bCs/>
                <w:iCs/>
                <w:sz w:val="19"/>
                <w:szCs w:val="19"/>
                <w:lang w:eastAsia="en-US"/>
              </w:rPr>
            </w:pPr>
          </w:p>
        </w:tc>
      </w:tr>
      <w:tr w:rsidR="00F96B6F" w:rsidRPr="005943F1" w:rsidTr="003B0376">
        <w:tc>
          <w:tcPr>
            <w:tcW w:w="2046" w:type="dxa"/>
            <w:vMerge/>
            <w:vAlign w:val="center"/>
            <w:hideMark/>
          </w:tcPr>
          <w:p w:rsidR="00F96B6F" w:rsidRPr="005943F1" w:rsidRDefault="00F96B6F" w:rsidP="003B0376">
            <w:pPr>
              <w:rPr>
                <w:rFonts w:ascii="Cambria" w:eastAsia="Calibri" w:hAnsi="Cambria"/>
                <w:i/>
                <w:sz w:val="19"/>
                <w:szCs w:val="19"/>
                <w:lang w:eastAsia="en-US"/>
              </w:rPr>
            </w:pPr>
          </w:p>
        </w:tc>
        <w:tc>
          <w:tcPr>
            <w:tcW w:w="2158"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3. posms:</w:t>
            </w:r>
          </w:p>
        </w:tc>
        <w:tc>
          <w:tcPr>
            <w:tcW w:w="1179" w:type="dxa"/>
          </w:tcPr>
          <w:p w:rsidR="00F96B6F" w:rsidRPr="005943F1" w:rsidRDefault="00F96B6F" w:rsidP="003B0376">
            <w:pPr>
              <w:rPr>
                <w:rFonts w:ascii="Cambria" w:hAnsi="Cambria"/>
                <w:bCs/>
                <w:iCs/>
                <w:sz w:val="19"/>
                <w:szCs w:val="19"/>
                <w:lang w:eastAsia="en-US"/>
              </w:rPr>
            </w:pPr>
          </w:p>
        </w:tc>
        <w:tc>
          <w:tcPr>
            <w:tcW w:w="971" w:type="dxa"/>
          </w:tcPr>
          <w:p w:rsidR="00F96B6F" w:rsidRPr="005943F1" w:rsidRDefault="00F96B6F" w:rsidP="003B0376">
            <w:pPr>
              <w:rPr>
                <w:rFonts w:ascii="Cambria" w:hAnsi="Cambria"/>
                <w:bCs/>
                <w:iCs/>
                <w:sz w:val="19"/>
                <w:szCs w:val="19"/>
                <w:lang w:eastAsia="en-US"/>
              </w:rPr>
            </w:pPr>
          </w:p>
        </w:tc>
        <w:tc>
          <w:tcPr>
            <w:tcW w:w="1280" w:type="dxa"/>
          </w:tcPr>
          <w:p w:rsidR="00F96B6F" w:rsidRPr="005943F1" w:rsidRDefault="00F96B6F" w:rsidP="003B0376">
            <w:pPr>
              <w:rPr>
                <w:rFonts w:ascii="Cambria" w:hAnsi="Cambria"/>
                <w:bCs/>
                <w:iCs/>
                <w:sz w:val="19"/>
                <w:szCs w:val="19"/>
                <w:lang w:eastAsia="en-US"/>
              </w:rPr>
            </w:pPr>
          </w:p>
        </w:tc>
        <w:tc>
          <w:tcPr>
            <w:tcW w:w="1688" w:type="dxa"/>
          </w:tcPr>
          <w:p w:rsidR="00F96B6F" w:rsidRPr="005943F1" w:rsidRDefault="00F96B6F" w:rsidP="003B0376">
            <w:pPr>
              <w:rPr>
                <w:rFonts w:ascii="Cambria" w:hAnsi="Cambria"/>
                <w:bCs/>
                <w:iCs/>
                <w:sz w:val="19"/>
                <w:szCs w:val="19"/>
                <w:lang w:eastAsia="en-US"/>
              </w:rPr>
            </w:pPr>
          </w:p>
        </w:tc>
      </w:tr>
      <w:tr w:rsidR="00F96B6F" w:rsidRPr="005943F1" w:rsidTr="003B0376">
        <w:tc>
          <w:tcPr>
            <w:tcW w:w="2046" w:type="dxa"/>
            <w:vMerge/>
            <w:vAlign w:val="center"/>
            <w:hideMark/>
          </w:tcPr>
          <w:p w:rsidR="00F96B6F" w:rsidRPr="005943F1" w:rsidRDefault="00F96B6F" w:rsidP="003B0376">
            <w:pPr>
              <w:rPr>
                <w:rFonts w:ascii="Cambria" w:eastAsia="Calibri" w:hAnsi="Cambria"/>
                <w:i/>
                <w:sz w:val="19"/>
                <w:szCs w:val="19"/>
                <w:lang w:eastAsia="en-US"/>
              </w:rPr>
            </w:pPr>
          </w:p>
        </w:tc>
        <w:tc>
          <w:tcPr>
            <w:tcW w:w="2158"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4. posms:</w:t>
            </w:r>
          </w:p>
        </w:tc>
        <w:tc>
          <w:tcPr>
            <w:tcW w:w="1179" w:type="dxa"/>
          </w:tcPr>
          <w:p w:rsidR="00F96B6F" w:rsidRPr="005943F1" w:rsidRDefault="00F96B6F" w:rsidP="003B0376">
            <w:pPr>
              <w:rPr>
                <w:rFonts w:ascii="Cambria" w:hAnsi="Cambria"/>
                <w:bCs/>
                <w:iCs/>
                <w:sz w:val="19"/>
                <w:szCs w:val="19"/>
                <w:lang w:eastAsia="en-US"/>
              </w:rPr>
            </w:pPr>
          </w:p>
        </w:tc>
        <w:tc>
          <w:tcPr>
            <w:tcW w:w="971" w:type="dxa"/>
          </w:tcPr>
          <w:p w:rsidR="00F96B6F" w:rsidRPr="005943F1" w:rsidRDefault="00F96B6F" w:rsidP="003B0376">
            <w:pPr>
              <w:rPr>
                <w:rFonts w:ascii="Cambria" w:hAnsi="Cambria"/>
                <w:bCs/>
                <w:iCs/>
                <w:sz w:val="19"/>
                <w:szCs w:val="19"/>
                <w:lang w:eastAsia="en-US"/>
              </w:rPr>
            </w:pPr>
          </w:p>
        </w:tc>
        <w:tc>
          <w:tcPr>
            <w:tcW w:w="1280" w:type="dxa"/>
          </w:tcPr>
          <w:p w:rsidR="00F96B6F" w:rsidRPr="005943F1" w:rsidRDefault="00F96B6F" w:rsidP="003B0376">
            <w:pPr>
              <w:rPr>
                <w:rFonts w:ascii="Cambria" w:hAnsi="Cambria"/>
                <w:bCs/>
                <w:iCs/>
                <w:sz w:val="19"/>
                <w:szCs w:val="19"/>
                <w:lang w:eastAsia="en-US"/>
              </w:rPr>
            </w:pPr>
          </w:p>
        </w:tc>
        <w:tc>
          <w:tcPr>
            <w:tcW w:w="1688" w:type="dxa"/>
          </w:tcPr>
          <w:p w:rsidR="00F96B6F" w:rsidRPr="005943F1" w:rsidRDefault="00F96B6F" w:rsidP="003B0376">
            <w:pPr>
              <w:rPr>
                <w:rFonts w:ascii="Cambria" w:hAnsi="Cambria"/>
                <w:bCs/>
                <w:iCs/>
                <w:sz w:val="19"/>
                <w:szCs w:val="19"/>
                <w:lang w:eastAsia="en-US"/>
              </w:rPr>
            </w:pPr>
          </w:p>
        </w:tc>
      </w:tr>
      <w:tr w:rsidR="00F96B6F" w:rsidRPr="005943F1" w:rsidTr="003B0376">
        <w:tc>
          <w:tcPr>
            <w:tcW w:w="2046" w:type="dxa"/>
            <w:vMerge w:val="restart"/>
            <w:shd w:val="pct15" w:color="auto" w:fill="auto"/>
            <w:hideMark/>
          </w:tcPr>
          <w:p w:rsidR="00F96B6F" w:rsidRPr="005943F1" w:rsidRDefault="00F96B6F" w:rsidP="003B0376">
            <w:pPr>
              <w:pStyle w:val="NoSpacing"/>
              <w:rPr>
                <w:rFonts w:ascii="Cambria" w:hAnsi="Cambria"/>
                <w:i/>
                <w:sz w:val="19"/>
                <w:szCs w:val="19"/>
              </w:rPr>
            </w:pPr>
            <w:r w:rsidRPr="005943F1">
              <w:rPr>
                <w:rFonts w:ascii="Cambria" w:hAnsi="Cambria"/>
                <w:i/>
                <w:sz w:val="19"/>
                <w:szCs w:val="19"/>
              </w:rPr>
              <w:t>Svešās sugas</w:t>
            </w:r>
          </w:p>
        </w:tc>
        <w:tc>
          <w:tcPr>
            <w:tcW w:w="2158"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1. posms:</w:t>
            </w:r>
          </w:p>
        </w:tc>
        <w:tc>
          <w:tcPr>
            <w:tcW w:w="1179" w:type="dxa"/>
          </w:tcPr>
          <w:p w:rsidR="00F96B6F" w:rsidRPr="005943F1" w:rsidRDefault="00F96B6F" w:rsidP="003B0376">
            <w:pPr>
              <w:rPr>
                <w:rFonts w:ascii="Cambria" w:hAnsi="Cambria"/>
                <w:bCs/>
                <w:iCs/>
                <w:sz w:val="19"/>
                <w:szCs w:val="19"/>
                <w:lang w:eastAsia="en-US"/>
              </w:rPr>
            </w:pPr>
          </w:p>
        </w:tc>
        <w:tc>
          <w:tcPr>
            <w:tcW w:w="971" w:type="dxa"/>
          </w:tcPr>
          <w:p w:rsidR="00F96B6F" w:rsidRPr="005943F1" w:rsidRDefault="00F96B6F" w:rsidP="003B0376">
            <w:pPr>
              <w:rPr>
                <w:rFonts w:ascii="Cambria" w:hAnsi="Cambria"/>
                <w:bCs/>
                <w:iCs/>
                <w:sz w:val="19"/>
                <w:szCs w:val="19"/>
                <w:lang w:eastAsia="en-US"/>
              </w:rPr>
            </w:pPr>
          </w:p>
        </w:tc>
        <w:tc>
          <w:tcPr>
            <w:tcW w:w="1280" w:type="dxa"/>
          </w:tcPr>
          <w:p w:rsidR="00F96B6F" w:rsidRPr="005943F1" w:rsidRDefault="00F96B6F" w:rsidP="003B0376">
            <w:pPr>
              <w:rPr>
                <w:rFonts w:ascii="Cambria" w:hAnsi="Cambria"/>
                <w:bCs/>
                <w:iCs/>
                <w:sz w:val="19"/>
                <w:szCs w:val="19"/>
                <w:lang w:eastAsia="en-US"/>
              </w:rPr>
            </w:pPr>
          </w:p>
        </w:tc>
        <w:tc>
          <w:tcPr>
            <w:tcW w:w="1688" w:type="dxa"/>
          </w:tcPr>
          <w:p w:rsidR="00F96B6F" w:rsidRPr="005943F1" w:rsidRDefault="00F96B6F" w:rsidP="003B0376">
            <w:pPr>
              <w:rPr>
                <w:rFonts w:ascii="Cambria" w:hAnsi="Cambria"/>
                <w:bCs/>
                <w:iCs/>
                <w:sz w:val="19"/>
                <w:szCs w:val="19"/>
                <w:lang w:eastAsia="en-US"/>
              </w:rPr>
            </w:pPr>
          </w:p>
        </w:tc>
      </w:tr>
      <w:tr w:rsidR="00F96B6F" w:rsidRPr="005943F1" w:rsidTr="003B0376">
        <w:tc>
          <w:tcPr>
            <w:tcW w:w="2046" w:type="dxa"/>
            <w:vMerge/>
            <w:vAlign w:val="center"/>
            <w:hideMark/>
          </w:tcPr>
          <w:p w:rsidR="00F96B6F" w:rsidRPr="005943F1" w:rsidRDefault="00F96B6F" w:rsidP="003B0376">
            <w:pPr>
              <w:rPr>
                <w:rFonts w:ascii="Cambria" w:eastAsia="Calibri" w:hAnsi="Cambria"/>
                <w:i/>
                <w:sz w:val="19"/>
                <w:szCs w:val="19"/>
                <w:lang w:eastAsia="en-US"/>
              </w:rPr>
            </w:pPr>
          </w:p>
        </w:tc>
        <w:tc>
          <w:tcPr>
            <w:tcW w:w="2158"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2. posms:</w:t>
            </w:r>
          </w:p>
        </w:tc>
        <w:tc>
          <w:tcPr>
            <w:tcW w:w="1179" w:type="dxa"/>
          </w:tcPr>
          <w:p w:rsidR="00F96B6F" w:rsidRPr="005943F1" w:rsidRDefault="00F96B6F" w:rsidP="003B0376">
            <w:pPr>
              <w:rPr>
                <w:rFonts w:ascii="Cambria" w:hAnsi="Cambria"/>
                <w:bCs/>
                <w:iCs/>
                <w:sz w:val="19"/>
                <w:szCs w:val="19"/>
                <w:lang w:eastAsia="en-US"/>
              </w:rPr>
            </w:pPr>
          </w:p>
        </w:tc>
        <w:tc>
          <w:tcPr>
            <w:tcW w:w="971" w:type="dxa"/>
          </w:tcPr>
          <w:p w:rsidR="00F96B6F" w:rsidRPr="005943F1" w:rsidRDefault="00F96B6F" w:rsidP="003B0376">
            <w:pPr>
              <w:rPr>
                <w:rFonts w:ascii="Cambria" w:hAnsi="Cambria"/>
                <w:bCs/>
                <w:iCs/>
                <w:sz w:val="19"/>
                <w:szCs w:val="19"/>
                <w:lang w:eastAsia="en-US"/>
              </w:rPr>
            </w:pPr>
          </w:p>
        </w:tc>
        <w:tc>
          <w:tcPr>
            <w:tcW w:w="1280" w:type="dxa"/>
          </w:tcPr>
          <w:p w:rsidR="00F96B6F" w:rsidRPr="005943F1" w:rsidRDefault="00F96B6F" w:rsidP="003B0376">
            <w:pPr>
              <w:rPr>
                <w:rFonts w:ascii="Cambria" w:hAnsi="Cambria"/>
                <w:bCs/>
                <w:iCs/>
                <w:sz w:val="19"/>
                <w:szCs w:val="19"/>
                <w:lang w:eastAsia="en-US"/>
              </w:rPr>
            </w:pPr>
          </w:p>
        </w:tc>
        <w:tc>
          <w:tcPr>
            <w:tcW w:w="1688" w:type="dxa"/>
          </w:tcPr>
          <w:p w:rsidR="00F96B6F" w:rsidRPr="005943F1" w:rsidRDefault="00F96B6F" w:rsidP="003B0376">
            <w:pPr>
              <w:rPr>
                <w:rFonts w:ascii="Cambria" w:hAnsi="Cambria"/>
                <w:bCs/>
                <w:iCs/>
                <w:sz w:val="19"/>
                <w:szCs w:val="19"/>
                <w:lang w:eastAsia="en-US"/>
              </w:rPr>
            </w:pPr>
          </w:p>
        </w:tc>
      </w:tr>
      <w:tr w:rsidR="00F96B6F" w:rsidRPr="005943F1" w:rsidTr="003B0376">
        <w:tc>
          <w:tcPr>
            <w:tcW w:w="2046" w:type="dxa"/>
            <w:vMerge/>
            <w:vAlign w:val="center"/>
            <w:hideMark/>
          </w:tcPr>
          <w:p w:rsidR="00F96B6F" w:rsidRPr="005943F1" w:rsidRDefault="00F96B6F" w:rsidP="003B0376">
            <w:pPr>
              <w:rPr>
                <w:rFonts w:ascii="Cambria" w:eastAsia="Calibri" w:hAnsi="Cambria"/>
                <w:i/>
                <w:sz w:val="19"/>
                <w:szCs w:val="19"/>
                <w:lang w:eastAsia="en-US"/>
              </w:rPr>
            </w:pPr>
          </w:p>
        </w:tc>
        <w:tc>
          <w:tcPr>
            <w:tcW w:w="2158"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3. posms:</w:t>
            </w:r>
          </w:p>
        </w:tc>
        <w:tc>
          <w:tcPr>
            <w:tcW w:w="1179" w:type="dxa"/>
          </w:tcPr>
          <w:p w:rsidR="00F96B6F" w:rsidRPr="005943F1" w:rsidRDefault="00F96B6F" w:rsidP="003B0376">
            <w:pPr>
              <w:rPr>
                <w:rFonts w:ascii="Cambria" w:hAnsi="Cambria"/>
                <w:bCs/>
                <w:iCs/>
                <w:sz w:val="19"/>
                <w:szCs w:val="19"/>
                <w:lang w:eastAsia="en-US"/>
              </w:rPr>
            </w:pPr>
          </w:p>
        </w:tc>
        <w:tc>
          <w:tcPr>
            <w:tcW w:w="971" w:type="dxa"/>
          </w:tcPr>
          <w:p w:rsidR="00F96B6F" w:rsidRPr="005943F1" w:rsidRDefault="00F96B6F" w:rsidP="003B0376">
            <w:pPr>
              <w:rPr>
                <w:rFonts w:ascii="Cambria" w:hAnsi="Cambria"/>
                <w:bCs/>
                <w:iCs/>
                <w:sz w:val="19"/>
                <w:szCs w:val="19"/>
                <w:lang w:eastAsia="en-US"/>
              </w:rPr>
            </w:pPr>
          </w:p>
        </w:tc>
        <w:tc>
          <w:tcPr>
            <w:tcW w:w="1280" w:type="dxa"/>
          </w:tcPr>
          <w:p w:rsidR="00F96B6F" w:rsidRPr="005943F1" w:rsidRDefault="00F96B6F" w:rsidP="003B0376">
            <w:pPr>
              <w:rPr>
                <w:rFonts w:ascii="Cambria" w:hAnsi="Cambria"/>
                <w:bCs/>
                <w:iCs/>
                <w:sz w:val="19"/>
                <w:szCs w:val="19"/>
                <w:lang w:eastAsia="en-US"/>
              </w:rPr>
            </w:pPr>
          </w:p>
        </w:tc>
        <w:tc>
          <w:tcPr>
            <w:tcW w:w="1688" w:type="dxa"/>
          </w:tcPr>
          <w:p w:rsidR="00F96B6F" w:rsidRPr="005943F1" w:rsidRDefault="00F96B6F" w:rsidP="003B0376">
            <w:pPr>
              <w:rPr>
                <w:rFonts w:ascii="Cambria" w:hAnsi="Cambria"/>
                <w:bCs/>
                <w:iCs/>
                <w:sz w:val="19"/>
                <w:szCs w:val="19"/>
                <w:lang w:eastAsia="en-US"/>
              </w:rPr>
            </w:pPr>
          </w:p>
        </w:tc>
      </w:tr>
      <w:tr w:rsidR="00F96B6F" w:rsidRPr="005943F1" w:rsidTr="003B0376">
        <w:tc>
          <w:tcPr>
            <w:tcW w:w="2046" w:type="dxa"/>
            <w:vMerge/>
            <w:vAlign w:val="center"/>
            <w:hideMark/>
          </w:tcPr>
          <w:p w:rsidR="00F96B6F" w:rsidRPr="005943F1" w:rsidRDefault="00F96B6F" w:rsidP="003B0376">
            <w:pPr>
              <w:rPr>
                <w:rFonts w:ascii="Cambria" w:eastAsia="Calibri" w:hAnsi="Cambria"/>
                <w:i/>
                <w:sz w:val="19"/>
                <w:szCs w:val="19"/>
                <w:lang w:eastAsia="en-US"/>
              </w:rPr>
            </w:pPr>
          </w:p>
        </w:tc>
        <w:tc>
          <w:tcPr>
            <w:tcW w:w="2158"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4. posms:</w:t>
            </w:r>
          </w:p>
        </w:tc>
        <w:tc>
          <w:tcPr>
            <w:tcW w:w="1179" w:type="dxa"/>
          </w:tcPr>
          <w:p w:rsidR="00F96B6F" w:rsidRPr="005943F1" w:rsidRDefault="00F96B6F" w:rsidP="003B0376">
            <w:pPr>
              <w:rPr>
                <w:rFonts w:ascii="Cambria" w:hAnsi="Cambria"/>
                <w:bCs/>
                <w:iCs/>
                <w:sz w:val="19"/>
                <w:szCs w:val="19"/>
                <w:lang w:eastAsia="en-US"/>
              </w:rPr>
            </w:pPr>
          </w:p>
        </w:tc>
        <w:tc>
          <w:tcPr>
            <w:tcW w:w="971" w:type="dxa"/>
          </w:tcPr>
          <w:p w:rsidR="00F96B6F" w:rsidRPr="005943F1" w:rsidRDefault="00F96B6F" w:rsidP="003B0376">
            <w:pPr>
              <w:rPr>
                <w:rFonts w:ascii="Cambria" w:hAnsi="Cambria"/>
                <w:bCs/>
                <w:iCs/>
                <w:sz w:val="19"/>
                <w:szCs w:val="19"/>
                <w:lang w:eastAsia="en-US"/>
              </w:rPr>
            </w:pPr>
          </w:p>
        </w:tc>
        <w:tc>
          <w:tcPr>
            <w:tcW w:w="1280" w:type="dxa"/>
          </w:tcPr>
          <w:p w:rsidR="00F96B6F" w:rsidRPr="005943F1" w:rsidRDefault="00F96B6F" w:rsidP="003B0376">
            <w:pPr>
              <w:rPr>
                <w:rFonts w:ascii="Cambria" w:hAnsi="Cambria"/>
                <w:bCs/>
                <w:iCs/>
                <w:sz w:val="19"/>
                <w:szCs w:val="19"/>
                <w:lang w:eastAsia="en-US"/>
              </w:rPr>
            </w:pPr>
          </w:p>
        </w:tc>
        <w:tc>
          <w:tcPr>
            <w:tcW w:w="1688" w:type="dxa"/>
          </w:tcPr>
          <w:p w:rsidR="00F96B6F" w:rsidRPr="005943F1" w:rsidRDefault="00F96B6F" w:rsidP="003B0376">
            <w:pPr>
              <w:rPr>
                <w:rFonts w:ascii="Cambria" w:hAnsi="Cambria"/>
                <w:bCs/>
                <w:iCs/>
                <w:sz w:val="19"/>
                <w:szCs w:val="19"/>
                <w:lang w:eastAsia="en-US"/>
              </w:rPr>
            </w:pPr>
          </w:p>
        </w:tc>
      </w:tr>
      <w:tr w:rsidR="00F96B6F" w:rsidRPr="005943F1" w:rsidTr="003B0376">
        <w:tc>
          <w:tcPr>
            <w:tcW w:w="2046" w:type="dxa"/>
            <w:vMerge w:val="restart"/>
            <w:shd w:val="pct15" w:color="auto" w:fill="auto"/>
            <w:hideMark/>
          </w:tcPr>
          <w:p w:rsidR="00F96B6F" w:rsidRPr="005943F1" w:rsidRDefault="00F96B6F" w:rsidP="003B0376">
            <w:pPr>
              <w:pStyle w:val="NoSpacing"/>
              <w:rPr>
                <w:rFonts w:ascii="Cambria" w:hAnsi="Cambria"/>
                <w:i/>
                <w:sz w:val="19"/>
                <w:szCs w:val="19"/>
              </w:rPr>
            </w:pPr>
            <w:r w:rsidRPr="005943F1">
              <w:rPr>
                <w:rFonts w:ascii="Cambria" w:hAnsi="Cambria"/>
                <w:i/>
                <w:sz w:val="19"/>
                <w:szCs w:val="19"/>
              </w:rPr>
              <w:t>Komerciāli nozīmīgās zivju sugas</w:t>
            </w:r>
          </w:p>
        </w:tc>
        <w:tc>
          <w:tcPr>
            <w:tcW w:w="2158"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1. posms:</w:t>
            </w:r>
          </w:p>
        </w:tc>
        <w:tc>
          <w:tcPr>
            <w:tcW w:w="1179" w:type="dxa"/>
          </w:tcPr>
          <w:p w:rsidR="00F96B6F" w:rsidRPr="005943F1" w:rsidRDefault="00F96B6F" w:rsidP="003B0376">
            <w:pPr>
              <w:rPr>
                <w:rFonts w:ascii="Cambria" w:hAnsi="Cambria"/>
                <w:bCs/>
                <w:iCs/>
                <w:sz w:val="19"/>
                <w:szCs w:val="19"/>
                <w:lang w:eastAsia="en-US"/>
              </w:rPr>
            </w:pPr>
          </w:p>
        </w:tc>
        <w:tc>
          <w:tcPr>
            <w:tcW w:w="971" w:type="dxa"/>
          </w:tcPr>
          <w:p w:rsidR="00F96B6F" w:rsidRPr="005943F1" w:rsidRDefault="00F96B6F" w:rsidP="003B0376">
            <w:pPr>
              <w:rPr>
                <w:rFonts w:ascii="Cambria" w:hAnsi="Cambria"/>
                <w:bCs/>
                <w:iCs/>
                <w:sz w:val="19"/>
                <w:szCs w:val="19"/>
                <w:lang w:eastAsia="en-US"/>
              </w:rPr>
            </w:pPr>
          </w:p>
        </w:tc>
        <w:tc>
          <w:tcPr>
            <w:tcW w:w="1280" w:type="dxa"/>
          </w:tcPr>
          <w:p w:rsidR="00F96B6F" w:rsidRPr="005943F1" w:rsidRDefault="00F96B6F" w:rsidP="003B0376">
            <w:pPr>
              <w:rPr>
                <w:rFonts w:ascii="Cambria" w:hAnsi="Cambria"/>
                <w:bCs/>
                <w:iCs/>
                <w:sz w:val="19"/>
                <w:szCs w:val="19"/>
                <w:lang w:eastAsia="en-US"/>
              </w:rPr>
            </w:pPr>
          </w:p>
        </w:tc>
        <w:tc>
          <w:tcPr>
            <w:tcW w:w="1688" w:type="dxa"/>
          </w:tcPr>
          <w:p w:rsidR="00F96B6F" w:rsidRPr="005943F1" w:rsidRDefault="00F96B6F" w:rsidP="003B0376">
            <w:pPr>
              <w:rPr>
                <w:rFonts w:ascii="Cambria" w:hAnsi="Cambria"/>
                <w:bCs/>
                <w:iCs/>
                <w:sz w:val="19"/>
                <w:szCs w:val="19"/>
                <w:lang w:eastAsia="en-US"/>
              </w:rPr>
            </w:pPr>
          </w:p>
        </w:tc>
      </w:tr>
      <w:tr w:rsidR="00F96B6F" w:rsidRPr="005943F1" w:rsidTr="003B0376">
        <w:tc>
          <w:tcPr>
            <w:tcW w:w="2046" w:type="dxa"/>
            <w:vMerge/>
            <w:vAlign w:val="center"/>
            <w:hideMark/>
          </w:tcPr>
          <w:p w:rsidR="00F96B6F" w:rsidRPr="005943F1" w:rsidRDefault="00F96B6F" w:rsidP="003B0376">
            <w:pPr>
              <w:rPr>
                <w:rFonts w:ascii="Cambria" w:eastAsia="Calibri" w:hAnsi="Cambria"/>
                <w:i/>
                <w:sz w:val="19"/>
                <w:szCs w:val="19"/>
                <w:lang w:eastAsia="en-US"/>
              </w:rPr>
            </w:pPr>
          </w:p>
        </w:tc>
        <w:tc>
          <w:tcPr>
            <w:tcW w:w="2158"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2. posms:</w:t>
            </w:r>
          </w:p>
        </w:tc>
        <w:tc>
          <w:tcPr>
            <w:tcW w:w="1179" w:type="dxa"/>
          </w:tcPr>
          <w:p w:rsidR="00F96B6F" w:rsidRPr="005943F1" w:rsidRDefault="00F96B6F" w:rsidP="003B0376">
            <w:pPr>
              <w:rPr>
                <w:rFonts w:ascii="Cambria" w:hAnsi="Cambria"/>
                <w:bCs/>
                <w:iCs/>
                <w:sz w:val="19"/>
                <w:szCs w:val="19"/>
                <w:lang w:eastAsia="en-US"/>
              </w:rPr>
            </w:pPr>
          </w:p>
        </w:tc>
        <w:tc>
          <w:tcPr>
            <w:tcW w:w="971" w:type="dxa"/>
          </w:tcPr>
          <w:p w:rsidR="00F96B6F" w:rsidRPr="005943F1" w:rsidRDefault="00F96B6F" w:rsidP="003B0376">
            <w:pPr>
              <w:rPr>
                <w:rFonts w:ascii="Cambria" w:hAnsi="Cambria"/>
                <w:bCs/>
                <w:iCs/>
                <w:sz w:val="19"/>
                <w:szCs w:val="19"/>
                <w:lang w:eastAsia="en-US"/>
              </w:rPr>
            </w:pPr>
          </w:p>
        </w:tc>
        <w:tc>
          <w:tcPr>
            <w:tcW w:w="1280" w:type="dxa"/>
          </w:tcPr>
          <w:p w:rsidR="00F96B6F" w:rsidRPr="005943F1" w:rsidRDefault="00F96B6F" w:rsidP="003B0376">
            <w:pPr>
              <w:rPr>
                <w:rFonts w:ascii="Cambria" w:hAnsi="Cambria"/>
                <w:bCs/>
                <w:iCs/>
                <w:sz w:val="19"/>
                <w:szCs w:val="19"/>
                <w:lang w:eastAsia="en-US"/>
              </w:rPr>
            </w:pPr>
          </w:p>
        </w:tc>
        <w:tc>
          <w:tcPr>
            <w:tcW w:w="1688" w:type="dxa"/>
          </w:tcPr>
          <w:p w:rsidR="00F96B6F" w:rsidRPr="005943F1" w:rsidRDefault="00F96B6F" w:rsidP="003B0376">
            <w:pPr>
              <w:rPr>
                <w:rFonts w:ascii="Cambria" w:hAnsi="Cambria"/>
                <w:bCs/>
                <w:iCs/>
                <w:sz w:val="19"/>
                <w:szCs w:val="19"/>
                <w:lang w:eastAsia="en-US"/>
              </w:rPr>
            </w:pPr>
          </w:p>
        </w:tc>
      </w:tr>
      <w:tr w:rsidR="00F96B6F" w:rsidRPr="005943F1" w:rsidTr="003B0376">
        <w:tc>
          <w:tcPr>
            <w:tcW w:w="2046" w:type="dxa"/>
            <w:vMerge/>
            <w:vAlign w:val="center"/>
            <w:hideMark/>
          </w:tcPr>
          <w:p w:rsidR="00F96B6F" w:rsidRPr="005943F1" w:rsidRDefault="00F96B6F" w:rsidP="003B0376">
            <w:pPr>
              <w:rPr>
                <w:rFonts w:ascii="Cambria" w:eastAsia="Calibri" w:hAnsi="Cambria"/>
                <w:i/>
                <w:sz w:val="19"/>
                <w:szCs w:val="19"/>
                <w:lang w:eastAsia="en-US"/>
              </w:rPr>
            </w:pPr>
          </w:p>
        </w:tc>
        <w:tc>
          <w:tcPr>
            <w:tcW w:w="2158"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3. posms:</w:t>
            </w:r>
          </w:p>
        </w:tc>
        <w:tc>
          <w:tcPr>
            <w:tcW w:w="1179" w:type="dxa"/>
          </w:tcPr>
          <w:p w:rsidR="00F96B6F" w:rsidRPr="005943F1" w:rsidRDefault="00F96B6F" w:rsidP="003B0376">
            <w:pPr>
              <w:rPr>
                <w:rFonts w:ascii="Cambria" w:hAnsi="Cambria"/>
                <w:bCs/>
                <w:iCs/>
                <w:sz w:val="19"/>
                <w:szCs w:val="19"/>
                <w:lang w:eastAsia="en-US"/>
              </w:rPr>
            </w:pPr>
          </w:p>
        </w:tc>
        <w:tc>
          <w:tcPr>
            <w:tcW w:w="971" w:type="dxa"/>
          </w:tcPr>
          <w:p w:rsidR="00F96B6F" w:rsidRPr="005943F1" w:rsidRDefault="00F96B6F" w:rsidP="003B0376">
            <w:pPr>
              <w:rPr>
                <w:rFonts w:ascii="Cambria" w:hAnsi="Cambria"/>
                <w:bCs/>
                <w:iCs/>
                <w:sz w:val="19"/>
                <w:szCs w:val="19"/>
                <w:lang w:eastAsia="en-US"/>
              </w:rPr>
            </w:pPr>
          </w:p>
        </w:tc>
        <w:tc>
          <w:tcPr>
            <w:tcW w:w="1280" w:type="dxa"/>
          </w:tcPr>
          <w:p w:rsidR="00F96B6F" w:rsidRPr="005943F1" w:rsidRDefault="00F96B6F" w:rsidP="003B0376">
            <w:pPr>
              <w:rPr>
                <w:rFonts w:ascii="Cambria" w:hAnsi="Cambria"/>
                <w:bCs/>
                <w:iCs/>
                <w:sz w:val="19"/>
                <w:szCs w:val="19"/>
                <w:lang w:eastAsia="en-US"/>
              </w:rPr>
            </w:pPr>
          </w:p>
        </w:tc>
        <w:tc>
          <w:tcPr>
            <w:tcW w:w="1688" w:type="dxa"/>
          </w:tcPr>
          <w:p w:rsidR="00F96B6F" w:rsidRPr="005943F1" w:rsidRDefault="00F96B6F" w:rsidP="003B0376">
            <w:pPr>
              <w:rPr>
                <w:rFonts w:ascii="Cambria" w:hAnsi="Cambria"/>
                <w:bCs/>
                <w:iCs/>
                <w:sz w:val="19"/>
                <w:szCs w:val="19"/>
                <w:lang w:eastAsia="en-US"/>
              </w:rPr>
            </w:pPr>
          </w:p>
        </w:tc>
      </w:tr>
      <w:tr w:rsidR="00F96B6F" w:rsidRPr="005943F1" w:rsidTr="003B0376">
        <w:tc>
          <w:tcPr>
            <w:tcW w:w="2046" w:type="dxa"/>
            <w:vMerge/>
            <w:vAlign w:val="center"/>
            <w:hideMark/>
          </w:tcPr>
          <w:p w:rsidR="00F96B6F" w:rsidRPr="005943F1" w:rsidRDefault="00F96B6F" w:rsidP="003B0376">
            <w:pPr>
              <w:rPr>
                <w:rFonts w:ascii="Cambria" w:eastAsia="Calibri" w:hAnsi="Cambria"/>
                <w:i/>
                <w:sz w:val="19"/>
                <w:szCs w:val="19"/>
                <w:lang w:eastAsia="en-US"/>
              </w:rPr>
            </w:pPr>
          </w:p>
        </w:tc>
        <w:tc>
          <w:tcPr>
            <w:tcW w:w="2158"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4. posms:</w:t>
            </w:r>
          </w:p>
        </w:tc>
        <w:tc>
          <w:tcPr>
            <w:tcW w:w="1179" w:type="dxa"/>
          </w:tcPr>
          <w:p w:rsidR="00F96B6F" w:rsidRPr="005943F1" w:rsidRDefault="00F96B6F" w:rsidP="003B0376">
            <w:pPr>
              <w:rPr>
                <w:rFonts w:ascii="Cambria" w:hAnsi="Cambria"/>
                <w:bCs/>
                <w:iCs/>
                <w:sz w:val="19"/>
                <w:szCs w:val="19"/>
                <w:lang w:eastAsia="en-US"/>
              </w:rPr>
            </w:pPr>
          </w:p>
        </w:tc>
        <w:tc>
          <w:tcPr>
            <w:tcW w:w="971" w:type="dxa"/>
          </w:tcPr>
          <w:p w:rsidR="00F96B6F" w:rsidRPr="005943F1" w:rsidRDefault="00F96B6F" w:rsidP="003B0376">
            <w:pPr>
              <w:rPr>
                <w:rFonts w:ascii="Cambria" w:hAnsi="Cambria"/>
                <w:bCs/>
                <w:iCs/>
                <w:sz w:val="19"/>
                <w:szCs w:val="19"/>
                <w:lang w:eastAsia="en-US"/>
              </w:rPr>
            </w:pPr>
          </w:p>
        </w:tc>
        <w:tc>
          <w:tcPr>
            <w:tcW w:w="1280" w:type="dxa"/>
          </w:tcPr>
          <w:p w:rsidR="00F96B6F" w:rsidRPr="005943F1" w:rsidRDefault="00F96B6F" w:rsidP="003B0376">
            <w:pPr>
              <w:rPr>
                <w:rFonts w:ascii="Cambria" w:hAnsi="Cambria"/>
                <w:bCs/>
                <w:iCs/>
                <w:sz w:val="19"/>
                <w:szCs w:val="19"/>
                <w:lang w:eastAsia="en-US"/>
              </w:rPr>
            </w:pPr>
          </w:p>
        </w:tc>
        <w:tc>
          <w:tcPr>
            <w:tcW w:w="1688" w:type="dxa"/>
          </w:tcPr>
          <w:p w:rsidR="00F96B6F" w:rsidRPr="005943F1" w:rsidRDefault="00F96B6F" w:rsidP="003B0376">
            <w:pPr>
              <w:rPr>
                <w:rFonts w:ascii="Cambria" w:hAnsi="Cambria"/>
                <w:bCs/>
                <w:iCs/>
                <w:sz w:val="19"/>
                <w:szCs w:val="19"/>
                <w:lang w:eastAsia="en-US"/>
              </w:rPr>
            </w:pPr>
          </w:p>
        </w:tc>
      </w:tr>
      <w:tr w:rsidR="00F96B6F" w:rsidRPr="005943F1" w:rsidTr="003B0376">
        <w:tc>
          <w:tcPr>
            <w:tcW w:w="2046" w:type="dxa"/>
            <w:vMerge w:val="restart"/>
            <w:shd w:val="pct15" w:color="auto" w:fill="auto"/>
            <w:hideMark/>
          </w:tcPr>
          <w:p w:rsidR="00F96B6F" w:rsidRPr="005943F1" w:rsidRDefault="00F96B6F" w:rsidP="003B0376">
            <w:pPr>
              <w:pStyle w:val="NoSpacing"/>
              <w:rPr>
                <w:rFonts w:ascii="Cambria" w:hAnsi="Cambria"/>
                <w:i/>
                <w:sz w:val="19"/>
                <w:szCs w:val="19"/>
              </w:rPr>
            </w:pPr>
            <w:r w:rsidRPr="005943F1">
              <w:rPr>
                <w:rFonts w:ascii="Cambria" w:hAnsi="Cambria"/>
                <w:i/>
                <w:sz w:val="19"/>
                <w:szCs w:val="19"/>
              </w:rPr>
              <w:t>Barības ķēdes</w:t>
            </w:r>
          </w:p>
        </w:tc>
        <w:tc>
          <w:tcPr>
            <w:tcW w:w="2158"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1. posms:</w:t>
            </w:r>
          </w:p>
        </w:tc>
        <w:tc>
          <w:tcPr>
            <w:tcW w:w="1179" w:type="dxa"/>
          </w:tcPr>
          <w:p w:rsidR="00F96B6F" w:rsidRPr="005943F1" w:rsidRDefault="00F96B6F" w:rsidP="003B0376">
            <w:pPr>
              <w:rPr>
                <w:rFonts w:ascii="Cambria" w:hAnsi="Cambria"/>
                <w:bCs/>
                <w:iCs/>
                <w:sz w:val="19"/>
                <w:szCs w:val="19"/>
                <w:lang w:eastAsia="en-US"/>
              </w:rPr>
            </w:pPr>
          </w:p>
        </w:tc>
        <w:tc>
          <w:tcPr>
            <w:tcW w:w="971" w:type="dxa"/>
          </w:tcPr>
          <w:p w:rsidR="00F96B6F" w:rsidRPr="005943F1" w:rsidRDefault="00F96B6F" w:rsidP="003B0376">
            <w:pPr>
              <w:rPr>
                <w:rFonts w:ascii="Cambria" w:hAnsi="Cambria"/>
                <w:bCs/>
                <w:iCs/>
                <w:sz w:val="19"/>
                <w:szCs w:val="19"/>
                <w:lang w:eastAsia="en-US"/>
              </w:rPr>
            </w:pPr>
          </w:p>
        </w:tc>
        <w:tc>
          <w:tcPr>
            <w:tcW w:w="1280" w:type="dxa"/>
          </w:tcPr>
          <w:p w:rsidR="00F96B6F" w:rsidRPr="005943F1" w:rsidRDefault="00F96B6F" w:rsidP="003B0376">
            <w:pPr>
              <w:rPr>
                <w:rFonts w:ascii="Cambria" w:hAnsi="Cambria"/>
                <w:bCs/>
                <w:iCs/>
                <w:sz w:val="19"/>
                <w:szCs w:val="19"/>
                <w:lang w:eastAsia="en-US"/>
              </w:rPr>
            </w:pPr>
          </w:p>
        </w:tc>
        <w:tc>
          <w:tcPr>
            <w:tcW w:w="1688" w:type="dxa"/>
          </w:tcPr>
          <w:p w:rsidR="00F96B6F" w:rsidRPr="005943F1" w:rsidRDefault="00F96B6F" w:rsidP="003B0376">
            <w:pPr>
              <w:rPr>
                <w:rFonts w:ascii="Cambria" w:hAnsi="Cambria"/>
                <w:bCs/>
                <w:iCs/>
                <w:sz w:val="19"/>
                <w:szCs w:val="19"/>
                <w:lang w:eastAsia="en-US"/>
              </w:rPr>
            </w:pPr>
          </w:p>
        </w:tc>
      </w:tr>
      <w:tr w:rsidR="00F96B6F" w:rsidRPr="005943F1" w:rsidTr="003B0376">
        <w:tc>
          <w:tcPr>
            <w:tcW w:w="2046" w:type="dxa"/>
            <w:vMerge/>
            <w:vAlign w:val="center"/>
            <w:hideMark/>
          </w:tcPr>
          <w:p w:rsidR="00F96B6F" w:rsidRPr="005943F1" w:rsidRDefault="00F96B6F" w:rsidP="003B0376">
            <w:pPr>
              <w:rPr>
                <w:rFonts w:ascii="Cambria" w:eastAsia="Calibri" w:hAnsi="Cambria"/>
                <w:i/>
                <w:sz w:val="19"/>
                <w:szCs w:val="19"/>
                <w:lang w:eastAsia="en-US"/>
              </w:rPr>
            </w:pPr>
          </w:p>
        </w:tc>
        <w:tc>
          <w:tcPr>
            <w:tcW w:w="2158"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2. posms:</w:t>
            </w:r>
          </w:p>
        </w:tc>
        <w:tc>
          <w:tcPr>
            <w:tcW w:w="1179" w:type="dxa"/>
          </w:tcPr>
          <w:p w:rsidR="00F96B6F" w:rsidRPr="005943F1" w:rsidRDefault="00F96B6F" w:rsidP="003B0376">
            <w:pPr>
              <w:rPr>
                <w:rFonts w:ascii="Cambria" w:hAnsi="Cambria"/>
                <w:bCs/>
                <w:iCs/>
                <w:sz w:val="19"/>
                <w:szCs w:val="19"/>
                <w:lang w:eastAsia="en-US"/>
              </w:rPr>
            </w:pPr>
          </w:p>
        </w:tc>
        <w:tc>
          <w:tcPr>
            <w:tcW w:w="971" w:type="dxa"/>
          </w:tcPr>
          <w:p w:rsidR="00F96B6F" w:rsidRPr="005943F1" w:rsidRDefault="00F96B6F" w:rsidP="003B0376">
            <w:pPr>
              <w:rPr>
                <w:rFonts w:ascii="Cambria" w:hAnsi="Cambria"/>
                <w:bCs/>
                <w:iCs/>
                <w:sz w:val="19"/>
                <w:szCs w:val="19"/>
                <w:lang w:eastAsia="en-US"/>
              </w:rPr>
            </w:pPr>
          </w:p>
        </w:tc>
        <w:tc>
          <w:tcPr>
            <w:tcW w:w="1280" w:type="dxa"/>
          </w:tcPr>
          <w:p w:rsidR="00F96B6F" w:rsidRPr="005943F1" w:rsidRDefault="00F96B6F" w:rsidP="003B0376">
            <w:pPr>
              <w:rPr>
                <w:rFonts w:ascii="Cambria" w:hAnsi="Cambria"/>
                <w:bCs/>
                <w:iCs/>
                <w:sz w:val="19"/>
                <w:szCs w:val="19"/>
                <w:lang w:eastAsia="en-US"/>
              </w:rPr>
            </w:pPr>
          </w:p>
        </w:tc>
        <w:tc>
          <w:tcPr>
            <w:tcW w:w="1688" w:type="dxa"/>
          </w:tcPr>
          <w:p w:rsidR="00F96B6F" w:rsidRPr="005943F1" w:rsidRDefault="00F96B6F" w:rsidP="003B0376">
            <w:pPr>
              <w:rPr>
                <w:rFonts w:ascii="Cambria" w:hAnsi="Cambria"/>
                <w:bCs/>
                <w:iCs/>
                <w:sz w:val="19"/>
                <w:szCs w:val="19"/>
                <w:lang w:eastAsia="en-US"/>
              </w:rPr>
            </w:pPr>
          </w:p>
        </w:tc>
      </w:tr>
      <w:tr w:rsidR="00F96B6F" w:rsidRPr="005943F1" w:rsidTr="003B0376">
        <w:tc>
          <w:tcPr>
            <w:tcW w:w="2046" w:type="dxa"/>
            <w:vMerge/>
            <w:vAlign w:val="center"/>
            <w:hideMark/>
          </w:tcPr>
          <w:p w:rsidR="00F96B6F" w:rsidRPr="005943F1" w:rsidRDefault="00F96B6F" w:rsidP="003B0376">
            <w:pPr>
              <w:rPr>
                <w:rFonts w:ascii="Cambria" w:eastAsia="Calibri" w:hAnsi="Cambria"/>
                <w:i/>
                <w:sz w:val="19"/>
                <w:szCs w:val="19"/>
                <w:lang w:eastAsia="en-US"/>
              </w:rPr>
            </w:pPr>
          </w:p>
        </w:tc>
        <w:tc>
          <w:tcPr>
            <w:tcW w:w="2158"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3. posms:</w:t>
            </w:r>
          </w:p>
        </w:tc>
        <w:tc>
          <w:tcPr>
            <w:tcW w:w="1179" w:type="dxa"/>
          </w:tcPr>
          <w:p w:rsidR="00F96B6F" w:rsidRPr="005943F1" w:rsidRDefault="00F96B6F" w:rsidP="003B0376">
            <w:pPr>
              <w:rPr>
                <w:rFonts w:ascii="Cambria" w:hAnsi="Cambria"/>
                <w:bCs/>
                <w:iCs/>
                <w:sz w:val="19"/>
                <w:szCs w:val="19"/>
                <w:lang w:eastAsia="en-US"/>
              </w:rPr>
            </w:pPr>
          </w:p>
        </w:tc>
        <w:tc>
          <w:tcPr>
            <w:tcW w:w="971" w:type="dxa"/>
          </w:tcPr>
          <w:p w:rsidR="00F96B6F" w:rsidRPr="005943F1" w:rsidRDefault="00F96B6F" w:rsidP="003B0376">
            <w:pPr>
              <w:rPr>
                <w:rFonts w:ascii="Cambria" w:hAnsi="Cambria"/>
                <w:bCs/>
                <w:iCs/>
                <w:sz w:val="19"/>
                <w:szCs w:val="19"/>
                <w:lang w:eastAsia="en-US"/>
              </w:rPr>
            </w:pPr>
          </w:p>
        </w:tc>
        <w:tc>
          <w:tcPr>
            <w:tcW w:w="1280" w:type="dxa"/>
          </w:tcPr>
          <w:p w:rsidR="00F96B6F" w:rsidRPr="005943F1" w:rsidRDefault="00F96B6F" w:rsidP="003B0376">
            <w:pPr>
              <w:rPr>
                <w:rFonts w:ascii="Cambria" w:hAnsi="Cambria"/>
                <w:bCs/>
                <w:iCs/>
                <w:sz w:val="19"/>
                <w:szCs w:val="19"/>
                <w:lang w:eastAsia="en-US"/>
              </w:rPr>
            </w:pPr>
          </w:p>
        </w:tc>
        <w:tc>
          <w:tcPr>
            <w:tcW w:w="1688" w:type="dxa"/>
          </w:tcPr>
          <w:p w:rsidR="00F96B6F" w:rsidRPr="005943F1" w:rsidRDefault="00F96B6F" w:rsidP="003B0376">
            <w:pPr>
              <w:rPr>
                <w:rFonts w:ascii="Cambria" w:hAnsi="Cambria"/>
                <w:bCs/>
                <w:iCs/>
                <w:sz w:val="19"/>
                <w:szCs w:val="19"/>
                <w:lang w:eastAsia="en-US"/>
              </w:rPr>
            </w:pPr>
          </w:p>
        </w:tc>
      </w:tr>
      <w:tr w:rsidR="00F96B6F" w:rsidRPr="005943F1" w:rsidTr="003B0376">
        <w:tc>
          <w:tcPr>
            <w:tcW w:w="2046" w:type="dxa"/>
            <w:vMerge/>
            <w:vAlign w:val="center"/>
            <w:hideMark/>
          </w:tcPr>
          <w:p w:rsidR="00F96B6F" w:rsidRPr="005943F1" w:rsidRDefault="00F96B6F" w:rsidP="003B0376">
            <w:pPr>
              <w:rPr>
                <w:rFonts w:ascii="Cambria" w:eastAsia="Calibri" w:hAnsi="Cambria"/>
                <w:i/>
                <w:sz w:val="19"/>
                <w:szCs w:val="19"/>
                <w:lang w:eastAsia="en-US"/>
              </w:rPr>
            </w:pPr>
          </w:p>
        </w:tc>
        <w:tc>
          <w:tcPr>
            <w:tcW w:w="2158"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4. posms:</w:t>
            </w:r>
          </w:p>
        </w:tc>
        <w:tc>
          <w:tcPr>
            <w:tcW w:w="1179" w:type="dxa"/>
          </w:tcPr>
          <w:p w:rsidR="00F96B6F" w:rsidRPr="005943F1" w:rsidRDefault="00F96B6F" w:rsidP="003B0376">
            <w:pPr>
              <w:rPr>
                <w:rFonts w:ascii="Cambria" w:hAnsi="Cambria"/>
                <w:bCs/>
                <w:iCs/>
                <w:sz w:val="19"/>
                <w:szCs w:val="19"/>
                <w:lang w:eastAsia="en-US"/>
              </w:rPr>
            </w:pPr>
          </w:p>
        </w:tc>
        <w:tc>
          <w:tcPr>
            <w:tcW w:w="971" w:type="dxa"/>
          </w:tcPr>
          <w:p w:rsidR="00F96B6F" w:rsidRPr="005943F1" w:rsidRDefault="00F96B6F" w:rsidP="003B0376">
            <w:pPr>
              <w:rPr>
                <w:rFonts w:ascii="Cambria" w:hAnsi="Cambria"/>
                <w:bCs/>
                <w:iCs/>
                <w:sz w:val="19"/>
                <w:szCs w:val="19"/>
                <w:lang w:eastAsia="en-US"/>
              </w:rPr>
            </w:pPr>
          </w:p>
        </w:tc>
        <w:tc>
          <w:tcPr>
            <w:tcW w:w="1280" w:type="dxa"/>
          </w:tcPr>
          <w:p w:rsidR="00F96B6F" w:rsidRPr="005943F1" w:rsidRDefault="00F96B6F" w:rsidP="003B0376">
            <w:pPr>
              <w:rPr>
                <w:rFonts w:ascii="Cambria" w:hAnsi="Cambria"/>
                <w:bCs/>
                <w:iCs/>
                <w:sz w:val="19"/>
                <w:szCs w:val="19"/>
                <w:lang w:eastAsia="en-US"/>
              </w:rPr>
            </w:pPr>
          </w:p>
        </w:tc>
        <w:tc>
          <w:tcPr>
            <w:tcW w:w="1688" w:type="dxa"/>
          </w:tcPr>
          <w:p w:rsidR="00F96B6F" w:rsidRPr="005943F1" w:rsidRDefault="00F96B6F" w:rsidP="003B0376">
            <w:pPr>
              <w:rPr>
                <w:rFonts w:ascii="Cambria" w:hAnsi="Cambria"/>
                <w:bCs/>
                <w:iCs/>
                <w:sz w:val="19"/>
                <w:szCs w:val="19"/>
                <w:lang w:eastAsia="en-US"/>
              </w:rPr>
            </w:pPr>
          </w:p>
        </w:tc>
      </w:tr>
      <w:tr w:rsidR="00F96B6F" w:rsidRPr="005943F1" w:rsidTr="003B0376">
        <w:tc>
          <w:tcPr>
            <w:tcW w:w="2046" w:type="dxa"/>
            <w:vMerge w:val="restart"/>
            <w:shd w:val="pct15" w:color="auto" w:fill="auto"/>
            <w:hideMark/>
          </w:tcPr>
          <w:p w:rsidR="00F96B6F" w:rsidRPr="005943F1" w:rsidRDefault="00F96B6F" w:rsidP="003B0376">
            <w:pPr>
              <w:pStyle w:val="NoSpacing"/>
              <w:rPr>
                <w:rFonts w:ascii="Cambria" w:hAnsi="Cambria"/>
                <w:i/>
                <w:sz w:val="19"/>
                <w:szCs w:val="19"/>
              </w:rPr>
            </w:pPr>
            <w:r w:rsidRPr="005943F1">
              <w:rPr>
                <w:rFonts w:ascii="Cambria" w:hAnsi="Cambria"/>
                <w:i/>
                <w:sz w:val="19"/>
                <w:szCs w:val="19"/>
              </w:rPr>
              <w:t>Eitrofikācija</w:t>
            </w:r>
          </w:p>
        </w:tc>
        <w:tc>
          <w:tcPr>
            <w:tcW w:w="2158"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1. posms:</w:t>
            </w:r>
          </w:p>
        </w:tc>
        <w:tc>
          <w:tcPr>
            <w:tcW w:w="1179" w:type="dxa"/>
          </w:tcPr>
          <w:p w:rsidR="00F96B6F" w:rsidRPr="005943F1" w:rsidRDefault="00F96B6F" w:rsidP="003B0376">
            <w:pPr>
              <w:rPr>
                <w:rFonts w:ascii="Cambria" w:hAnsi="Cambria"/>
                <w:bCs/>
                <w:iCs/>
                <w:sz w:val="19"/>
                <w:szCs w:val="19"/>
                <w:lang w:eastAsia="en-US"/>
              </w:rPr>
            </w:pPr>
          </w:p>
        </w:tc>
        <w:tc>
          <w:tcPr>
            <w:tcW w:w="971" w:type="dxa"/>
          </w:tcPr>
          <w:p w:rsidR="00F96B6F" w:rsidRPr="005943F1" w:rsidRDefault="00F96B6F" w:rsidP="003B0376">
            <w:pPr>
              <w:rPr>
                <w:rFonts w:ascii="Cambria" w:hAnsi="Cambria"/>
                <w:bCs/>
                <w:iCs/>
                <w:sz w:val="19"/>
                <w:szCs w:val="19"/>
                <w:lang w:eastAsia="en-US"/>
              </w:rPr>
            </w:pPr>
          </w:p>
        </w:tc>
        <w:tc>
          <w:tcPr>
            <w:tcW w:w="1280" w:type="dxa"/>
          </w:tcPr>
          <w:p w:rsidR="00F96B6F" w:rsidRPr="005943F1" w:rsidRDefault="00F96B6F" w:rsidP="003B0376">
            <w:pPr>
              <w:rPr>
                <w:rFonts w:ascii="Cambria" w:hAnsi="Cambria"/>
                <w:bCs/>
                <w:iCs/>
                <w:sz w:val="19"/>
                <w:szCs w:val="19"/>
                <w:lang w:eastAsia="en-US"/>
              </w:rPr>
            </w:pPr>
          </w:p>
        </w:tc>
        <w:tc>
          <w:tcPr>
            <w:tcW w:w="1688" w:type="dxa"/>
          </w:tcPr>
          <w:p w:rsidR="00F96B6F" w:rsidRPr="005943F1" w:rsidRDefault="00F96B6F" w:rsidP="003B0376">
            <w:pPr>
              <w:rPr>
                <w:rFonts w:ascii="Cambria" w:hAnsi="Cambria"/>
                <w:bCs/>
                <w:iCs/>
                <w:sz w:val="19"/>
                <w:szCs w:val="19"/>
                <w:lang w:eastAsia="en-US"/>
              </w:rPr>
            </w:pPr>
          </w:p>
        </w:tc>
      </w:tr>
      <w:tr w:rsidR="00F96B6F" w:rsidRPr="005943F1" w:rsidTr="003B0376">
        <w:tc>
          <w:tcPr>
            <w:tcW w:w="2046" w:type="dxa"/>
            <w:vMerge/>
            <w:vAlign w:val="center"/>
            <w:hideMark/>
          </w:tcPr>
          <w:p w:rsidR="00F96B6F" w:rsidRPr="005943F1" w:rsidRDefault="00F96B6F" w:rsidP="003B0376">
            <w:pPr>
              <w:rPr>
                <w:rFonts w:ascii="Cambria" w:eastAsia="Calibri" w:hAnsi="Cambria"/>
                <w:i/>
                <w:sz w:val="19"/>
                <w:szCs w:val="19"/>
                <w:lang w:eastAsia="en-US"/>
              </w:rPr>
            </w:pPr>
          </w:p>
        </w:tc>
        <w:tc>
          <w:tcPr>
            <w:tcW w:w="2158"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2. posms:</w:t>
            </w:r>
          </w:p>
        </w:tc>
        <w:tc>
          <w:tcPr>
            <w:tcW w:w="1179" w:type="dxa"/>
          </w:tcPr>
          <w:p w:rsidR="00F96B6F" w:rsidRPr="005943F1" w:rsidRDefault="00F96B6F" w:rsidP="003B0376">
            <w:pPr>
              <w:rPr>
                <w:rFonts w:ascii="Cambria" w:hAnsi="Cambria"/>
                <w:bCs/>
                <w:iCs/>
                <w:sz w:val="19"/>
                <w:szCs w:val="19"/>
                <w:lang w:eastAsia="en-US"/>
              </w:rPr>
            </w:pPr>
          </w:p>
        </w:tc>
        <w:tc>
          <w:tcPr>
            <w:tcW w:w="971" w:type="dxa"/>
          </w:tcPr>
          <w:p w:rsidR="00F96B6F" w:rsidRPr="005943F1" w:rsidRDefault="00F96B6F" w:rsidP="003B0376">
            <w:pPr>
              <w:rPr>
                <w:rFonts w:ascii="Cambria" w:hAnsi="Cambria"/>
                <w:bCs/>
                <w:iCs/>
                <w:sz w:val="19"/>
                <w:szCs w:val="19"/>
                <w:lang w:eastAsia="en-US"/>
              </w:rPr>
            </w:pPr>
          </w:p>
        </w:tc>
        <w:tc>
          <w:tcPr>
            <w:tcW w:w="1280" w:type="dxa"/>
          </w:tcPr>
          <w:p w:rsidR="00F96B6F" w:rsidRPr="005943F1" w:rsidRDefault="00F96B6F" w:rsidP="003B0376">
            <w:pPr>
              <w:rPr>
                <w:rFonts w:ascii="Cambria" w:hAnsi="Cambria"/>
                <w:bCs/>
                <w:iCs/>
                <w:sz w:val="19"/>
                <w:szCs w:val="19"/>
                <w:lang w:eastAsia="en-US"/>
              </w:rPr>
            </w:pPr>
          </w:p>
        </w:tc>
        <w:tc>
          <w:tcPr>
            <w:tcW w:w="1688" w:type="dxa"/>
          </w:tcPr>
          <w:p w:rsidR="00F96B6F" w:rsidRPr="005943F1" w:rsidRDefault="00F96B6F" w:rsidP="003B0376">
            <w:pPr>
              <w:rPr>
                <w:rFonts w:ascii="Cambria" w:hAnsi="Cambria"/>
                <w:bCs/>
                <w:iCs/>
                <w:sz w:val="19"/>
                <w:szCs w:val="19"/>
                <w:lang w:eastAsia="en-US"/>
              </w:rPr>
            </w:pPr>
          </w:p>
        </w:tc>
      </w:tr>
      <w:tr w:rsidR="00F96B6F" w:rsidRPr="005943F1" w:rsidTr="003B0376">
        <w:tc>
          <w:tcPr>
            <w:tcW w:w="2046" w:type="dxa"/>
            <w:vMerge/>
            <w:vAlign w:val="center"/>
            <w:hideMark/>
          </w:tcPr>
          <w:p w:rsidR="00F96B6F" w:rsidRPr="005943F1" w:rsidRDefault="00F96B6F" w:rsidP="003B0376">
            <w:pPr>
              <w:rPr>
                <w:rFonts w:ascii="Cambria" w:eastAsia="Calibri" w:hAnsi="Cambria"/>
                <w:i/>
                <w:sz w:val="19"/>
                <w:szCs w:val="19"/>
                <w:lang w:eastAsia="en-US"/>
              </w:rPr>
            </w:pPr>
          </w:p>
        </w:tc>
        <w:tc>
          <w:tcPr>
            <w:tcW w:w="2158"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3. posms:</w:t>
            </w:r>
          </w:p>
        </w:tc>
        <w:tc>
          <w:tcPr>
            <w:tcW w:w="1179" w:type="dxa"/>
          </w:tcPr>
          <w:p w:rsidR="00F96B6F" w:rsidRPr="005943F1" w:rsidRDefault="00F96B6F" w:rsidP="003B0376">
            <w:pPr>
              <w:rPr>
                <w:rFonts w:ascii="Cambria" w:hAnsi="Cambria"/>
                <w:bCs/>
                <w:iCs/>
                <w:sz w:val="19"/>
                <w:szCs w:val="19"/>
                <w:lang w:eastAsia="en-US"/>
              </w:rPr>
            </w:pPr>
          </w:p>
        </w:tc>
        <w:tc>
          <w:tcPr>
            <w:tcW w:w="971" w:type="dxa"/>
          </w:tcPr>
          <w:p w:rsidR="00F96B6F" w:rsidRPr="005943F1" w:rsidRDefault="00F96B6F" w:rsidP="003B0376">
            <w:pPr>
              <w:rPr>
                <w:rFonts w:ascii="Cambria" w:hAnsi="Cambria"/>
                <w:bCs/>
                <w:iCs/>
                <w:sz w:val="19"/>
                <w:szCs w:val="19"/>
                <w:lang w:eastAsia="en-US"/>
              </w:rPr>
            </w:pPr>
          </w:p>
        </w:tc>
        <w:tc>
          <w:tcPr>
            <w:tcW w:w="1280" w:type="dxa"/>
          </w:tcPr>
          <w:p w:rsidR="00F96B6F" w:rsidRPr="005943F1" w:rsidRDefault="00F96B6F" w:rsidP="003B0376">
            <w:pPr>
              <w:rPr>
                <w:rFonts w:ascii="Cambria" w:hAnsi="Cambria"/>
                <w:bCs/>
                <w:iCs/>
                <w:sz w:val="19"/>
                <w:szCs w:val="19"/>
                <w:lang w:eastAsia="en-US"/>
              </w:rPr>
            </w:pPr>
          </w:p>
        </w:tc>
        <w:tc>
          <w:tcPr>
            <w:tcW w:w="1688" w:type="dxa"/>
          </w:tcPr>
          <w:p w:rsidR="00F96B6F" w:rsidRPr="005943F1" w:rsidRDefault="00F96B6F" w:rsidP="003B0376">
            <w:pPr>
              <w:rPr>
                <w:rFonts w:ascii="Cambria" w:hAnsi="Cambria"/>
                <w:bCs/>
                <w:iCs/>
                <w:sz w:val="19"/>
                <w:szCs w:val="19"/>
                <w:lang w:eastAsia="en-US"/>
              </w:rPr>
            </w:pPr>
          </w:p>
        </w:tc>
      </w:tr>
      <w:tr w:rsidR="00F96B6F" w:rsidRPr="005943F1" w:rsidTr="003B0376">
        <w:tc>
          <w:tcPr>
            <w:tcW w:w="2046" w:type="dxa"/>
            <w:vMerge/>
            <w:vAlign w:val="center"/>
            <w:hideMark/>
          </w:tcPr>
          <w:p w:rsidR="00F96B6F" w:rsidRPr="005943F1" w:rsidRDefault="00F96B6F" w:rsidP="003B0376">
            <w:pPr>
              <w:rPr>
                <w:rFonts w:ascii="Cambria" w:eastAsia="Calibri" w:hAnsi="Cambria"/>
                <w:i/>
                <w:sz w:val="19"/>
                <w:szCs w:val="19"/>
                <w:lang w:eastAsia="en-US"/>
              </w:rPr>
            </w:pPr>
          </w:p>
        </w:tc>
        <w:tc>
          <w:tcPr>
            <w:tcW w:w="2158"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4. posms:</w:t>
            </w:r>
          </w:p>
        </w:tc>
        <w:tc>
          <w:tcPr>
            <w:tcW w:w="1179" w:type="dxa"/>
          </w:tcPr>
          <w:p w:rsidR="00F96B6F" w:rsidRPr="005943F1" w:rsidRDefault="00F96B6F" w:rsidP="003B0376">
            <w:pPr>
              <w:rPr>
                <w:rFonts w:ascii="Cambria" w:hAnsi="Cambria"/>
                <w:bCs/>
                <w:iCs/>
                <w:sz w:val="19"/>
                <w:szCs w:val="19"/>
                <w:lang w:eastAsia="en-US"/>
              </w:rPr>
            </w:pPr>
          </w:p>
        </w:tc>
        <w:tc>
          <w:tcPr>
            <w:tcW w:w="971" w:type="dxa"/>
          </w:tcPr>
          <w:p w:rsidR="00F96B6F" w:rsidRPr="005943F1" w:rsidRDefault="00F96B6F" w:rsidP="003B0376">
            <w:pPr>
              <w:rPr>
                <w:rFonts w:ascii="Cambria" w:hAnsi="Cambria"/>
                <w:bCs/>
                <w:iCs/>
                <w:sz w:val="19"/>
                <w:szCs w:val="19"/>
                <w:lang w:eastAsia="en-US"/>
              </w:rPr>
            </w:pPr>
          </w:p>
        </w:tc>
        <w:tc>
          <w:tcPr>
            <w:tcW w:w="1280" w:type="dxa"/>
          </w:tcPr>
          <w:p w:rsidR="00F96B6F" w:rsidRPr="005943F1" w:rsidRDefault="00F96B6F" w:rsidP="003B0376">
            <w:pPr>
              <w:rPr>
                <w:rFonts w:ascii="Cambria" w:hAnsi="Cambria"/>
                <w:bCs/>
                <w:iCs/>
                <w:sz w:val="19"/>
                <w:szCs w:val="19"/>
                <w:lang w:eastAsia="en-US"/>
              </w:rPr>
            </w:pPr>
          </w:p>
        </w:tc>
        <w:tc>
          <w:tcPr>
            <w:tcW w:w="1688" w:type="dxa"/>
          </w:tcPr>
          <w:p w:rsidR="00F96B6F" w:rsidRPr="005943F1" w:rsidRDefault="00F96B6F" w:rsidP="003B0376">
            <w:pPr>
              <w:rPr>
                <w:rFonts w:ascii="Cambria" w:hAnsi="Cambria"/>
                <w:bCs/>
                <w:iCs/>
                <w:sz w:val="19"/>
                <w:szCs w:val="19"/>
                <w:lang w:eastAsia="en-US"/>
              </w:rPr>
            </w:pPr>
          </w:p>
        </w:tc>
      </w:tr>
      <w:tr w:rsidR="00F96B6F" w:rsidRPr="005943F1" w:rsidTr="003B0376">
        <w:tc>
          <w:tcPr>
            <w:tcW w:w="2046" w:type="dxa"/>
            <w:vMerge w:val="restart"/>
            <w:shd w:val="pct15" w:color="auto" w:fill="auto"/>
            <w:hideMark/>
          </w:tcPr>
          <w:p w:rsidR="00F96B6F" w:rsidRPr="005943F1" w:rsidRDefault="00F96B6F" w:rsidP="003B0376">
            <w:pPr>
              <w:pStyle w:val="NoSpacing"/>
              <w:rPr>
                <w:rFonts w:ascii="Cambria" w:hAnsi="Cambria"/>
                <w:i/>
                <w:sz w:val="19"/>
                <w:szCs w:val="19"/>
              </w:rPr>
            </w:pPr>
            <w:r w:rsidRPr="005943F1">
              <w:rPr>
                <w:rFonts w:ascii="Cambria" w:hAnsi="Cambria"/>
                <w:i/>
                <w:sz w:val="19"/>
                <w:szCs w:val="19"/>
              </w:rPr>
              <w:t>Jūras gultnes integritāte</w:t>
            </w:r>
          </w:p>
        </w:tc>
        <w:tc>
          <w:tcPr>
            <w:tcW w:w="2158"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1. posms:</w:t>
            </w:r>
          </w:p>
        </w:tc>
        <w:tc>
          <w:tcPr>
            <w:tcW w:w="1179" w:type="dxa"/>
          </w:tcPr>
          <w:p w:rsidR="00F96B6F" w:rsidRPr="005943F1" w:rsidRDefault="00F96B6F" w:rsidP="003B0376">
            <w:pPr>
              <w:rPr>
                <w:rFonts w:ascii="Cambria" w:hAnsi="Cambria"/>
                <w:bCs/>
                <w:iCs/>
                <w:sz w:val="19"/>
                <w:szCs w:val="19"/>
                <w:lang w:eastAsia="en-US"/>
              </w:rPr>
            </w:pPr>
          </w:p>
        </w:tc>
        <w:tc>
          <w:tcPr>
            <w:tcW w:w="971" w:type="dxa"/>
          </w:tcPr>
          <w:p w:rsidR="00F96B6F" w:rsidRPr="005943F1" w:rsidRDefault="00F96B6F" w:rsidP="003B0376">
            <w:pPr>
              <w:rPr>
                <w:rFonts w:ascii="Cambria" w:hAnsi="Cambria"/>
                <w:bCs/>
                <w:iCs/>
                <w:sz w:val="19"/>
                <w:szCs w:val="19"/>
                <w:lang w:eastAsia="en-US"/>
              </w:rPr>
            </w:pPr>
          </w:p>
        </w:tc>
        <w:tc>
          <w:tcPr>
            <w:tcW w:w="1280" w:type="dxa"/>
          </w:tcPr>
          <w:p w:rsidR="00F96B6F" w:rsidRPr="005943F1" w:rsidRDefault="00F96B6F" w:rsidP="003B0376">
            <w:pPr>
              <w:rPr>
                <w:rFonts w:ascii="Cambria" w:hAnsi="Cambria"/>
                <w:bCs/>
                <w:iCs/>
                <w:sz w:val="19"/>
                <w:szCs w:val="19"/>
                <w:lang w:eastAsia="en-US"/>
              </w:rPr>
            </w:pPr>
          </w:p>
        </w:tc>
        <w:tc>
          <w:tcPr>
            <w:tcW w:w="1688" w:type="dxa"/>
          </w:tcPr>
          <w:p w:rsidR="00F96B6F" w:rsidRPr="005943F1" w:rsidRDefault="00F96B6F" w:rsidP="003B0376">
            <w:pPr>
              <w:rPr>
                <w:rFonts w:ascii="Cambria" w:hAnsi="Cambria"/>
                <w:bCs/>
                <w:iCs/>
                <w:sz w:val="19"/>
                <w:szCs w:val="19"/>
                <w:lang w:eastAsia="en-US"/>
              </w:rPr>
            </w:pPr>
          </w:p>
        </w:tc>
      </w:tr>
      <w:tr w:rsidR="00F96B6F" w:rsidRPr="005943F1" w:rsidTr="003B0376">
        <w:tc>
          <w:tcPr>
            <w:tcW w:w="2046" w:type="dxa"/>
            <w:vMerge/>
            <w:vAlign w:val="center"/>
            <w:hideMark/>
          </w:tcPr>
          <w:p w:rsidR="00F96B6F" w:rsidRPr="005943F1" w:rsidRDefault="00F96B6F" w:rsidP="003B0376">
            <w:pPr>
              <w:rPr>
                <w:rFonts w:ascii="Cambria" w:eastAsia="Calibri" w:hAnsi="Cambria"/>
                <w:i/>
                <w:sz w:val="19"/>
                <w:szCs w:val="19"/>
                <w:lang w:eastAsia="en-US"/>
              </w:rPr>
            </w:pPr>
          </w:p>
        </w:tc>
        <w:tc>
          <w:tcPr>
            <w:tcW w:w="2158"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2. posms:</w:t>
            </w:r>
          </w:p>
        </w:tc>
        <w:tc>
          <w:tcPr>
            <w:tcW w:w="1179" w:type="dxa"/>
          </w:tcPr>
          <w:p w:rsidR="00F96B6F" w:rsidRPr="005943F1" w:rsidRDefault="00F96B6F" w:rsidP="003B0376">
            <w:pPr>
              <w:rPr>
                <w:rFonts w:ascii="Cambria" w:hAnsi="Cambria"/>
                <w:bCs/>
                <w:iCs/>
                <w:sz w:val="19"/>
                <w:szCs w:val="19"/>
                <w:lang w:eastAsia="en-US"/>
              </w:rPr>
            </w:pPr>
          </w:p>
        </w:tc>
        <w:tc>
          <w:tcPr>
            <w:tcW w:w="971" w:type="dxa"/>
          </w:tcPr>
          <w:p w:rsidR="00F96B6F" w:rsidRPr="005943F1" w:rsidRDefault="00F96B6F" w:rsidP="003B0376">
            <w:pPr>
              <w:rPr>
                <w:rFonts w:ascii="Cambria" w:hAnsi="Cambria"/>
                <w:bCs/>
                <w:iCs/>
                <w:sz w:val="19"/>
                <w:szCs w:val="19"/>
                <w:lang w:eastAsia="en-US"/>
              </w:rPr>
            </w:pPr>
          </w:p>
        </w:tc>
        <w:tc>
          <w:tcPr>
            <w:tcW w:w="1280" w:type="dxa"/>
          </w:tcPr>
          <w:p w:rsidR="00F96B6F" w:rsidRPr="005943F1" w:rsidRDefault="00F96B6F" w:rsidP="003B0376">
            <w:pPr>
              <w:rPr>
                <w:rFonts w:ascii="Cambria" w:hAnsi="Cambria"/>
                <w:bCs/>
                <w:iCs/>
                <w:sz w:val="19"/>
                <w:szCs w:val="19"/>
                <w:lang w:eastAsia="en-US"/>
              </w:rPr>
            </w:pPr>
          </w:p>
        </w:tc>
        <w:tc>
          <w:tcPr>
            <w:tcW w:w="1688" w:type="dxa"/>
          </w:tcPr>
          <w:p w:rsidR="00F96B6F" w:rsidRPr="005943F1" w:rsidRDefault="00F96B6F" w:rsidP="003B0376">
            <w:pPr>
              <w:rPr>
                <w:rFonts w:ascii="Cambria" w:hAnsi="Cambria"/>
                <w:bCs/>
                <w:iCs/>
                <w:sz w:val="19"/>
                <w:szCs w:val="19"/>
                <w:lang w:eastAsia="en-US"/>
              </w:rPr>
            </w:pPr>
          </w:p>
        </w:tc>
      </w:tr>
      <w:tr w:rsidR="00F96B6F" w:rsidRPr="005943F1" w:rsidTr="003B0376">
        <w:tc>
          <w:tcPr>
            <w:tcW w:w="2046" w:type="dxa"/>
            <w:vMerge/>
            <w:vAlign w:val="center"/>
            <w:hideMark/>
          </w:tcPr>
          <w:p w:rsidR="00F96B6F" w:rsidRPr="005943F1" w:rsidRDefault="00F96B6F" w:rsidP="003B0376">
            <w:pPr>
              <w:rPr>
                <w:rFonts w:ascii="Cambria" w:eastAsia="Calibri" w:hAnsi="Cambria"/>
                <w:i/>
                <w:sz w:val="19"/>
                <w:szCs w:val="19"/>
                <w:lang w:eastAsia="en-US"/>
              </w:rPr>
            </w:pPr>
          </w:p>
        </w:tc>
        <w:tc>
          <w:tcPr>
            <w:tcW w:w="2158"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3. posms:</w:t>
            </w:r>
          </w:p>
        </w:tc>
        <w:tc>
          <w:tcPr>
            <w:tcW w:w="1179" w:type="dxa"/>
          </w:tcPr>
          <w:p w:rsidR="00F96B6F" w:rsidRPr="005943F1" w:rsidRDefault="00F96B6F" w:rsidP="003B0376">
            <w:pPr>
              <w:rPr>
                <w:rFonts w:ascii="Cambria" w:hAnsi="Cambria"/>
                <w:bCs/>
                <w:iCs/>
                <w:sz w:val="19"/>
                <w:szCs w:val="19"/>
                <w:lang w:eastAsia="en-US"/>
              </w:rPr>
            </w:pPr>
          </w:p>
        </w:tc>
        <w:tc>
          <w:tcPr>
            <w:tcW w:w="971" w:type="dxa"/>
          </w:tcPr>
          <w:p w:rsidR="00F96B6F" w:rsidRPr="005943F1" w:rsidRDefault="00F96B6F" w:rsidP="003B0376">
            <w:pPr>
              <w:rPr>
                <w:rFonts w:ascii="Cambria" w:hAnsi="Cambria"/>
                <w:bCs/>
                <w:iCs/>
                <w:sz w:val="19"/>
                <w:szCs w:val="19"/>
                <w:lang w:eastAsia="en-US"/>
              </w:rPr>
            </w:pPr>
          </w:p>
        </w:tc>
        <w:tc>
          <w:tcPr>
            <w:tcW w:w="1280" w:type="dxa"/>
          </w:tcPr>
          <w:p w:rsidR="00F96B6F" w:rsidRPr="005943F1" w:rsidRDefault="00F96B6F" w:rsidP="003B0376">
            <w:pPr>
              <w:rPr>
                <w:rFonts w:ascii="Cambria" w:hAnsi="Cambria"/>
                <w:bCs/>
                <w:iCs/>
                <w:sz w:val="19"/>
                <w:szCs w:val="19"/>
                <w:lang w:eastAsia="en-US"/>
              </w:rPr>
            </w:pPr>
          </w:p>
        </w:tc>
        <w:tc>
          <w:tcPr>
            <w:tcW w:w="1688" w:type="dxa"/>
          </w:tcPr>
          <w:p w:rsidR="00F96B6F" w:rsidRPr="005943F1" w:rsidRDefault="00F96B6F" w:rsidP="003B0376">
            <w:pPr>
              <w:rPr>
                <w:rFonts w:ascii="Cambria" w:hAnsi="Cambria"/>
                <w:bCs/>
                <w:iCs/>
                <w:sz w:val="19"/>
                <w:szCs w:val="19"/>
                <w:lang w:eastAsia="en-US"/>
              </w:rPr>
            </w:pPr>
          </w:p>
        </w:tc>
      </w:tr>
      <w:tr w:rsidR="00F96B6F" w:rsidRPr="005943F1" w:rsidTr="003B0376">
        <w:tc>
          <w:tcPr>
            <w:tcW w:w="2046" w:type="dxa"/>
            <w:vMerge/>
            <w:vAlign w:val="center"/>
            <w:hideMark/>
          </w:tcPr>
          <w:p w:rsidR="00F96B6F" w:rsidRPr="005943F1" w:rsidRDefault="00F96B6F" w:rsidP="003B0376">
            <w:pPr>
              <w:rPr>
                <w:rFonts w:ascii="Cambria" w:eastAsia="Calibri" w:hAnsi="Cambria"/>
                <w:i/>
                <w:sz w:val="19"/>
                <w:szCs w:val="19"/>
                <w:lang w:eastAsia="en-US"/>
              </w:rPr>
            </w:pPr>
          </w:p>
        </w:tc>
        <w:tc>
          <w:tcPr>
            <w:tcW w:w="2158"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4. posms:</w:t>
            </w:r>
          </w:p>
        </w:tc>
        <w:tc>
          <w:tcPr>
            <w:tcW w:w="1179" w:type="dxa"/>
          </w:tcPr>
          <w:p w:rsidR="00F96B6F" w:rsidRPr="005943F1" w:rsidRDefault="00F96B6F" w:rsidP="003B0376">
            <w:pPr>
              <w:rPr>
                <w:rFonts w:ascii="Cambria" w:hAnsi="Cambria"/>
                <w:bCs/>
                <w:iCs/>
                <w:sz w:val="19"/>
                <w:szCs w:val="19"/>
                <w:lang w:eastAsia="en-US"/>
              </w:rPr>
            </w:pPr>
          </w:p>
        </w:tc>
        <w:tc>
          <w:tcPr>
            <w:tcW w:w="971" w:type="dxa"/>
          </w:tcPr>
          <w:p w:rsidR="00F96B6F" w:rsidRPr="005943F1" w:rsidRDefault="00F96B6F" w:rsidP="003B0376">
            <w:pPr>
              <w:rPr>
                <w:rFonts w:ascii="Cambria" w:hAnsi="Cambria"/>
                <w:bCs/>
                <w:iCs/>
                <w:sz w:val="19"/>
                <w:szCs w:val="19"/>
                <w:lang w:eastAsia="en-US"/>
              </w:rPr>
            </w:pPr>
          </w:p>
        </w:tc>
        <w:tc>
          <w:tcPr>
            <w:tcW w:w="1280" w:type="dxa"/>
          </w:tcPr>
          <w:p w:rsidR="00F96B6F" w:rsidRPr="005943F1" w:rsidRDefault="00F96B6F" w:rsidP="003B0376">
            <w:pPr>
              <w:rPr>
                <w:rFonts w:ascii="Cambria" w:hAnsi="Cambria"/>
                <w:bCs/>
                <w:iCs/>
                <w:sz w:val="19"/>
                <w:szCs w:val="19"/>
                <w:lang w:eastAsia="en-US"/>
              </w:rPr>
            </w:pPr>
          </w:p>
        </w:tc>
        <w:tc>
          <w:tcPr>
            <w:tcW w:w="1688" w:type="dxa"/>
          </w:tcPr>
          <w:p w:rsidR="00F96B6F" w:rsidRPr="005943F1" w:rsidRDefault="00F96B6F" w:rsidP="003B0376">
            <w:pPr>
              <w:rPr>
                <w:rFonts w:ascii="Cambria" w:hAnsi="Cambria"/>
                <w:bCs/>
                <w:iCs/>
                <w:sz w:val="19"/>
                <w:szCs w:val="19"/>
                <w:lang w:eastAsia="en-US"/>
              </w:rPr>
            </w:pPr>
          </w:p>
        </w:tc>
      </w:tr>
      <w:tr w:rsidR="00F96B6F" w:rsidRPr="005943F1" w:rsidTr="003B0376">
        <w:tc>
          <w:tcPr>
            <w:tcW w:w="2046" w:type="dxa"/>
            <w:vMerge w:val="restart"/>
            <w:shd w:val="pct15" w:color="auto" w:fill="auto"/>
            <w:hideMark/>
          </w:tcPr>
          <w:p w:rsidR="00F96B6F" w:rsidRPr="005943F1" w:rsidRDefault="00F96B6F" w:rsidP="003B0376">
            <w:pPr>
              <w:pStyle w:val="NoSpacing"/>
              <w:rPr>
                <w:rFonts w:ascii="Cambria" w:hAnsi="Cambria"/>
                <w:i/>
                <w:sz w:val="19"/>
                <w:szCs w:val="19"/>
              </w:rPr>
            </w:pPr>
            <w:r w:rsidRPr="005943F1">
              <w:rPr>
                <w:rFonts w:ascii="Cambria" w:hAnsi="Cambria"/>
                <w:i/>
                <w:sz w:val="19"/>
                <w:szCs w:val="19"/>
              </w:rPr>
              <w:t>Hidrogrāfiskie apstākļi</w:t>
            </w:r>
          </w:p>
        </w:tc>
        <w:tc>
          <w:tcPr>
            <w:tcW w:w="2158"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1. posms:</w:t>
            </w:r>
          </w:p>
        </w:tc>
        <w:tc>
          <w:tcPr>
            <w:tcW w:w="1179" w:type="dxa"/>
          </w:tcPr>
          <w:p w:rsidR="00F96B6F" w:rsidRPr="005943F1" w:rsidRDefault="00F96B6F" w:rsidP="003B0376">
            <w:pPr>
              <w:rPr>
                <w:rFonts w:ascii="Cambria" w:hAnsi="Cambria"/>
                <w:bCs/>
                <w:iCs/>
                <w:sz w:val="19"/>
                <w:szCs w:val="19"/>
                <w:lang w:eastAsia="en-US"/>
              </w:rPr>
            </w:pPr>
          </w:p>
        </w:tc>
        <w:tc>
          <w:tcPr>
            <w:tcW w:w="971" w:type="dxa"/>
          </w:tcPr>
          <w:p w:rsidR="00F96B6F" w:rsidRPr="005943F1" w:rsidRDefault="00F96B6F" w:rsidP="003B0376">
            <w:pPr>
              <w:rPr>
                <w:rFonts w:ascii="Cambria" w:hAnsi="Cambria"/>
                <w:bCs/>
                <w:iCs/>
                <w:sz w:val="19"/>
                <w:szCs w:val="19"/>
                <w:lang w:eastAsia="en-US"/>
              </w:rPr>
            </w:pPr>
          </w:p>
        </w:tc>
        <w:tc>
          <w:tcPr>
            <w:tcW w:w="1280" w:type="dxa"/>
          </w:tcPr>
          <w:p w:rsidR="00F96B6F" w:rsidRPr="005943F1" w:rsidRDefault="00F96B6F" w:rsidP="003B0376">
            <w:pPr>
              <w:rPr>
                <w:rFonts w:ascii="Cambria" w:hAnsi="Cambria"/>
                <w:bCs/>
                <w:iCs/>
                <w:sz w:val="19"/>
                <w:szCs w:val="19"/>
                <w:lang w:eastAsia="en-US"/>
              </w:rPr>
            </w:pPr>
          </w:p>
        </w:tc>
        <w:tc>
          <w:tcPr>
            <w:tcW w:w="1688" w:type="dxa"/>
          </w:tcPr>
          <w:p w:rsidR="00F96B6F" w:rsidRPr="005943F1" w:rsidRDefault="00F96B6F" w:rsidP="003B0376">
            <w:pPr>
              <w:rPr>
                <w:rFonts w:ascii="Cambria" w:hAnsi="Cambria"/>
                <w:bCs/>
                <w:iCs/>
                <w:sz w:val="19"/>
                <w:szCs w:val="19"/>
                <w:lang w:eastAsia="en-US"/>
              </w:rPr>
            </w:pPr>
          </w:p>
        </w:tc>
      </w:tr>
      <w:tr w:rsidR="00F96B6F" w:rsidRPr="005943F1" w:rsidTr="003B0376">
        <w:tc>
          <w:tcPr>
            <w:tcW w:w="2046" w:type="dxa"/>
            <w:vMerge/>
            <w:vAlign w:val="center"/>
            <w:hideMark/>
          </w:tcPr>
          <w:p w:rsidR="00F96B6F" w:rsidRPr="005943F1" w:rsidRDefault="00F96B6F" w:rsidP="003B0376">
            <w:pPr>
              <w:rPr>
                <w:rFonts w:ascii="Cambria" w:eastAsia="Calibri" w:hAnsi="Cambria"/>
                <w:i/>
                <w:sz w:val="19"/>
                <w:szCs w:val="19"/>
                <w:lang w:eastAsia="en-US"/>
              </w:rPr>
            </w:pPr>
          </w:p>
        </w:tc>
        <w:tc>
          <w:tcPr>
            <w:tcW w:w="2158"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2. posms:</w:t>
            </w:r>
          </w:p>
        </w:tc>
        <w:tc>
          <w:tcPr>
            <w:tcW w:w="1179" w:type="dxa"/>
          </w:tcPr>
          <w:p w:rsidR="00F96B6F" w:rsidRPr="005943F1" w:rsidRDefault="00F96B6F" w:rsidP="003B0376">
            <w:pPr>
              <w:rPr>
                <w:rFonts w:ascii="Cambria" w:hAnsi="Cambria"/>
                <w:bCs/>
                <w:iCs/>
                <w:sz w:val="19"/>
                <w:szCs w:val="19"/>
                <w:lang w:eastAsia="en-US"/>
              </w:rPr>
            </w:pPr>
          </w:p>
        </w:tc>
        <w:tc>
          <w:tcPr>
            <w:tcW w:w="971" w:type="dxa"/>
          </w:tcPr>
          <w:p w:rsidR="00F96B6F" w:rsidRPr="005943F1" w:rsidRDefault="00F96B6F" w:rsidP="003B0376">
            <w:pPr>
              <w:rPr>
                <w:rFonts w:ascii="Cambria" w:hAnsi="Cambria"/>
                <w:bCs/>
                <w:iCs/>
                <w:sz w:val="19"/>
                <w:szCs w:val="19"/>
                <w:lang w:eastAsia="en-US"/>
              </w:rPr>
            </w:pPr>
          </w:p>
        </w:tc>
        <w:tc>
          <w:tcPr>
            <w:tcW w:w="1280" w:type="dxa"/>
          </w:tcPr>
          <w:p w:rsidR="00F96B6F" w:rsidRPr="005943F1" w:rsidRDefault="00F96B6F" w:rsidP="003B0376">
            <w:pPr>
              <w:rPr>
                <w:rFonts w:ascii="Cambria" w:hAnsi="Cambria"/>
                <w:bCs/>
                <w:iCs/>
                <w:sz w:val="19"/>
                <w:szCs w:val="19"/>
                <w:lang w:eastAsia="en-US"/>
              </w:rPr>
            </w:pPr>
          </w:p>
        </w:tc>
        <w:tc>
          <w:tcPr>
            <w:tcW w:w="1688" w:type="dxa"/>
          </w:tcPr>
          <w:p w:rsidR="00F96B6F" w:rsidRPr="005943F1" w:rsidRDefault="00F96B6F" w:rsidP="003B0376">
            <w:pPr>
              <w:rPr>
                <w:rFonts w:ascii="Cambria" w:hAnsi="Cambria"/>
                <w:bCs/>
                <w:iCs/>
                <w:sz w:val="19"/>
                <w:szCs w:val="19"/>
                <w:lang w:eastAsia="en-US"/>
              </w:rPr>
            </w:pPr>
          </w:p>
        </w:tc>
      </w:tr>
      <w:tr w:rsidR="00F96B6F" w:rsidRPr="005943F1" w:rsidTr="003B0376">
        <w:tc>
          <w:tcPr>
            <w:tcW w:w="2046" w:type="dxa"/>
            <w:vMerge/>
            <w:vAlign w:val="center"/>
            <w:hideMark/>
          </w:tcPr>
          <w:p w:rsidR="00F96B6F" w:rsidRPr="005943F1" w:rsidRDefault="00F96B6F" w:rsidP="003B0376">
            <w:pPr>
              <w:rPr>
                <w:rFonts w:ascii="Cambria" w:eastAsia="Calibri" w:hAnsi="Cambria"/>
                <w:i/>
                <w:sz w:val="19"/>
                <w:szCs w:val="19"/>
                <w:lang w:eastAsia="en-US"/>
              </w:rPr>
            </w:pPr>
          </w:p>
        </w:tc>
        <w:tc>
          <w:tcPr>
            <w:tcW w:w="2158"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3. posms:</w:t>
            </w:r>
          </w:p>
        </w:tc>
        <w:tc>
          <w:tcPr>
            <w:tcW w:w="1179" w:type="dxa"/>
          </w:tcPr>
          <w:p w:rsidR="00F96B6F" w:rsidRPr="005943F1" w:rsidRDefault="00F96B6F" w:rsidP="003B0376">
            <w:pPr>
              <w:rPr>
                <w:rFonts w:ascii="Cambria" w:hAnsi="Cambria"/>
                <w:bCs/>
                <w:iCs/>
                <w:sz w:val="19"/>
                <w:szCs w:val="19"/>
                <w:lang w:eastAsia="en-US"/>
              </w:rPr>
            </w:pPr>
          </w:p>
        </w:tc>
        <w:tc>
          <w:tcPr>
            <w:tcW w:w="971" w:type="dxa"/>
          </w:tcPr>
          <w:p w:rsidR="00F96B6F" w:rsidRPr="005943F1" w:rsidRDefault="00F96B6F" w:rsidP="003B0376">
            <w:pPr>
              <w:rPr>
                <w:rFonts w:ascii="Cambria" w:hAnsi="Cambria"/>
                <w:bCs/>
                <w:iCs/>
                <w:sz w:val="19"/>
                <w:szCs w:val="19"/>
                <w:lang w:eastAsia="en-US"/>
              </w:rPr>
            </w:pPr>
          </w:p>
        </w:tc>
        <w:tc>
          <w:tcPr>
            <w:tcW w:w="1280" w:type="dxa"/>
          </w:tcPr>
          <w:p w:rsidR="00F96B6F" w:rsidRPr="005943F1" w:rsidRDefault="00F96B6F" w:rsidP="003B0376">
            <w:pPr>
              <w:rPr>
                <w:rFonts w:ascii="Cambria" w:hAnsi="Cambria"/>
                <w:bCs/>
                <w:iCs/>
                <w:sz w:val="19"/>
                <w:szCs w:val="19"/>
                <w:lang w:eastAsia="en-US"/>
              </w:rPr>
            </w:pPr>
          </w:p>
        </w:tc>
        <w:tc>
          <w:tcPr>
            <w:tcW w:w="1688" w:type="dxa"/>
          </w:tcPr>
          <w:p w:rsidR="00F96B6F" w:rsidRPr="005943F1" w:rsidRDefault="00F96B6F" w:rsidP="003B0376">
            <w:pPr>
              <w:rPr>
                <w:rFonts w:ascii="Cambria" w:hAnsi="Cambria"/>
                <w:bCs/>
                <w:iCs/>
                <w:sz w:val="19"/>
                <w:szCs w:val="19"/>
                <w:lang w:eastAsia="en-US"/>
              </w:rPr>
            </w:pPr>
          </w:p>
        </w:tc>
      </w:tr>
      <w:tr w:rsidR="00F96B6F" w:rsidRPr="005943F1" w:rsidTr="003B0376">
        <w:tc>
          <w:tcPr>
            <w:tcW w:w="2046" w:type="dxa"/>
            <w:vMerge/>
            <w:vAlign w:val="center"/>
            <w:hideMark/>
          </w:tcPr>
          <w:p w:rsidR="00F96B6F" w:rsidRPr="005943F1" w:rsidRDefault="00F96B6F" w:rsidP="003B0376">
            <w:pPr>
              <w:rPr>
                <w:rFonts w:ascii="Cambria" w:eastAsia="Calibri" w:hAnsi="Cambria"/>
                <w:i/>
                <w:sz w:val="19"/>
                <w:szCs w:val="19"/>
                <w:lang w:eastAsia="en-US"/>
              </w:rPr>
            </w:pPr>
          </w:p>
        </w:tc>
        <w:tc>
          <w:tcPr>
            <w:tcW w:w="2158"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4. posms:</w:t>
            </w:r>
          </w:p>
        </w:tc>
        <w:tc>
          <w:tcPr>
            <w:tcW w:w="1179" w:type="dxa"/>
          </w:tcPr>
          <w:p w:rsidR="00F96B6F" w:rsidRPr="005943F1" w:rsidRDefault="00F96B6F" w:rsidP="003B0376">
            <w:pPr>
              <w:rPr>
                <w:rFonts w:ascii="Cambria" w:hAnsi="Cambria"/>
                <w:bCs/>
                <w:iCs/>
                <w:sz w:val="19"/>
                <w:szCs w:val="19"/>
                <w:lang w:eastAsia="en-US"/>
              </w:rPr>
            </w:pPr>
          </w:p>
        </w:tc>
        <w:tc>
          <w:tcPr>
            <w:tcW w:w="971" w:type="dxa"/>
          </w:tcPr>
          <w:p w:rsidR="00F96B6F" w:rsidRPr="005943F1" w:rsidRDefault="00F96B6F" w:rsidP="003B0376">
            <w:pPr>
              <w:rPr>
                <w:rFonts w:ascii="Cambria" w:hAnsi="Cambria"/>
                <w:bCs/>
                <w:iCs/>
                <w:sz w:val="19"/>
                <w:szCs w:val="19"/>
                <w:lang w:eastAsia="en-US"/>
              </w:rPr>
            </w:pPr>
          </w:p>
        </w:tc>
        <w:tc>
          <w:tcPr>
            <w:tcW w:w="1280" w:type="dxa"/>
          </w:tcPr>
          <w:p w:rsidR="00F96B6F" w:rsidRPr="005943F1" w:rsidRDefault="00F96B6F" w:rsidP="003B0376">
            <w:pPr>
              <w:rPr>
                <w:rFonts w:ascii="Cambria" w:hAnsi="Cambria"/>
                <w:bCs/>
                <w:iCs/>
                <w:sz w:val="19"/>
                <w:szCs w:val="19"/>
                <w:lang w:eastAsia="en-US"/>
              </w:rPr>
            </w:pPr>
          </w:p>
        </w:tc>
        <w:tc>
          <w:tcPr>
            <w:tcW w:w="1688" w:type="dxa"/>
          </w:tcPr>
          <w:p w:rsidR="00F96B6F" w:rsidRPr="005943F1" w:rsidRDefault="00F96B6F" w:rsidP="003B0376">
            <w:pPr>
              <w:rPr>
                <w:rFonts w:ascii="Cambria" w:hAnsi="Cambria"/>
                <w:bCs/>
                <w:iCs/>
                <w:sz w:val="19"/>
                <w:szCs w:val="19"/>
                <w:lang w:eastAsia="en-US"/>
              </w:rPr>
            </w:pPr>
          </w:p>
        </w:tc>
      </w:tr>
      <w:tr w:rsidR="00F96B6F" w:rsidRPr="005943F1" w:rsidTr="003B0376">
        <w:tc>
          <w:tcPr>
            <w:tcW w:w="2046" w:type="dxa"/>
            <w:vMerge w:val="restart"/>
            <w:shd w:val="pct15" w:color="auto" w:fill="auto"/>
            <w:hideMark/>
          </w:tcPr>
          <w:p w:rsidR="00F96B6F" w:rsidRPr="005943F1" w:rsidRDefault="00F96B6F" w:rsidP="003B0376">
            <w:pPr>
              <w:pStyle w:val="NoSpacing"/>
              <w:rPr>
                <w:rFonts w:ascii="Cambria" w:hAnsi="Cambria"/>
                <w:i/>
                <w:sz w:val="19"/>
                <w:szCs w:val="19"/>
              </w:rPr>
            </w:pPr>
            <w:r w:rsidRPr="005943F1">
              <w:rPr>
                <w:rFonts w:ascii="Cambria" w:hAnsi="Cambria"/>
                <w:i/>
                <w:sz w:val="19"/>
                <w:szCs w:val="19"/>
              </w:rPr>
              <w:t>Piesārņojošas vielas un savienojumi</w:t>
            </w:r>
          </w:p>
        </w:tc>
        <w:tc>
          <w:tcPr>
            <w:tcW w:w="2158"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1. posms:</w:t>
            </w:r>
          </w:p>
        </w:tc>
        <w:tc>
          <w:tcPr>
            <w:tcW w:w="1179" w:type="dxa"/>
          </w:tcPr>
          <w:p w:rsidR="00F96B6F" w:rsidRPr="005943F1" w:rsidRDefault="00F96B6F" w:rsidP="003B0376">
            <w:pPr>
              <w:rPr>
                <w:rFonts w:ascii="Cambria" w:hAnsi="Cambria"/>
                <w:bCs/>
                <w:iCs/>
                <w:sz w:val="19"/>
                <w:szCs w:val="19"/>
                <w:lang w:eastAsia="en-US"/>
              </w:rPr>
            </w:pPr>
          </w:p>
        </w:tc>
        <w:tc>
          <w:tcPr>
            <w:tcW w:w="971" w:type="dxa"/>
          </w:tcPr>
          <w:p w:rsidR="00F96B6F" w:rsidRPr="005943F1" w:rsidRDefault="00F96B6F" w:rsidP="003B0376">
            <w:pPr>
              <w:rPr>
                <w:rFonts w:ascii="Cambria" w:hAnsi="Cambria"/>
                <w:bCs/>
                <w:iCs/>
                <w:sz w:val="19"/>
                <w:szCs w:val="19"/>
                <w:lang w:eastAsia="en-US"/>
              </w:rPr>
            </w:pPr>
          </w:p>
        </w:tc>
        <w:tc>
          <w:tcPr>
            <w:tcW w:w="1280" w:type="dxa"/>
          </w:tcPr>
          <w:p w:rsidR="00F96B6F" w:rsidRPr="005943F1" w:rsidRDefault="00F96B6F" w:rsidP="003B0376">
            <w:pPr>
              <w:rPr>
                <w:rFonts w:ascii="Cambria" w:hAnsi="Cambria"/>
                <w:bCs/>
                <w:iCs/>
                <w:sz w:val="19"/>
                <w:szCs w:val="19"/>
                <w:lang w:eastAsia="en-US"/>
              </w:rPr>
            </w:pPr>
          </w:p>
        </w:tc>
        <w:tc>
          <w:tcPr>
            <w:tcW w:w="1688" w:type="dxa"/>
          </w:tcPr>
          <w:p w:rsidR="00F96B6F" w:rsidRPr="005943F1" w:rsidRDefault="00F96B6F" w:rsidP="003B0376">
            <w:pPr>
              <w:rPr>
                <w:rFonts w:ascii="Cambria" w:hAnsi="Cambria"/>
                <w:bCs/>
                <w:iCs/>
                <w:sz w:val="19"/>
                <w:szCs w:val="19"/>
                <w:lang w:eastAsia="en-US"/>
              </w:rPr>
            </w:pPr>
          </w:p>
        </w:tc>
      </w:tr>
      <w:tr w:rsidR="00F96B6F" w:rsidRPr="005943F1" w:rsidTr="003B0376">
        <w:tc>
          <w:tcPr>
            <w:tcW w:w="2046" w:type="dxa"/>
            <w:vMerge/>
            <w:vAlign w:val="center"/>
            <w:hideMark/>
          </w:tcPr>
          <w:p w:rsidR="00F96B6F" w:rsidRPr="005943F1" w:rsidRDefault="00F96B6F" w:rsidP="003B0376">
            <w:pPr>
              <w:rPr>
                <w:rFonts w:ascii="Cambria" w:eastAsia="Calibri" w:hAnsi="Cambria"/>
                <w:i/>
                <w:sz w:val="19"/>
                <w:szCs w:val="19"/>
                <w:lang w:eastAsia="en-US"/>
              </w:rPr>
            </w:pPr>
          </w:p>
        </w:tc>
        <w:tc>
          <w:tcPr>
            <w:tcW w:w="2158"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2. posms:</w:t>
            </w:r>
          </w:p>
        </w:tc>
        <w:tc>
          <w:tcPr>
            <w:tcW w:w="1179" w:type="dxa"/>
          </w:tcPr>
          <w:p w:rsidR="00F96B6F" w:rsidRPr="005943F1" w:rsidRDefault="00F96B6F" w:rsidP="003B0376">
            <w:pPr>
              <w:rPr>
                <w:rFonts w:ascii="Cambria" w:hAnsi="Cambria"/>
                <w:bCs/>
                <w:iCs/>
                <w:sz w:val="19"/>
                <w:szCs w:val="19"/>
                <w:lang w:eastAsia="en-US"/>
              </w:rPr>
            </w:pPr>
          </w:p>
        </w:tc>
        <w:tc>
          <w:tcPr>
            <w:tcW w:w="971" w:type="dxa"/>
          </w:tcPr>
          <w:p w:rsidR="00F96B6F" w:rsidRPr="005943F1" w:rsidRDefault="00F96B6F" w:rsidP="003B0376">
            <w:pPr>
              <w:rPr>
                <w:rFonts w:ascii="Cambria" w:hAnsi="Cambria"/>
                <w:bCs/>
                <w:iCs/>
                <w:sz w:val="19"/>
                <w:szCs w:val="19"/>
                <w:lang w:eastAsia="en-US"/>
              </w:rPr>
            </w:pPr>
          </w:p>
        </w:tc>
        <w:tc>
          <w:tcPr>
            <w:tcW w:w="1280" w:type="dxa"/>
          </w:tcPr>
          <w:p w:rsidR="00F96B6F" w:rsidRPr="005943F1" w:rsidRDefault="00F96B6F" w:rsidP="003B0376">
            <w:pPr>
              <w:rPr>
                <w:rFonts w:ascii="Cambria" w:hAnsi="Cambria"/>
                <w:bCs/>
                <w:iCs/>
                <w:sz w:val="19"/>
                <w:szCs w:val="19"/>
                <w:lang w:eastAsia="en-US"/>
              </w:rPr>
            </w:pPr>
          </w:p>
        </w:tc>
        <w:tc>
          <w:tcPr>
            <w:tcW w:w="1688" w:type="dxa"/>
          </w:tcPr>
          <w:p w:rsidR="00F96B6F" w:rsidRPr="005943F1" w:rsidRDefault="00F96B6F" w:rsidP="003B0376">
            <w:pPr>
              <w:rPr>
                <w:rFonts w:ascii="Cambria" w:hAnsi="Cambria"/>
                <w:bCs/>
                <w:iCs/>
                <w:sz w:val="19"/>
                <w:szCs w:val="19"/>
                <w:lang w:eastAsia="en-US"/>
              </w:rPr>
            </w:pPr>
          </w:p>
        </w:tc>
      </w:tr>
      <w:tr w:rsidR="00F96B6F" w:rsidRPr="005943F1" w:rsidTr="003B0376">
        <w:tc>
          <w:tcPr>
            <w:tcW w:w="2046" w:type="dxa"/>
            <w:vMerge/>
            <w:vAlign w:val="center"/>
            <w:hideMark/>
          </w:tcPr>
          <w:p w:rsidR="00F96B6F" w:rsidRPr="005943F1" w:rsidRDefault="00F96B6F" w:rsidP="003B0376">
            <w:pPr>
              <w:rPr>
                <w:rFonts w:ascii="Cambria" w:eastAsia="Calibri" w:hAnsi="Cambria"/>
                <w:i/>
                <w:sz w:val="19"/>
                <w:szCs w:val="19"/>
                <w:lang w:eastAsia="en-US"/>
              </w:rPr>
            </w:pPr>
          </w:p>
        </w:tc>
        <w:tc>
          <w:tcPr>
            <w:tcW w:w="2158"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3. posms:</w:t>
            </w:r>
          </w:p>
        </w:tc>
        <w:tc>
          <w:tcPr>
            <w:tcW w:w="1179" w:type="dxa"/>
          </w:tcPr>
          <w:p w:rsidR="00F96B6F" w:rsidRPr="005943F1" w:rsidRDefault="00F96B6F" w:rsidP="003B0376">
            <w:pPr>
              <w:rPr>
                <w:rFonts w:ascii="Cambria" w:hAnsi="Cambria"/>
                <w:bCs/>
                <w:iCs/>
                <w:sz w:val="19"/>
                <w:szCs w:val="19"/>
                <w:lang w:eastAsia="en-US"/>
              </w:rPr>
            </w:pPr>
          </w:p>
        </w:tc>
        <w:tc>
          <w:tcPr>
            <w:tcW w:w="971" w:type="dxa"/>
          </w:tcPr>
          <w:p w:rsidR="00F96B6F" w:rsidRPr="005943F1" w:rsidRDefault="00F96B6F" w:rsidP="003B0376">
            <w:pPr>
              <w:rPr>
                <w:rFonts w:ascii="Cambria" w:hAnsi="Cambria"/>
                <w:bCs/>
                <w:iCs/>
                <w:sz w:val="19"/>
                <w:szCs w:val="19"/>
                <w:lang w:eastAsia="en-US"/>
              </w:rPr>
            </w:pPr>
          </w:p>
        </w:tc>
        <w:tc>
          <w:tcPr>
            <w:tcW w:w="1280" w:type="dxa"/>
          </w:tcPr>
          <w:p w:rsidR="00F96B6F" w:rsidRPr="005943F1" w:rsidRDefault="00F96B6F" w:rsidP="003B0376">
            <w:pPr>
              <w:rPr>
                <w:rFonts w:ascii="Cambria" w:hAnsi="Cambria"/>
                <w:bCs/>
                <w:iCs/>
                <w:sz w:val="19"/>
                <w:szCs w:val="19"/>
                <w:lang w:eastAsia="en-US"/>
              </w:rPr>
            </w:pPr>
          </w:p>
        </w:tc>
        <w:tc>
          <w:tcPr>
            <w:tcW w:w="1688" w:type="dxa"/>
          </w:tcPr>
          <w:p w:rsidR="00F96B6F" w:rsidRPr="005943F1" w:rsidRDefault="00F96B6F" w:rsidP="003B0376">
            <w:pPr>
              <w:rPr>
                <w:rFonts w:ascii="Cambria" w:hAnsi="Cambria"/>
                <w:bCs/>
                <w:iCs/>
                <w:sz w:val="19"/>
                <w:szCs w:val="19"/>
                <w:lang w:eastAsia="en-US"/>
              </w:rPr>
            </w:pPr>
          </w:p>
        </w:tc>
      </w:tr>
      <w:tr w:rsidR="00F96B6F" w:rsidRPr="005943F1" w:rsidTr="003B0376">
        <w:tc>
          <w:tcPr>
            <w:tcW w:w="2046" w:type="dxa"/>
            <w:vMerge/>
            <w:vAlign w:val="center"/>
            <w:hideMark/>
          </w:tcPr>
          <w:p w:rsidR="00F96B6F" w:rsidRPr="005943F1" w:rsidRDefault="00F96B6F" w:rsidP="003B0376">
            <w:pPr>
              <w:rPr>
                <w:rFonts w:ascii="Cambria" w:eastAsia="Calibri" w:hAnsi="Cambria"/>
                <w:i/>
                <w:sz w:val="19"/>
                <w:szCs w:val="19"/>
                <w:lang w:eastAsia="en-US"/>
              </w:rPr>
            </w:pPr>
          </w:p>
        </w:tc>
        <w:tc>
          <w:tcPr>
            <w:tcW w:w="2158"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4. posms:</w:t>
            </w:r>
          </w:p>
        </w:tc>
        <w:tc>
          <w:tcPr>
            <w:tcW w:w="1179" w:type="dxa"/>
          </w:tcPr>
          <w:p w:rsidR="00F96B6F" w:rsidRPr="005943F1" w:rsidRDefault="00F96B6F" w:rsidP="003B0376">
            <w:pPr>
              <w:rPr>
                <w:rFonts w:ascii="Cambria" w:hAnsi="Cambria"/>
                <w:bCs/>
                <w:iCs/>
                <w:sz w:val="19"/>
                <w:szCs w:val="19"/>
                <w:lang w:eastAsia="en-US"/>
              </w:rPr>
            </w:pPr>
          </w:p>
        </w:tc>
        <w:tc>
          <w:tcPr>
            <w:tcW w:w="971" w:type="dxa"/>
          </w:tcPr>
          <w:p w:rsidR="00F96B6F" w:rsidRPr="005943F1" w:rsidRDefault="00F96B6F" w:rsidP="003B0376">
            <w:pPr>
              <w:rPr>
                <w:rFonts w:ascii="Cambria" w:hAnsi="Cambria"/>
                <w:bCs/>
                <w:iCs/>
                <w:sz w:val="19"/>
                <w:szCs w:val="19"/>
                <w:lang w:eastAsia="en-US"/>
              </w:rPr>
            </w:pPr>
          </w:p>
        </w:tc>
        <w:tc>
          <w:tcPr>
            <w:tcW w:w="1280" w:type="dxa"/>
          </w:tcPr>
          <w:p w:rsidR="00F96B6F" w:rsidRPr="005943F1" w:rsidRDefault="00F96B6F" w:rsidP="003B0376">
            <w:pPr>
              <w:rPr>
                <w:rFonts w:ascii="Cambria" w:hAnsi="Cambria"/>
                <w:bCs/>
                <w:iCs/>
                <w:sz w:val="19"/>
                <w:szCs w:val="19"/>
                <w:lang w:eastAsia="en-US"/>
              </w:rPr>
            </w:pPr>
          </w:p>
        </w:tc>
        <w:tc>
          <w:tcPr>
            <w:tcW w:w="1688" w:type="dxa"/>
          </w:tcPr>
          <w:p w:rsidR="00F96B6F" w:rsidRPr="005943F1" w:rsidRDefault="00F96B6F" w:rsidP="003B0376">
            <w:pPr>
              <w:rPr>
                <w:rFonts w:ascii="Cambria" w:hAnsi="Cambria"/>
                <w:bCs/>
                <w:iCs/>
                <w:sz w:val="19"/>
                <w:szCs w:val="19"/>
                <w:lang w:eastAsia="en-US"/>
              </w:rPr>
            </w:pPr>
          </w:p>
        </w:tc>
      </w:tr>
      <w:tr w:rsidR="00F96B6F" w:rsidRPr="005943F1" w:rsidTr="003B0376">
        <w:trPr>
          <w:trHeight w:val="340"/>
        </w:trPr>
        <w:tc>
          <w:tcPr>
            <w:tcW w:w="2046" w:type="dxa"/>
            <w:vMerge w:val="restart"/>
            <w:shd w:val="pct15" w:color="auto" w:fill="auto"/>
            <w:hideMark/>
          </w:tcPr>
          <w:p w:rsidR="00F96B6F" w:rsidRPr="005943F1" w:rsidRDefault="00F96B6F" w:rsidP="003B0376">
            <w:pPr>
              <w:pStyle w:val="NoSpacing"/>
              <w:rPr>
                <w:rFonts w:ascii="Cambria" w:hAnsi="Cambria"/>
                <w:i/>
                <w:sz w:val="19"/>
                <w:szCs w:val="19"/>
              </w:rPr>
            </w:pPr>
            <w:r w:rsidRPr="005943F1">
              <w:rPr>
                <w:rFonts w:ascii="Cambria" w:hAnsi="Cambria"/>
                <w:i/>
                <w:sz w:val="19"/>
                <w:szCs w:val="19"/>
              </w:rPr>
              <w:t>Piesārņojošas vielas un savienojumi pārtikā izmantojamos organismos</w:t>
            </w:r>
          </w:p>
        </w:tc>
        <w:tc>
          <w:tcPr>
            <w:tcW w:w="2158"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1. posms:</w:t>
            </w:r>
          </w:p>
        </w:tc>
        <w:tc>
          <w:tcPr>
            <w:tcW w:w="1179" w:type="dxa"/>
          </w:tcPr>
          <w:p w:rsidR="00F96B6F" w:rsidRPr="005943F1" w:rsidRDefault="00F96B6F" w:rsidP="003B0376">
            <w:pPr>
              <w:rPr>
                <w:rFonts w:ascii="Cambria" w:hAnsi="Cambria"/>
                <w:bCs/>
                <w:iCs/>
                <w:sz w:val="19"/>
                <w:szCs w:val="19"/>
                <w:lang w:eastAsia="en-US"/>
              </w:rPr>
            </w:pPr>
          </w:p>
        </w:tc>
        <w:tc>
          <w:tcPr>
            <w:tcW w:w="971" w:type="dxa"/>
          </w:tcPr>
          <w:p w:rsidR="00F96B6F" w:rsidRPr="005943F1" w:rsidRDefault="00F96B6F" w:rsidP="003B0376">
            <w:pPr>
              <w:rPr>
                <w:rFonts w:ascii="Cambria" w:hAnsi="Cambria"/>
                <w:bCs/>
                <w:iCs/>
                <w:sz w:val="19"/>
                <w:szCs w:val="19"/>
                <w:lang w:eastAsia="en-US"/>
              </w:rPr>
            </w:pPr>
          </w:p>
        </w:tc>
        <w:tc>
          <w:tcPr>
            <w:tcW w:w="1280" w:type="dxa"/>
          </w:tcPr>
          <w:p w:rsidR="00F96B6F" w:rsidRPr="005943F1" w:rsidRDefault="00F96B6F" w:rsidP="003B0376">
            <w:pPr>
              <w:rPr>
                <w:rFonts w:ascii="Cambria" w:hAnsi="Cambria"/>
                <w:bCs/>
                <w:iCs/>
                <w:sz w:val="19"/>
                <w:szCs w:val="19"/>
                <w:lang w:eastAsia="en-US"/>
              </w:rPr>
            </w:pPr>
          </w:p>
        </w:tc>
        <w:tc>
          <w:tcPr>
            <w:tcW w:w="1688" w:type="dxa"/>
          </w:tcPr>
          <w:p w:rsidR="00F96B6F" w:rsidRPr="005943F1" w:rsidRDefault="00F96B6F" w:rsidP="003B0376">
            <w:pPr>
              <w:rPr>
                <w:rFonts w:ascii="Cambria" w:hAnsi="Cambria"/>
                <w:bCs/>
                <w:iCs/>
                <w:sz w:val="19"/>
                <w:szCs w:val="19"/>
                <w:lang w:eastAsia="en-US"/>
              </w:rPr>
            </w:pPr>
          </w:p>
        </w:tc>
      </w:tr>
      <w:tr w:rsidR="00F96B6F" w:rsidRPr="005943F1" w:rsidTr="003B0376">
        <w:tc>
          <w:tcPr>
            <w:tcW w:w="2046" w:type="dxa"/>
            <w:vMerge/>
            <w:vAlign w:val="center"/>
            <w:hideMark/>
          </w:tcPr>
          <w:p w:rsidR="00F96B6F" w:rsidRPr="005943F1" w:rsidRDefault="00F96B6F" w:rsidP="003B0376">
            <w:pPr>
              <w:rPr>
                <w:rFonts w:ascii="Cambria" w:eastAsia="Calibri" w:hAnsi="Cambria"/>
                <w:i/>
                <w:sz w:val="19"/>
                <w:szCs w:val="19"/>
                <w:lang w:eastAsia="en-US"/>
              </w:rPr>
            </w:pPr>
          </w:p>
        </w:tc>
        <w:tc>
          <w:tcPr>
            <w:tcW w:w="2158"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2. posms:</w:t>
            </w:r>
          </w:p>
        </w:tc>
        <w:tc>
          <w:tcPr>
            <w:tcW w:w="1179" w:type="dxa"/>
          </w:tcPr>
          <w:p w:rsidR="00F96B6F" w:rsidRPr="005943F1" w:rsidRDefault="00F96B6F" w:rsidP="003B0376">
            <w:pPr>
              <w:rPr>
                <w:rFonts w:ascii="Cambria" w:hAnsi="Cambria"/>
                <w:bCs/>
                <w:iCs/>
                <w:sz w:val="19"/>
                <w:szCs w:val="19"/>
                <w:lang w:eastAsia="en-US"/>
              </w:rPr>
            </w:pPr>
          </w:p>
        </w:tc>
        <w:tc>
          <w:tcPr>
            <w:tcW w:w="971" w:type="dxa"/>
          </w:tcPr>
          <w:p w:rsidR="00F96B6F" w:rsidRPr="005943F1" w:rsidRDefault="00F96B6F" w:rsidP="003B0376">
            <w:pPr>
              <w:rPr>
                <w:rFonts w:ascii="Cambria" w:hAnsi="Cambria"/>
                <w:bCs/>
                <w:iCs/>
                <w:sz w:val="19"/>
                <w:szCs w:val="19"/>
                <w:lang w:eastAsia="en-US"/>
              </w:rPr>
            </w:pPr>
          </w:p>
        </w:tc>
        <w:tc>
          <w:tcPr>
            <w:tcW w:w="1280" w:type="dxa"/>
          </w:tcPr>
          <w:p w:rsidR="00F96B6F" w:rsidRPr="005943F1" w:rsidRDefault="00F96B6F" w:rsidP="003B0376">
            <w:pPr>
              <w:rPr>
                <w:rFonts w:ascii="Cambria" w:hAnsi="Cambria"/>
                <w:bCs/>
                <w:iCs/>
                <w:sz w:val="19"/>
                <w:szCs w:val="19"/>
                <w:lang w:eastAsia="en-US"/>
              </w:rPr>
            </w:pPr>
          </w:p>
        </w:tc>
        <w:tc>
          <w:tcPr>
            <w:tcW w:w="1688" w:type="dxa"/>
          </w:tcPr>
          <w:p w:rsidR="00F96B6F" w:rsidRPr="005943F1" w:rsidRDefault="00F96B6F" w:rsidP="003B0376">
            <w:pPr>
              <w:rPr>
                <w:rFonts w:ascii="Cambria" w:hAnsi="Cambria"/>
                <w:bCs/>
                <w:iCs/>
                <w:sz w:val="19"/>
                <w:szCs w:val="19"/>
                <w:lang w:eastAsia="en-US"/>
              </w:rPr>
            </w:pPr>
          </w:p>
        </w:tc>
      </w:tr>
      <w:tr w:rsidR="00F96B6F" w:rsidRPr="005943F1" w:rsidTr="003B0376">
        <w:tc>
          <w:tcPr>
            <w:tcW w:w="2046" w:type="dxa"/>
            <w:vMerge/>
            <w:vAlign w:val="center"/>
            <w:hideMark/>
          </w:tcPr>
          <w:p w:rsidR="00F96B6F" w:rsidRPr="005943F1" w:rsidRDefault="00F96B6F" w:rsidP="003B0376">
            <w:pPr>
              <w:rPr>
                <w:rFonts w:ascii="Cambria" w:eastAsia="Calibri" w:hAnsi="Cambria"/>
                <w:i/>
                <w:sz w:val="19"/>
                <w:szCs w:val="19"/>
                <w:lang w:eastAsia="en-US"/>
              </w:rPr>
            </w:pPr>
          </w:p>
        </w:tc>
        <w:tc>
          <w:tcPr>
            <w:tcW w:w="2158"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3. posms:</w:t>
            </w:r>
          </w:p>
        </w:tc>
        <w:tc>
          <w:tcPr>
            <w:tcW w:w="1179" w:type="dxa"/>
          </w:tcPr>
          <w:p w:rsidR="00F96B6F" w:rsidRPr="005943F1" w:rsidRDefault="00F96B6F" w:rsidP="003B0376">
            <w:pPr>
              <w:rPr>
                <w:rFonts w:ascii="Cambria" w:hAnsi="Cambria"/>
                <w:bCs/>
                <w:iCs/>
                <w:sz w:val="19"/>
                <w:szCs w:val="19"/>
                <w:lang w:eastAsia="en-US"/>
              </w:rPr>
            </w:pPr>
          </w:p>
        </w:tc>
        <w:tc>
          <w:tcPr>
            <w:tcW w:w="971" w:type="dxa"/>
          </w:tcPr>
          <w:p w:rsidR="00F96B6F" w:rsidRPr="005943F1" w:rsidRDefault="00F96B6F" w:rsidP="003B0376">
            <w:pPr>
              <w:rPr>
                <w:rFonts w:ascii="Cambria" w:hAnsi="Cambria"/>
                <w:bCs/>
                <w:iCs/>
                <w:sz w:val="19"/>
                <w:szCs w:val="19"/>
                <w:lang w:eastAsia="en-US"/>
              </w:rPr>
            </w:pPr>
          </w:p>
        </w:tc>
        <w:tc>
          <w:tcPr>
            <w:tcW w:w="1280" w:type="dxa"/>
          </w:tcPr>
          <w:p w:rsidR="00F96B6F" w:rsidRPr="005943F1" w:rsidRDefault="00F96B6F" w:rsidP="003B0376">
            <w:pPr>
              <w:rPr>
                <w:rFonts w:ascii="Cambria" w:hAnsi="Cambria"/>
                <w:bCs/>
                <w:iCs/>
                <w:sz w:val="19"/>
                <w:szCs w:val="19"/>
                <w:lang w:eastAsia="en-US"/>
              </w:rPr>
            </w:pPr>
          </w:p>
        </w:tc>
        <w:tc>
          <w:tcPr>
            <w:tcW w:w="1688" w:type="dxa"/>
          </w:tcPr>
          <w:p w:rsidR="00F96B6F" w:rsidRPr="005943F1" w:rsidRDefault="00F96B6F" w:rsidP="003B0376">
            <w:pPr>
              <w:rPr>
                <w:rFonts w:ascii="Cambria" w:hAnsi="Cambria"/>
                <w:bCs/>
                <w:iCs/>
                <w:sz w:val="19"/>
                <w:szCs w:val="19"/>
                <w:lang w:eastAsia="en-US"/>
              </w:rPr>
            </w:pPr>
          </w:p>
        </w:tc>
      </w:tr>
      <w:tr w:rsidR="00F96B6F" w:rsidRPr="005943F1" w:rsidTr="003B0376">
        <w:tc>
          <w:tcPr>
            <w:tcW w:w="2046" w:type="dxa"/>
            <w:vMerge/>
            <w:vAlign w:val="center"/>
            <w:hideMark/>
          </w:tcPr>
          <w:p w:rsidR="00F96B6F" w:rsidRPr="005943F1" w:rsidRDefault="00F96B6F" w:rsidP="003B0376">
            <w:pPr>
              <w:rPr>
                <w:rFonts w:ascii="Cambria" w:eastAsia="Calibri" w:hAnsi="Cambria"/>
                <w:i/>
                <w:sz w:val="19"/>
                <w:szCs w:val="19"/>
                <w:lang w:eastAsia="en-US"/>
              </w:rPr>
            </w:pPr>
          </w:p>
        </w:tc>
        <w:tc>
          <w:tcPr>
            <w:tcW w:w="2158"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4. posms:</w:t>
            </w:r>
          </w:p>
        </w:tc>
        <w:tc>
          <w:tcPr>
            <w:tcW w:w="1179" w:type="dxa"/>
          </w:tcPr>
          <w:p w:rsidR="00F96B6F" w:rsidRPr="005943F1" w:rsidRDefault="00F96B6F" w:rsidP="003B0376">
            <w:pPr>
              <w:rPr>
                <w:rFonts w:ascii="Cambria" w:hAnsi="Cambria"/>
                <w:bCs/>
                <w:iCs/>
                <w:sz w:val="19"/>
                <w:szCs w:val="19"/>
                <w:lang w:eastAsia="en-US"/>
              </w:rPr>
            </w:pPr>
          </w:p>
        </w:tc>
        <w:tc>
          <w:tcPr>
            <w:tcW w:w="971" w:type="dxa"/>
          </w:tcPr>
          <w:p w:rsidR="00F96B6F" w:rsidRPr="005943F1" w:rsidRDefault="00F96B6F" w:rsidP="003B0376">
            <w:pPr>
              <w:rPr>
                <w:rFonts w:ascii="Cambria" w:hAnsi="Cambria"/>
                <w:bCs/>
                <w:iCs/>
                <w:sz w:val="19"/>
                <w:szCs w:val="19"/>
                <w:lang w:eastAsia="en-US"/>
              </w:rPr>
            </w:pPr>
          </w:p>
        </w:tc>
        <w:tc>
          <w:tcPr>
            <w:tcW w:w="1280" w:type="dxa"/>
          </w:tcPr>
          <w:p w:rsidR="00F96B6F" w:rsidRPr="005943F1" w:rsidRDefault="00F96B6F" w:rsidP="003B0376">
            <w:pPr>
              <w:rPr>
                <w:rFonts w:ascii="Cambria" w:hAnsi="Cambria"/>
                <w:bCs/>
                <w:iCs/>
                <w:sz w:val="19"/>
                <w:szCs w:val="19"/>
                <w:lang w:eastAsia="en-US"/>
              </w:rPr>
            </w:pPr>
          </w:p>
        </w:tc>
        <w:tc>
          <w:tcPr>
            <w:tcW w:w="1688" w:type="dxa"/>
          </w:tcPr>
          <w:p w:rsidR="00F96B6F" w:rsidRPr="005943F1" w:rsidRDefault="00F96B6F" w:rsidP="003B0376">
            <w:pPr>
              <w:rPr>
                <w:rFonts w:ascii="Cambria" w:hAnsi="Cambria"/>
                <w:bCs/>
                <w:iCs/>
                <w:sz w:val="19"/>
                <w:szCs w:val="19"/>
                <w:lang w:eastAsia="en-US"/>
              </w:rPr>
            </w:pPr>
          </w:p>
        </w:tc>
      </w:tr>
      <w:tr w:rsidR="00F96B6F" w:rsidRPr="005943F1" w:rsidTr="003B0376">
        <w:tc>
          <w:tcPr>
            <w:tcW w:w="2046" w:type="dxa"/>
            <w:vMerge w:val="restart"/>
            <w:shd w:val="pct15" w:color="auto" w:fill="auto"/>
            <w:hideMark/>
          </w:tcPr>
          <w:p w:rsidR="00F96B6F" w:rsidRPr="005943F1" w:rsidRDefault="00F96B6F" w:rsidP="003B0376">
            <w:pPr>
              <w:pStyle w:val="NoSpacing"/>
              <w:rPr>
                <w:rFonts w:ascii="Cambria" w:hAnsi="Cambria"/>
                <w:i/>
                <w:sz w:val="19"/>
                <w:szCs w:val="19"/>
              </w:rPr>
            </w:pPr>
            <w:r w:rsidRPr="005943F1">
              <w:rPr>
                <w:rFonts w:ascii="Cambria" w:hAnsi="Cambria"/>
                <w:i/>
                <w:sz w:val="19"/>
                <w:szCs w:val="19"/>
              </w:rPr>
              <w:t xml:space="preserve">Jūru piesārņojošie </w:t>
            </w:r>
            <w:r w:rsidRPr="005943F1">
              <w:rPr>
                <w:rFonts w:ascii="Cambria" w:hAnsi="Cambria"/>
                <w:i/>
                <w:sz w:val="19"/>
                <w:szCs w:val="19"/>
              </w:rPr>
              <w:lastRenderedPageBreak/>
              <w:t>atkritumi</w:t>
            </w:r>
          </w:p>
        </w:tc>
        <w:tc>
          <w:tcPr>
            <w:tcW w:w="2158"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lastRenderedPageBreak/>
              <w:t>1. posms:</w:t>
            </w:r>
          </w:p>
        </w:tc>
        <w:tc>
          <w:tcPr>
            <w:tcW w:w="1179" w:type="dxa"/>
          </w:tcPr>
          <w:p w:rsidR="00F96B6F" w:rsidRPr="005943F1" w:rsidRDefault="00F96B6F" w:rsidP="003B0376">
            <w:pPr>
              <w:rPr>
                <w:rFonts w:ascii="Cambria" w:hAnsi="Cambria"/>
                <w:bCs/>
                <w:iCs/>
                <w:sz w:val="19"/>
                <w:szCs w:val="19"/>
                <w:lang w:eastAsia="en-US"/>
              </w:rPr>
            </w:pPr>
          </w:p>
        </w:tc>
        <w:tc>
          <w:tcPr>
            <w:tcW w:w="971" w:type="dxa"/>
          </w:tcPr>
          <w:p w:rsidR="00F96B6F" w:rsidRPr="005943F1" w:rsidRDefault="00F96B6F" w:rsidP="003B0376">
            <w:pPr>
              <w:rPr>
                <w:rFonts w:ascii="Cambria" w:hAnsi="Cambria"/>
                <w:bCs/>
                <w:iCs/>
                <w:sz w:val="19"/>
                <w:szCs w:val="19"/>
                <w:lang w:eastAsia="en-US"/>
              </w:rPr>
            </w:pPr>
          </w:p>
        </w:tc>
        <w:tc>
          <w:tcPr>
            <w:tcW w:w="1280" w:type="dxa"/>
          </w:tcPr>
          <w:p w:rsidR="00F96B6F" w:rsidRPr="005943F1" w:rsidRDefault="00F96B6F" w:rsidP="003B0376">
            <w:pPr>
              <w:rPr>
                <w:rFonts w:ascii="Cambria" w:hAnsi="Cambria"/>
                <w:bCs/>
                <w:iCs/>
                <w:sz w:val="19"/>
                <w:szCs w:val="19"/>
                <w:lang w:eastAsia="en-US"/>
              </w:rPr>
            </w:pPr>
          </w:p>
        </w:tc>
        <w:tc>
          <w:tcPr>
            <w:tcW w:w="1688" w:type="dxa"/>
          </w:tcPr>
          <w:p w:rsidR="00F96B6F" w:rsidRPr="005943F1" w:rsidRDefault="00F96B6F" w:rsidP="003B0376">
            <w:pPr>
              <w:rPr>
                <w:rFonts w:ascii="Cambria" w:hAnsi="Cambria"/>
                <w:bCs/>
                <w:iCs/>
                <w:sz w:val="19"/>
                <w:szCs w:val="19"/>
                <w:lang w:eastAsia="en-US"/>
              </w:rPr>
            </w:pPr>
          </w:p>
        </w:tc>
      </w:tr>
      <w:tr w:rsidR="00F96B6F" w:rsidRPr="005943F1" w:rsidTr="003B0376">
        <w:tc>
          <w:tcPr>
            <w:tcW w:w="2046" w:type="dxa"/>
            <w:vMerge/>
            <w:vAlign w:val="center"/>
            <w:hideMark/>
          </w:tcPr>
          <w:p w:rsidR="00F96B6F" w:rsidRPr="005943F1" w:rsidRDefault="00F96B6F" w:rsidP="003B0376">
            <w:pPr>
              <w:rPr>
                <w:rFonts w:ascii="Cambria" w:eastAsia="Calibri" w:hAnsi="Cambria"/>
                <w:i/>
                <w:sz w:val="19"/>
                <w:szCs w:val="19"/>
                <w:lang w:eastAsia="en-US"/>
              </w:rPr>
            </w:pPr>
          </w:p>
        </w:tc>
        <w:tc>
          <w:tcPr>
            <w:tcW w:w="2158"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2. posms:</w:t>
            </w:r>
          </w:p>
        </w:tc>
        <w:tc>
          <w:tcPr>
            <w:tcW w:w="1179" w:type="dxa"/>
          </w:tcPr>
          <w:p w:rsidR="00F96B6F" w:rsidRPr="005943F1" w:rsidRDefault="00F96B6F" w:rsidP="003B0376">
            <w:pPr>
              <w:rPr>
                <w:rFonts w:ascii="Cambria" w:hAnsi="Cambria"/>
                <w:bCs/>
                <w:iCs/>
                <w:sz w:val="19"/>
                <w:szCs w:val="19"/>
                <w:lang w:eastAsia="en-US"/>
              </w:rPr>
            </w:pPr>
          </w:p>
        </w:tc>
        <w:tc>
          <w:tcPr>
            <w:tcW w:w="971" w:type="dxa"/>
          </w:tcPr>
          <w:p w:rsidR="00F96B6F" w:rsidRPr="005943F1" w:rsidRDefault="00F96B6F" w:rsidP="003B0376">
            <w:pPr>
              <w:rPr>
                <w:rFonts w:ascii="Cambria" w:hAnsi="Cambria"/>
                <w:bCs/>
                <w:iCs/>
                <w:sz w:val="19"/>
                <w:szCs w:val="19"/>
                <w:lang w:eastAsia="en-US"/>
              </w:rPr>
            </w:pPr>
          </w:p>
        </w:tc>
        <w:tc>
          <w:tcPr>
            <w:tcW w:w="1280" w:type="dxa"/>
          </w:tcPr>
          <w:p w:rsidR="00F96B6F" w:rsidRPr="005943F1" w:rsidRDefault="00F96B6F" w:rsidP="003B0376">
            <w:pPr>
              <w:rPr>
                <w:rFonts w:ascii="Cambria" w:hAnsi="Cambria"/>
                <w:bCs/>
                <w:iCs/>
                <w:sz w:val="19"/>
                <w:szCs w:val="19"/>
                <w:lang w:eastAsia="en-US"/>
              </w:rPr>
            </w:pPr>
          </w:p>
        </w:tc>
        <w:tc>
          <w:tcPr>
            <w:tcW w:w="1688" w:type="dxa"/>
          </w:tcPr>
          <w:p w:rsidR="00F96B6F" w:rsidRPr="005943F1" w:rsidRDefault="00F96B6F" w:rsidP="003B0376">
            <w:pPr>
              <w:rPr>
                <w:rFonts w:ascii="Cambria" w:hAnsi="Cambria"/>
                <w:bCs/>
                <w:iCs/>
                <w:sz w:val="19"/>
                <w:szCs w:val="19"/>
                <w:lang w:eastAsia="en-US"/>
              </w:rPr>
            </w:pPr>
          </w:p>
        </w:tc>
      </w:tr>
      <w:tr w:rsidR="00F96B6F" w:rsidRPr="005943F1" w:rsidTr="003B0376">
        <w:tc>
          <w:tcPr>
            <w:tcW w:w="2046" w:type="dxa"/>
            <w:vMerge/>
            <w:vAlign w:val="center"/>
            <w:hideMark/>
          </w:tcPr>
          <w:p w:rsidR="00F96B6F" w:rsidRPr="005943F1" w:rsidRDefault="00F96B6F" w:rsidP="003B0376">
            <w:pPr>
              <w:rPr>
                <w:rFonts w:ascii="Cambria" w:eastAsia="Calibri" w:hAnsi="Cambria"/>
                <w:i/>
                <w:sz w:val="19"/>
                <w:szCs w:val="19"/>
                <w:lang w:eastAsia="en-US"/>
              </w:rPr>
            </w:pPr>
          </w:p>
        </w:tc>
        <w:tc>
          <w:tcPr>
            <w:tcW w:w="2158"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3. posms:</w:t>
            </w:r>
          </w:p>
        </w:tc>
        <w:tc>
          <w:tcPr>
            <w:tcW w:w="1179" w:type="dxa"/>
          </w:tcPr>
          <w:p w:rsidR="00F96B6F" w:rsidRPr="005943F1" w:rsidRDefault="00F96B6F" w:rsidP="003B0376">
            <w:pPr>
              <w:rPr>
                <w:rFonts w:ascii="Cambria" w:hAnsi="Cambria"/>
                <w:bCs/>
                <w:iCs/>
                <w:sz w:val="19"/>
                <w:szCs w:val="19"/>
                <w:lang w:eastAsia="en-US"/>
              </w:rPr>
            </w:pPr>
          </w:p>
        </w:tc>
        <w:tc>
          <w:tcPr>
            <w:tcW w:w="971" w:type="dxa"/>
          </w:tcPr>
          <w:p w:rsidR="00F96B6F" w:rsidRPr="005943F1" w:rsidRDefault="00F96B6F" w:rsidP="003B0376">
            <w:pPr>
              <w:rPr>
                <w:rFonts w:ascii="Cambria" w:hAnsi="Cambria"/>
                <w:bCs/>
                <w:iCs/>
                <w:sz w:val="19"/>
                <w:szCs w:val="19"/>
                <w:lang w:eastAsia="en-US"/>
              </w:rPr>
            </w:pPr>
          </w:p>
        </w:tc>
        <w:tc>
          <w:tcPr>
            <w:tcW w:w="1280" w:type="dxa"/>
          </w:tcPr>
          <w:p w:rsidR="00F96B6F" w:rsidRPr="005943F1" w:rsidRDefault="00F96B6F" w:rsidP="003B0376">
            <w:pPr>
              <w:rPr>
                <w:rFonts w:ascii="Cambria" w:hAnsi="Cambria"/>
                <w:bCs/>
                <w:iCs/>
                <w:sz w:val="19"/>
                <w:szCs w:val="19"/>
                <w:lang w:eastAsia="en-US"/>
              </w:rPr>
            </w:pPr>
          </w:p>
        </w:tc>
        <w:tc>
          <w:tcPr>
            <w:tcW w:w="1688" w:type="dxa"/>
          </w:tcPr>
          <w:p w:rsidR="00F96B6F" w:rsidRPr="005943F1" w:rsidRDefault="00F96B6F" w:rsidP="003B0376">
            <w:pPr>
              <w:rPr>
                <w:rFonts w:ascii="Cambria" w:hAnsi="Cambria"/>
                <w:bCs/>
                <w:iCs/>
                <w:sz w:val="19"/>
                <w:szCs w:val="19"/>
                <w:lang w:eastAsia="en-US"/>
              </w:rPr>
            </w:pPr>
          </w:p>
        </w:tc>
      </w:tr>
      <w:tr w:rsidR="00F96B6F" w:rsidRPr="005943F1" w:rsidTr="003B0376">
        <w:tc>
          <w:tcPr>
            <w:tcW w:w="2046" w:type="dxa"/>
            <w:vMerge/>
            <w:vAlign w:val="center"/>
            <w:hideMark/>
          </w:tcPr>
          <w:p w:rsidR="00F96B6F" w:rsidRPr="005943F1" w:rsidRDefault="00F96B6F" w:rsidP="003B0376">
            <w:pPr>
              <w:rPr>
                <w:rFonts w:ascii="Cambria" w:eastAsia="Calibri" w:hAnsi="Cambria"/>
                <w:i/>
                <w:sz w:val="19"/>
                <w:szCs w:val="19"/>
                <w:lang w:eastAsia="en-US"/>
              </w:rPr>
            </w:pPr>
          </w:p>
        </w:tc>
        <w:tc>
          <w:tcPr>
            <w:tcW w:w="2158"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4. posms:</w:t>
            </w:r>
          </w:p>
        </w:tc>
        <w:tc>
          <w:tcPr>
            <w:tcW w:w="1179" w:type="dxa"/>
          </w:tcPr>
          <w:p w:rsidR="00F96B6F" w:rsidRPr="005943F1" w:rsidRDefault="00F96B6F" w:rsidP="003B0376">
            <w:pPr>
              <w:rPr>
                <w:rFonts w:ascii="Cambria" w:hAnsi="Cambria"/>
                <w:bCs/>
                <w:iCs/>
                <w:sz w:val="19"/>
                <w:szCs w:val="19"/>
                <w:lang w:eastAsia="en-US"/>
              </w:rPr>
            </w:pPr>
          </w:p>
        </w:tc>
        <w:tc>
          <w:tcPr>
            <w:tcW w:w="971" w:type="dxa"/>
          </w:tcPr>
          <w:p w:rsidR="00F96B6F" w:rsidRPr="005943F1" w:rsidRDefault="00F96B6F" w:rsidP="003B0376">
            <w:pPr>
              <w:rPr>
                <w:rFonts w:ascii="Cambria" w:hAnsi="Cambria"/>
                <w:bCs/>
                <w:iCs/>
                <w:sz w:val="19"/>
                <w:szCs w:val="19"/>
                <w:lang w:eastAsia="en-US"/>
              </w:rPr>
            </w:pPr>
          </w:p>
        </w:tc>
        <w:tc>
          <w:tcPr>
            <w:tcW w:w="1280" w:type="dxa"/>
          </w:tcPr>
          <w:p w:rsidR="00F96B6F" w:rsidRPr="005943F1" w:rsidRDefault="00F96B6F" w:rsidP="003B0376">
            <w:pPr>
              <w:rPr>
                <w:rFonts w:ascii="Cambria" w:hAnsi="Cambria"/>
                <w:bCs/>
                <w:iCs/>
                <w:sz w:val="19"/>
                <w:szCs w:val="19"/>
                <w:lang w:eastAsia="en-US"/>
              </w:rPr>
            </w:pPr>
          </w:p>
        </w:tc>
        <w:tc>
          <w:tcPr>
            <w:tcW w:w="1688" w:type="dxa"/>
          </w:tcPr>
          <w:p w:rsidR="00F96B6F" w:rsidRPr="005943F1" w:rsidRDefault="00F96B6F" w:rsidP="003B0376">
            <w:pPr>
              <w:rPr>
                <w:rFonts w:ascii="Cambria" w:hAnsi="Cambria"/>
                <w:bCs/>
                <w:iCs/>
                <w:sz w:val="19"/>
                <w:szCs w:val="19"/>
                <w:lang w:eastAsia="en-US"/>
              </w:rPr>
            </w:pPr>
          </w:p>
        </w:tc>
      </w:tr>
      <w:tr w:rsidR="00F96B6F" w:rsidRPr="005943F1" w:rsidTr="003B0376">
        <w:tc>
          <w:tcPr>
            <w:tcW w:w="2046" w:type="dxa"/>
            <w:vMerge w:val="restart"/>
            <w:shd w:val="pct15" w:color="auto" w:fill="auto"/>
            <w:hideMark/>
          </w:tcPr>
          <w:p w:rsidR="00F96B6F" w:rsidRPr="005943F1" w:rsidRDefault="00F96B6F" w:rsidP="003B0376">
            <w:pPr>
              <w:pStyle w:val="NoSpacing"/>
              <w:rPr>
                <w:rFonts w:ascii="Cambria" w:hAnsi="Cambria"/>
                <w:i/>
                <w:sz w:val="19"/>
                <w:szCs w:val="19"/>
              </w:rPr>
            </w:pPr>
            <w:r w:rsidRPr="005943F1">
              <w:rPr>
                <w:rFonts w:ascii="Cambria" w:hAnsi="Cambria"/>
                <w:i/>
                <w:sz w:val="19"/>
                <w:szCs w:val="19"/>
              </w:rPr>
              <w:t>Enerģija, tostarp zemūdens troksnis</w:t>
            </w:r>
          </w:p>
        </w:tc>
        <w:tc>
          <w:tcPr>
            <w:tcW w:w="2158"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1. posms:</w:t>
            </w:r>
          </w:p>
        </w:tc>
        <w:tc>
          <w:tcPr>
            <w:tcW w:w="1179" w:type="dxa"/>
          </w:tcPr>
          <w:p w:rsidR="00F96B6F" w:rsidRPr="005943F1" w:rsidRDefault="00F96B6F" w:rsidP="003B0376">
            <w:pPr>
              <w:rPr>
                <w:rFonts w:ascii="Cambria" w:hAnsi="Cambria"/>
                <w:bCs/>
                <w:iCs/>
                <w:sz w:val="19"/>
                <w:szCs w:val="19"/>
                <w:lang w:eastAsia="en-US"/>
              </w:rPr>
            </w:pPr>
          </w:p>
        </w:tc>
        <w:tc>
          <w:tcPr>
            <w:tcW w:w="971" w:type="dxa"/>
          </w:tcPr>
          <w:p w:rsidR="00F96B6F" w:rsidRPr="005943F1" w:rsidRDefault="00F96B6F" w:rsidP="003B0376">
            <w:pPr>
              <w:rPr>
                <w:rFonts w:ascii="Cambria" w:hAnsi="Cambria"/>
                <w:bCs/>
                <w:iCs/>
                <w:sz w:val="19"/>
                <w:szCs w:val="19"/>
                <w:lang w:eastAsia="en-US"/>
              </w:rPr>
            </w:pPr>
          </w:p>
        </w:tc>
        <w:tc>
          <w:tcPr>
            <w:tcW w:w="1280" w:type="dxa"/>
          </w:tcPr>
          <w:p w:rsidR="00F96B6F" w:rsidRPr="005943F1" w:rsidRDefault="00F96B6F" w:rsidP="003B0376">
            <w:pPr>
              <w:rPr>
                <w:rFonts w:ascii="Cambria" w:hAnsi="Cambria"/>
                <w:bCs/>
                <w:iCs/>
                <w:sz w:val="19"/>
                <w:szCs w:val="19"/>
                <w:lang w:eastAsia="en-US"/>
              </w:rPr>
            </w:pPr>
          </w:p>
        </w:tc>
        <w:tc>
          <w:tcPr>
            <w:tcW w:w="1688" w:type="dxa"/>
          </w:tcPr>
          <w:p w:rsidR="00F96B6F" w:rsidRPr="005943F1" w:rsidRDefault="00F96B6F" w:rsidP="003B0376">
            <w:pPr>
              <w:rPr>
                <w:rFonts w:ascii="Cambria" w:hAnsi="Cambria"/>
                <w:bCs/>
                <w:iCs/>
                <w:sz w:val="19"/>
                <w:szCs w:val="19"/>
                <w:lang w:eastAsia="en-US"/>
              </w:rPr>
            </w:pPr>
          </w:p>
        </w:tc>
      </w:tr>
      <w:tr w:rsidR="00F96B6F" w:rsidRPr="005943F1" w:rsidTr="003B0376">
        <w:tc>
          <w:tcPr>
            <w:tcW w:w="2046" w:type="dxa"/>
            <w:vMerge/>
            <w:vAlign w:val="center"/>
            <w:hideMark/>
          </w:tcPr>
          <w:p w:rsidR="00F96B6F" w:rsidRPr="005943F1" w:rsidRDefault="00F96B6F" w:rsidP="003B0376">
            <w:pPr>
              <w:rPr>
                <w:rFonts w:ascii="Cambria" w:eastAsia="Calibri" w:hAnsi="Cambria"/>
                <w:i/>
                <w:sz w:val="19"/>
                <w:szCs w:val="19"/>
                <w:lang w:eastAsia="en-US"/>
              </w:rPr>
            </w:pPr>
          </w:p>
        </w:tc>
        <w:tc>
          <w:tcPr>
            <w:tcW w:w="2158"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2. posms:</w:t>
            </w:r>
          </w:p>
        </w:tc>
        <w:tc>
          <w:tcPr>
            <w:tcW w:w="1179" w:type="dxa"/>
          </w:tcPr>
          <w:p w:rsidR="00F96B6F" w:rsidRPr="005943F1" w:rsidRDefault="00F96B6F" w:rsidP="003B0376">
            <w:pPr>
              <w:rPr>
                <w:rFonts w:ascii="Cambria" w:hAnsi="Cambria"/>
                <w:bCs/>
                <w:iCs/>
                <w:sz w:val="19"/>
                <w:szCs w:val="19"/>
                <w:lang w:eastAsia="en-US"/>
              </w:rPr>
            </w:pPr>
          </w:p>
        </w:tc>
        <w:tc>
          <w:tcPr>
            <w:tcW w:w="971" w:type="dxa"/>
          </w:tcPr>
          <w:p w:rsidR="00F96B6F" w:rsidRPr="005943F1" w:rsidRDefault="00F96B6F" w:rsidP="003B0376">
            <w:pPr>
              <w:rPr>
                <w:rFonts w:ascii="Cambria" w:hAnsi="Cambria"/>
                <w:bCs/>
                <w:iCs/>
                <w:sz w:val="19"/>
                <w:szCs w:val="19"/>
                <w:lang w:eastAsia="en-US"/>
              </w:rPr>
            </w:pPr>
          </w:p>
        </w:tc>
        <w:tc>
          <w:tcPr>
            <w:tcW w:w="1280" w:type="dxa"/>
          </w:tcPr>
          <w:p w:rsidR="00F96B6F" w:rsidRPr="005943F1" w:rsidRDefault="00F96B6F" w:rsidP="003B0376">
            <w:pPr>
              <w:rPr>
                <w:rFonts w:ascii="Cambria" w:hAnsi="Cambria"/>
                <w:bCs/>
                <w:iCs/>
                <w:sz w:val="19"/>
                <w:szCs w:val="19"/>
                <w:lang w:eastAsia="en-US"/>
              </w:rPr>
            </w:pPr>
          </w:p>
        </w:tc>
        <w:tc>
          <w:tcPr>
            <w:tcW w:w="1688" w:type="dxa"/>
          </w:tcPr>
          <w:p w:rsidR="00F96B6F" w:rsidRPr="005943F1" w:rsidRDefault="00F96B6F" w:rsidP="003B0376">
            <w:pPr>
              <w:rPr>
                <w:rFonts w:ascii="Cambria" w:hAnsi="Cambria"/>
                <w:bCs/>
                <w:iCs/>
                <w:sz w:val="19"/>
                <w:szCs w:val="19"/>
                <w:lang w:eastAsia="en-US"/>
              </w:rPr>
            </w:pPr>
          </w:p>
        </w:tc>
      </w:tr>
      <w:tr w:rsidR="00F96B6F" w:rsidRPr="005943F1" w:rsidTr="003B0376">
        <w:tc>
          <w:tcPr>
            <w:tcW w:w="2046" w:type="dxa"/>
            <w:vMerge/>
            <w:vAlign w:val="center"/>
            <w:hideMark/>
          </w:tcPr>
          <w:p w:rsidR="00F96B6F" w:rsidRPr="005943F1" w:rsidRDefault="00F96B6F" w:rsidP="003B0376">
            <w:pPr>
              <w:rPr>
                <w:rFonts w:ascii="Cambria" w:eastAsia="Calibri" w:hAnsi="Cambria"/>
                <w:i/>
                <w:sz w:val="19"/>
                <w:szCs w:val="19"/>
                <w:lang w:eastAsia="en-US"/>
              </w:rPr>
            </w:pPr>
          </w:p>
        </w:tc>
        <w:tc>
          <w:tcPr>
            <w:tcW w:w="2158"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3. posms:</w:t>
            </w:r>
          </w:p>
        </w:tc>
        <w:tc>
          <w:tcPr>
            <w:tcW w:w="1179" w:type="dxa"/>
          </w:tcPr>
          <w:p w:rsidR="00F96B6F" w:rsidRPr="005943F1" w:rsidRDefault="00F96B6F" w:rsidP="003B0376">
            <w:pPr>
              <w:rPr>
                <w:rFonts w:ascii="Cambria" w:hAnsi="Cambria"/>
                <w:bCs/>
                <w:iCs/>
                <w:sz w:val="19"/>
                <w:szCs w:val="19"/>
                <w:lang w:eastAsia="en-US"/>
              </w:rPr>
            </w:pPr>
          </w:p>
        </w:tc>
        <w:tc>
          <w:tcPr>
            <w:tcW w:w="971" w:type="dxa"/>
          </w:tcPr>
          <w:p w:rsidR="00F96B6F" w:rsidRPr="005943F1" w:rsidRDefault="00F96B6F" w:rsidP="003B0376">
            <w:pPr>
              <w:rPr>
                <w:rFonts w:ascii="Cambria" w:hAnsi="Cambria"/>
                <w:bCs/>
                <w:iCs/>
                <w:sz w:val="19"/>
                <w:szCs w:val="19"/>
                <w:lang w:eastAsia="en-US"/>
              </w:rPr>
            </w:pPr>
          </w:p>
        </w:tc>
        <w:tc>
          <w:tcPr>
            <w:tcW w:w="1280" w:type="dxa"/>
          </w:tcPr>
          <w:p w:rsidR="00F96B6F" w:rsidRPr="005943F1" w:rsidRDefault="00F96B6F" w:rsidP="003B0376">
            <w:pPr>
              <w:rPr>
                <w:rFonts w:ascii="Cambria" w:hAnsi="Cambria"/>
                <w:bCs/>
                <w:iCs/>
                <w:sz w:val="19"/>
                <w:szCs w:val="19"/>
                <w:lang w:eastAsia="en-US"/>
              </w:rPr>
            </w:pPr>
          </w:p>
        </w:tc>
        <w:tc>
          <w:tcPr>
            <w:tcW w:w="1688" w:type="dxa"/>
          </w:tcPr>
          <w:p w:rsidR="00F96B6F" w:rsidRPr="005943F1" w:rsidRDefault="00F96B6F" w:rsidP="003B0376">
            <w:pPr>
              <w:rPr>
                <w:rFonts w:ascii="Cambria" w:hAnsi="Cambria"/>
                <w:bCs/>
                <w:iCs/>
                <w:sz w:val="19"/>
                <w:szCs w:val="19"/>
                <w:lang w:eastAsia="en-US"/>
              </w:rPr>
            </w:pPr>
          </w:p>
        </w:tc>
      </w:tr>
      <w:tr w:rsidR="00F96B6F" w:rsidRPr="005943F1" w:rsidTr="003B0376">
        <w:tc>
          <w:tcPr>
            <w:tcW w:w="2046" w:type="dxa"/>
            <w:vMerge/>
            <w:vAlign w:val="center"/>
            <w:hideMark/>
          </w:tcPr>
          <w:p w:rsidR="00F96B6F" w:rsidRPr="005943F1" w:rsidRDefault="00F96B6F" w:rsidP="003B0376">
            <w:pPr>
              <w:rPr>
                <w:rFonts w:ascii="Cambria" w:eastAsia="Calibri" w:hAnsi="Cambria"/>
                <w:i/>
                <w:sz w:val="19"/>
                <w:szCs w:val="19"/>
                <w:lang w:eastAsia="en-US"/>
              </w:rPr>
            </w:pPr>
          </w:p>
        </w:tc>
        <w:tc>
          <w:tcPr>
            <w:tcW w:w="2158"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4. posms:</w:t>
            </w:r>
          </w:p>
        </w:tc>
        <w:tc>
          <w:tcPr>
            <w:tcW w:w="1179" w:type="dxa"/>
          </w:tcPr>
          <w:p w:rsidR="00F96B6F" w:rsidRPr="005943F1" w:rsidRDefault="00F96B6F" w:rsidP="003B0376">
            <w:pPr>
              <w:rPr>
                <w:rFonts w:ascii="Cambria" w:hAnsi="Cambria"/>
                <w:bCs/>
                <w:iCs/>
                <w:sz w:val="19"/>
                <w:szCs w:val="19"/>
                <w:lang w:eastAsia="en-US"/>
              </w:rPr>
            </w:pPr>
          </w:p>
        </w:tc>
        <w:tc>
          <w:tcPr>
            <w:tcW w:w="971" w:type="dxa"/>
          </w:tcPr>
          <w:p w:rsidR="00F96B6F" w:rsidRPr="005943F1" w:rsidRDefault="00F96B6F" w:rsidP="003B0376">
            <w:pPr>
              <w:rPr>
                <w:rFonts w:ascii="Cambria" w:hAnsi="Cambria"/>
                <w:bCs/>
                <w:iCs/>
                <w:sz w:val="19"/>
                <w:szCs w:val="19"/>
                <w:lang w:eastAsia="en-US"/>
              </w:rPr>
            </w:pPr>
          </w:p>
        </w:tc>
        <w:tc>
          <w:tcPr>
            <w:tcW w:w="1280" w:type="dxa"/>
          </w:tcPr>
          <w:p w:rsidR="00F96B6F" w:rsidRPr="005943F1" w:rsidRDefault="00F96B6F" w:rsidP="003B0376">
            <w:pPr>
              <w:rPr>
                <w:rFonts w:ascii="Cambria" w:hAnsi="Cambria"/>
                <w:bCs/>
                <w:iCs/>
                <w:sz w:val="19"/>
                <w:szCs w:val="19"/>
                <w:lang w:eastAsia="en-US"/>
              </w:rPr>
            </w:pPr>
          </w:p>
        </w:tc>
        <w:tc>
          <w:tcPr>
            <w:tcW w:w="1688" w:type="dxa"/>
          </w:tcPr>
          <w:p w:rsidR="00F96B6F" w:rsidRPr="005943F1" w:rsidRDefault="00F96B6F" w:rsidP="003B0376">
            <w:pPr>
              <w:rPr>
                <w:rFonts w:ascii="Cambria" w:hAnsi="Cambria"/>
                <w:bCs/>
                <w:iCs/>
                <w:sz w:val="19"/>
                <w:szCs w:val="19"/>
                <w:lang w:eastAsia="en-US"/>
              </w:rPr>
            </w:pPr>
          </w:p>
        </w:tc>
      </w:tr>
    </w:tbl>
    <w:p w:rsidR="00F96B6F" w:rsidRPr="005943F1" w:rsidRDefault="00F96B6F" w:rsidP="00F96B6F">
      <w:pPr>
        <w:spacing w:before="130" w:line="260" w:lineRule="exact"/>
        <w:ind w:firstLine="720"/>
        <w:jc w:val="both"/>
        <w:rPr>
          <w:rFonts w:ascii="Cambria" w:hAnsi="Cambria"/>
          <w:sz w:val="19"/>
          <w:lang w:eastAsia="en-US"/>
        </w:rPr>
      </w:pPr>
      <w:r w:rsidRPr="005943F1">
        <w:rPr>
          <w:rFonts w:ascii="Cambria" w:hAnsi="Cambria"/>
          <w:sz w:val="19"/>
        </w:rPr>
        <w:t>* Aprakstu atspoguļo pa posmiem, piemēram, indikatoru izstrāde, indikatoru aprobācija, robežvērtību noteikšana, metodes izstrāde, ietekmes izvērtēšana, paraugu ievākšana un to analīze, apsekojumu veikšana, datu vākšana, novērtēšanas sistēmu izveidošana, ekonomiskā un sociālā analīze. Atzīmē katram posmam nepieciešamās attiecināmās izmaksas. Vajadzīgo posmu skaitu nosaka atbalsta pretendents, attiecīgi pielāgojot A.2. tabulu.</w:t>
      </w:r>
    </w:p>
    <w:p w:rsidR="00F96B6F" w:rsidRPr="005943F1" w:rsidRDefault="00F96B6F" w:rsidP="00F96B6F">
      <w:pPr>
        <w:spacing w:before="130" w:line="260" w:lineRule="exact"/>
        <w:ind w:firstLine="720"/>
        <w:jc w:val="both"/>
        <w:rPr>
          <w:rFonts w:ascii="Cambria" w:hAnsi="Cambria"/>
          <w:sz w:val="19"/>
        </w:rPr>
      </w:pPr>
    </w:p>
    <w:p w:rsidR="00F96B6F" w:rsidRPr="005943F1" w:rsidRDefault="00F96B6F" w:rsidP="00F96B6F">
      <w:pPr>
        <w:spacing w:before="130" w:after="60" w:line="260" w:lineRule="exact"/>
        <w:ind w:firstLine="720"/>
        <w:rPr>
          <w:rFonts w:ascii="Cambria" w:hAnsi="Cambria"/>
          <w:b/>
          <w:bCs/>
          <w:i/>
          <w:iCs/>
          <w:sz w:val="19"/>
        </w:rPr>
      </w:pPr>
      <w:r w:rsidRPr="005943F1">
        <w:rPr>
          <w:rFonts w:ascii="Cambria" w:hAnsi="Cambria"/>
          <w:b/>
          <w:bCs/>
          <w:i/>
          <w:iCs/>
          <w:sz w:val="19"/>
        </w:rPr>
        <w:t>A.3. Projekta apraksts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8362"/>
      </w:tblGrid>
      <w:tr w:rsidR="00F96B6F" w:rsidRPr="005943F1" w:rsidTr="003B0376">
        <w:tc>
          <w:tcPr>
            <w:tcW w:w="9287" w:type="dxa"/>
            <w:shd w:val="pct15" w:color="auto" w:fill="auto"/>
            <w:hideMark/>
          </w:tcPr>
          <w:p w:rsidR="00F96B6F" w:rsidRPr="005943F1" w:rsidRDefault="00F96B6F" w:rsidP="003B0376">
            <w:pPr>
              <w:rPr>
                <w:rFonts w:ascii="Cambria" w:hAnsi="Cambria"/>
                <w:b/>
                <w:bCs/>
                <w:i/>
                <w:iCs/>
                <w:sz w:val="19"/>
                <w:szCs w:val="19"/>
                <w:lang w:eastAsia="en-US"/>
              </w:rPr>
            </w:pPr>
            <w:r w:rsidRPr="005943F1">
              <w:rPr>
                <w:rFonts w:ascii="Cambria" w:hAnsi="Cambria"/>
                <w:b/>
                <w:bCs/>
                <w:i/>
                <w:iCs/>
                <w:sz w:val="19"/>
                <w:szCs w:val="19"/>
              </w:rPr>
              <w:t>A.3.1. Katras A.2. tabulā atzīmētās attiecināmo izmaksu pozīcijas apraksts, norādot tās funkciju un nozīmi projektā, tostarp attiecībā uz plānoto darbības jomu</w:t>
            </w:r>
          </w:p>
        </w:tc>
      </w:tr>
      <w:tr w:rsidR="00F96B6F" w:rsidRPr="005943F1" w:rsidTr="003B0376">
        <w:tc>
          <w:tcPr>
            <w:tcW w:w="9287" w:type="dxa"/>
          </w:tcPr>
          <w:p w:rsidR="00F96B6F" w:rsidRPr="005943F1" w:rsidRDefault="00F96B6F" w:rsidP="003B0376">
            <w:pPr>
              <w:rPr>
                <w:rFonts w:ascii="Cambria" w:hAnsi="Cambria"/>
                <w:b/>
                <w:bCs/>
                <w:i/>
                <w:iCs/>
                <w:sz w:val="19"/>
                <w:szCs w:val="19"/>
                <w:lang w:eastAsia="en-US"/>
              </w:rPr>
            </w:pPr>
          </w:p>
        </w:tc>
      </w:tr>
      <w:tr w:rsidR="00F96B6F" w:rsidRPr="005943F1" w:rsidTr="003B0376">
        <w:tc>
          <w:tcPr>
            <w:tcW w:w="9287" w:type="dxa"/>
          </w:tcPr>
          <w:p w:rsidR="00F96B6F" w:rsidRPr="005943F1" w:rsidRDefault="00F96B6F" w:rsidP="003B0376">
            <w:pPr>
              <w:rPr>
                <w:rFonts w:ascii="Cambria" w:hAnsi="Cambria"/>
                <w:b/>
                <w:bCs/>
                <w:i/>
                <w:iCs/>
                <w:sz w:val="19"/>
                <w:szCs w:val="19"/>
                <w:lang w:eastAsia="en-US"/>
              </w:rPr>
            </w:pPr>
          </w:p>
        </w:tc>
      </w:tr>
      <w:tr w:rsidR="00F96B6F" w:rsidRPr="005943F1" w:rsidTr="003B0376">
        <w:tc>
          <w:tcPr>
            <w:tcW w:w="9287" w:type="dxa"/>
          </w:tcPr>
          <w:p w:rsidR="00F96B6F" w:rsidRPr="005943F1" w:rsidRDefault="00F96B6F" w:rsidP="003B0376">
            <w:pPr>
              <w:rPr>
                <w:rFonts w:ascii="Cambria" w:hAnsi="Cambria"/>
                <w:b/>
                <w:bCs/>
                <w:i/>
                <w:iCs/>
                <w:sz w:val="19"/>
                <w:szCs w:val="19"/>
                <w:lang w:eastAsia="en-US"/>
              </w:rPr>
            </w:pPr>
          </w:p>
        </w:tc>
      </w:tr>
      <w:tr w:rsidR="00F96B6F" w:rsidRPr="005943F1" w:rsidTr="003B0376">
        <w:tc>
          <w:tcPr>
            <w:tcW w:w="9287" w:type="dxa"/>
            <w:shd w:val="pct15" w:color="auto" w:fill="auto"/>
            <w:hideMark/>
          </w:tcPr>
          <w:p w:rsidR="00F96B6F" w:rsidRPr="005943F1" w:rsidRDefault="00F96B6F" w:rsidP="003B0376">
            <w:pPr>
              <w:rPr>
                <w:rFonts w:ascii="Cambria" w:hAnsi="Cambria"/>
                <w:b/>
                <w:bCs/>
                <w:i/>
                <w:iCs/>
                <w:sz w:val="19"/>
                <w:szCs w:val="19"/>
                <w:lang w:eastAsia="en-US"/>
              </w:rPr>
            </w:pPr>
            <w:r w:rsidRPr="005943F1">
              <w:rPr>
                <w:rFonts w:ascii="Cambria" w:hAnsi="Cambria"/>
                <w:b/>
                <w:bCs/>
                <w:i/>
                <w:iCs/>
                <w:sz w:val="19"/>
                <w:szCs w:val="19"/>
              </w:rPr>
              <w:t>A.3.2. Projekta īstenošanai nepieciešamie finanšu resursi un to pamatojums</w:t>
            </w:r>
          </w:p>
        </w:tc>
      </w:tr>
      <w:tr w:rsidR="00F96B6F" w:rsidRPr="005943F1" w:rsidTr="003B0376">
        <w:tc>
          <w:tcPr>
            <w:tcW w:w="9287" w:type="dxa"/>
          </w:tcPr>
          <w:p w:rsidR="00F96B6F" w:rsidRPr="005943F1" w:rsidRDefault="00F96B6F" w:rsidP="003B0376">
            <w:pPr>
              <w:rPr>
                <w:rFonts w:ascii="Cambria" w:hAnsi="Cambria"/>
                <w:b/>
                <w:bCs/>
                <w:i/>
                <w:iCs/>
                <w:sz w:val="19"/>
                <w:szCs w:val="19"/>
                <w:lang w:eastAsia="en-US"/>
              </w:rPr>
            </w:pPr>
          </w:p>
          <w:p w:rsidR="00F96B6F" w:rsidRPr="005943F1" w:rsidRDefault="00F96B6F" w:rsidP="003B0376">
            <w:pPr>
              <w:rPr>
                <w:rFonts w:ascii="Cambria" w:hAnsi="Cambria"/>
                <w:b/>
                <w:bCs/>
                <w:i/>
                <w:iCs/>
                <w:sz w:val="19"/>
                <w:szCs w:val="19"/>
              </w:rPr>
            </w:pPr>
          </w:p>
          <w:p w:rsidR="00F96B6F" w:rsidRPr="005943F1" w:rsidRDefault="00F96B6F" w:rsidP="003B0376">
            <w:pPr>
              <w:rPr>
                <w:rFonts w:ascii="Cambria" w:hAnsi="Cambria"/>
                <w:b/>
                <w:bCs/>
                <w:i/>
                <w:iCs/>
                <w:sz w:val="19"/>
                <w:szCs w:val="19"/>
                <w:lang w:eastAsia="en-US"/>
              </w:rPr>
            </w:pPr>
          </w:p>
        </w:tc>
      </w:tr>
      <w:tr w:rsidR="00F96B6F" w:rsidRPr="005943F1" w:rsidTr="003B0376">
        <w:tc>
          <w:tcPr>
            <w:tcW w:w="9287" w:type="dxa"/>
            <w:shd w:val="pct15" w:color="auto" w:fill="auto"/>
            <w:hideMark/>
          </w:tcPr>
          <w:p w:rsidR="00F96B6F" w:rsidRPr="005943F1" w:rsidRDefault="00F96B6F" w:rsidP="003B0376">
            <w:pPr>
              <w:rPr>
                <w:rFonts w:ascii="Cambria" w:hAnsi="Cambria"/>
                <w:b/>
                <w:bCs/>
                <w:i/>
                <w:iCs/>
                <w:sz w:val="19"/>
                <w:szCs w:val="19"/>
                <w:lang w:eastAsia="en-US"/>
              </w:rPr>
            </w:pPr>
            <w:r w:rsidRPr="005943F1">
              <w:rPr>
                <w:rFonts w:ascii="Cambria" w:hAnsi="Cambria"/>
                <w:b/>
                <w:bCs/>
                <w:i/>
                <w:iCs/>
                <w:sz w:val="19"/>
                <w:szCs w:val="19"/>
              </w:rPr>
              <w:t>A.3.3. Projekta īstenošanas shēma un projekta īstenošanas termiņi sadalījumā pa posmiem</w:t>
            </w:r>
          </w:p>
        </w:tc>
      </w:tr>
      <w:tr w:rsidR="00F96B6F" w:rsidRPr="005943F1" w:rsidTr="003B0376">
        <w:tc>
          <w:tcPr>
            <w:tcW w:w="9287" w:type="dxa"/>
          </w:tcPr>
          <w:p w:rsidR="00F96B6F" w:rsidRPr="005943F1" w:rsidRDefault="00F96B6F" w:rsidP="003B0376">
            <w:pPr>
              <w:rPr>
                <w:rFonts w:ascii="Cambria" w:hAnsi="Cambria"/>
                <w:b/>
                <w:bCs/>
                <w:i/>
                <w:iCs/>
                <w:sz w:val="19"/>
                <w:szCs w:val="19"/>
                <w:lang w:eastAsia="en-US"/>
              </w:rPr>
            </w:pPr>
          </w:p>
          <w:p w:rsidR="00F96B6F" w:rsidRPr="005943F1" w:rsidRDefault="00F96B6F" w:rsidP="003B0376">
            <w:pPr>
              <w:rPr>
                <w:rFonts w:ascii="Cambria" w:hAnsi="Cambria"/>
                <w:b/>
                <w:bCs/>
                <w:i/>
                <w:iCs/>
                <w:sz w:val="19"/>
                <w:szCs w:val="19"/>
              </w:rPr>
            </w:pPr>
          </w:p>
          <w:p w:rsidR="00F96B6F" w:rsidRPr="005943F1" w:rsidRDefault="00F96B6F" w:rsidP="003B0376">
            <w:pPr>
              <w:rPr>
                <w:rFonts w:ascii="Cambria" w:hAnsi="Cambria"/>
                <w:b/>
                <w:bCs/>
                <w:i/>
                <w:iCs/>
                <w:sz w:val="19"/>
                <w:szCs w:val="19"/>
                <w:lang w:eastAsia="en-US"/>
              </w:rPr>
            </w:pPr>
          </w:p>
        </w:tc>
      </w:tr>
    </w:tbl>
    <w:p w:rsidR="00F96B6F" w:rsidRPr="005943F1" w:rsidRDefault="00F96B6F" w:rsidP="00F96B6F">
      <w:pPr>
        <w:spacing w:before="130" w:line="260" w:lineRule="exact"/>
        <w:ind w:firstLine="720"/>
        <w:rPr>
          <w:rFonts w:ascii="Cambria" w:hAnsi="Cambria"/>
          <w:b/>
          <w:bCs/>
          <w:i/>
          <w:iCs/>
          <w:sz w:val="19"/>
          <w:lang w:eastAsia="en-US"/>
        </w:rPr>
      </w:pPr>
      <w:r w:rsidRPr="005943F1">
        <w:rPr>
          <w:rFonts w:ascii="Cambria" w:hAnsi="Cambria"/>
          <w:b/>
          <w:bCs/>
          <w:i/>
          <w:iCs/>
          <w:sz w:val="19"/>
        </w:rPr>
        <w:t xml:space="preserve"> </w:t>
      </w:r>
    </w:p>
    <w:p w:rsidR="00F96B6F" w:rsidRPr="005943F1" w:rsidRDefault="00F96B6F" w:rsidP="00F96B6F">
      <w:pPr>
        <w:spacing w:before="130" w:after="60" w:line="260" w:lineRule="exact"/>
        <w:ind w:firstLine="720"/>
        <w:rPr>
          <w:rFonts w:ascii="Cambria" w:hAnsi="Cambria"/>
          <w:b/>
          <w:bCs/>
          <w:i/>
          <w:iCs/>
          <w:sz w:val="19"/>
        </w:rPr>
      </w:pPr>
      <w:r w:rsidRPr="005943F1">
        <w:rPr>
          <w:rFonts w:ascii="Cambria" w:hAnsi="Cambria"/>
          <w:b/>
          <w:bCs/>
          <w:i/>
          <w:iCs/>
          <w:sz w:val="19"/>
        </w:rPr>
        <w:t xml:space="preserve">A.4. Projekta īstenošanas laiks </w:t>
      </w:r>
    </w:p>
    <w:tbl>
      <w:tblPr>
        <w:tblW w:w="5000" w:type="pct"/>
        <w:tblCellMar>
          <w:top w:w="28" w:type="dxa"/>
          <w:left w:w="28" w:type="dxa"/>
          <w:bottom w:w="28" w:type="dxa"/>
          <w:right w:w="28" w:type="dxa"/>
        </w:tblCellMar>
        <w:tblLook w:val="04A0"/>
      </w:tblPr>
      <w:tblGrid>
        <w:gridCol w:w="1764"/>
        <w:gridCol w:w="760"/>
        <w:gridCol w:w="774"/>
        <w:gridCol w:w="761"/>
        <w:gridCol w:w="2014"/>
        <w:gridCol w:w="809"/>
        <w:gridCol w:w="774"/>
        <w:gridCol w:w="706"/>
      </w:tblGrid>
      <w:tr w:rsidR="00F96B6F" w:rsidRPr="005943F1" w:rsidTr="003B0376">
        <w:tc>
          <w:tcPr>
            <w:tcW w:w="1940" w:type="dxa"/>
            <w:tcBorders>
              <w:top w:val="nil"/>
              <w:left w:val="nil"/>
              <w:bottom w:val="single" w:sz="4" w:space="0" w:color="auto"/>
              <w:right w:val="nil"/>
            </w:tcBorders>
            <w:noWrap/>
            <w:vAlign w:val="bottom"/>
            <w:hideMark/>
          </w:tcPr>
          <w:p w:rsidR="00F96B6F" w:rsidRPr="005943F1" w:rsidRDefault="00F96B6F" w:rsidP="003B0376">
            <w:pPr>
              <w:jc w:val="center"/>
              <w:rPr>
                <w:rFonts w:ascii="Cambria" w:hAnsi="Cambria"/>
                <w:i/>
                <w:iCs/>
                <w:sz w:val="19"/>
                <w:szCs w:val="19"/>
                <w:lang w:eastAsia="en-US"/>
              </w:rPr>
            </w:pPr>
            <w:r w:rsidRPr="005943F1">
              <w:rPr>
                <w:rFonts w:ascii="Cambria" w:hAnsi="Cambria"/>
                <w:i/>
                <w:iCs/>
                <w:sz w:val="19"/>
                <w:szCs w:val="19"/>
              </w:rPr>
              <w:t> </w:t>
            </w:r>
          </w:p>
        </w:tc>
        <w:tc>
          <w:tcPr>
            <w:tcW w:w="833" w:type="dxa"/>
            <w:tcBorders>
              <w:bottom w:val="single" w:sz="4" w:space="0" w:color="auto"/>
            </w:tcBorders>
            <w:noWrap/>
            <w:vAlign w:val="bottom"/>
            <w:hideMark/>
          </w:tcPr>
          <w:p w:rsidR="00F96B6F" w:rsidRPr="005943F1" w:rsidRDefault="00F96B6F" w:rsidP="003B0376">
            <w:pPr>
              <w:jc w:val="center"/>
              <w:rPr>
                <w:rFonts w:ascii="Cambria" w:hAnsi="Cambria"/>
                <w:i/>
                <w:iCs/>
                <w:sz w:val="19"/>
                <w:szCs w:val="19"/>
                <w:lang w:eastAsia="en-US"/>
              </w:rPr>
            </w:pPr>
            <w:r w:rsidRPr="005943F1">
              <w:rPr>
                <w:rFonts w:ascii="Cambria" w:hAnsi="Cambria"/>
                <w:i/>
                <w:iCs/>
                <w:sz w:val="19"/>
                <w:szCs w:val="19"/>
              </w:rPr>
              <w:t xml:space="preserve">datums </w:t>
            </w:r>
          </w:p>
        </w:tc>
        <w:tc>
          <w:tcPr>
            <w:tcW w:w="848" w:type="dxa"/>
            <w:tcBorders>
              <w:bottom w:val="single" w:sz="4" w:space="0" w:color="auto"/>
            </w:tcBorders>
            <w:noWrap/>
            <w:vAlign w:val="bottom"/>
            <w:hideMark/>
          </w:tcPr>
          <w:p w:rsidR="00F96B6F" w:rsidRPr="005943F1" w:rsidRDefault="00F96B6F" w:rsidP="003B0376">
            <w:pPr>
              <w:jc w:val="center"/>
              <w:rPr>
                <w:rFonts w:ascii="Cambria" w:hAnsi="Cambria"/>
                <w:i/>
                <w:iCs/>
                <w:sz w:val="19"/>
                <w:szCs w:val="19"/>
                <w:lang w:eastAsia="en-US"/>
              </w:rPr>
            </w:pPr>
            <w:r w:rsidRPr="005943F1">
              <w:rPr>
                <w:rFonts w:ascii="Cambria" w:hAnsi="Cambria"/>
                <w:i/>
                <w:iCs/>
                <w:sz w:val="19"/>
                <w:szCs w:val="19"/>
              </w:rPr>
              <w:t xml:space="preserve">mēnesis </w:t>
            </w:r>
          </w:p>
        </w:tc>
        <w:tc>
          <w:tcPr>
            <w:tcW w:w="834" w:type="dxa"/>
            <w:tcBorders>
              <w:bottom w:val="single" w:sz="4" w:space="0" w:color="auto"/>
            </w:tcBorders>
            <w:noWrap/>
            <w:vAlign w:val="bottom"/>
            <w:hideMark/>
          </w:tcPr>
          <w:p w:rsidR="00F96B6F" w:rsidRPr="005943F1" w:rsidRDefault="00F96B6F" w:rsidP="003B0376">
            <w:pPr>
              <w:jc w:val="center"/>
              <w:rPr>
                <w:rFonts w:ascii="Cambria" w:hAnsi="Cambria"/>
                <w:i/>
                <w:iCs/>
                <w:sz w:val="19"/>
                <w:szCs w:val="19"/>
                <w:lang w:eastAsia="en-US"/>
              </w:rPr>
            </w:pPr>
            <w:r w:rsidRPr="005943F1">
              <w:rPr>
                <w:rFonts w:ascii="Cambria" w:hAnsi="Cambria"/>
                <w:i/>
                <w:iCs/>
                <w:sz w:val="19"/>
                <w:szCs w:val="19"/>
              </w:rPr>
              <w:t xml:space="preserve">gads </w:t>
            </w:r>
          </w:p>
        </w:tc>
        <w:tc>
          <w:tcPr>
            <w:tcW w:w="2216" w:type="dxa"/>
            <w:tcBorders>
              <w:top w:val="nil"/>
              <w:left w:val="nil"/>
              <w:bottom w:val="single" w:sz="4" w:space="0" w:color="auto"/>
              <w:right w:val="nil"/>
            </w:tcBorders>
            <w:noWrap/>
            <w:vAlign w:val="bottom"/>
            <w:hideMark/>
          </w:tcPr>
          <w:p w:rsidR="00F96B6F" w:rsidRPr="005943F1" w:rsidRDefault="00F96B6F" w:rsidP="003B0376">
            <w:pPr>
              <w:jc w:val="center"/>
              <w:rPr>
                <w:rFonts w:ascii="Cambria" w:hAnsi="Cambria"/>
                <w:sz w:val="19"/>
                <w:szCs w:val="19"/>
                <w:lang w:eastAsia="en-US"/>
              </w:rPr>
            </w:pPr>
            <w:r w:rsidRPr="005943F1">
              <w:rPr>
                <w:rFonts w:ascii="Cambria" w:hAnsi="Cambria"/>
                <w:sz w:val="19"/>
                <w:szCs w:val="19"/>
              </w:rPr>
              <w:t> </w:t>
            </w:r>
          </w:p>
        </w:tc>
        <w:tc>
          <w:tcPr>
            <w:tcW w:w="887" w:type="dxa"/>
            <w:tcBorders>
              <w:bottom w:val="single" w:sz="4" w:space="0" w:color="auto"/>
            </w:tcBorders>
            <w:noWrap/>
            <w:vAlign w:val="bottom"/>
            <w:hideMark/>
          </w:tcPr>
          <w:p w:rsidR="00F96B6F" w:rsidRPr="005943F1" w:rsidRDefault="00F96B6F" w:rsidP="003B0376">
            <w:pPr>
              <w:jc w:val="center"/>
              <w:rPr>
                <w:rFonts w:ascii="Cambria" w:hAnsi="Cambria"/>
                <w:i/>
                <w:iCs/>
                <w:sz w:val="19"/>
                <w:szCs w:val="19"/>
                <w:lang w:eastAsia="en-US"/>
              </w:rPr>
            </w:pPr>
            <w:r w:rsidRPr="005943F1">
              <w:rPr>
                <w:rFonts w:ascii="Cambria" w:hAnsi="Cambria"/>
                <w:i/>
                <w:iCs/>
                <w:sz w:val="19"/>
                <w:szCs w:val="19"/>
              </w:rPr>
              <w:t xml:space="preserve">datums </w:t>
            </w:r>
          </w:p>
        </w:tc>
        <w:tc>
          <w:tcPr>
            <w:tcW w:w="848" w:type="dxa"/>
            <w:tcBorders>
              <w:bottom w:val="single" w:sz="4" w:space="0" w:color="auto"/>
            </w:tcBorders>
            <w:noWrap/>
            <w:vAlign w:val="bottom"/>
            <w:hideMark/>
          </w:tcPr>
          <w:p w:rsidR="00F96B6F" w:rsidRPr="005943F1" w:rsidRDefault="00F96B6F" w:rsidP="003B0376">
            <w:pPr>
              <w:jc w:val="center"/>
              <w:rPr>
                <w:rFonts w:ascii="Cambria" w:hAnsi="Cambria"/>
                <w:i/>
                <w:iCs/>
                <w:sz w:val="19"/>
                <w:szCs w:val="19"/>
                <w:lang w:eastAsia="en-US"/>
              </w:rPr>
            </w:pPr>
            <w:r w:rsidRPr="005943F1">
              <w:rPr>
                <w:rFonts w:ascii="Cambria" w:hAnsi="Cambria"/>
                <w:i/>
                <w:iCs/>
                <w:sz w:val="19"/>
                <w:szCs w:val="19"/>
              </w:rPr>
              <w:t xml:space="preserve">mēnesis </w:t>
            </w:r>
          </w:p>
        </w:tc>
        <w:tc>
          <w:tcPr>
            <w:tcW w:w="773" w:type="dxa"/>
            <w:tcBorders>
              <w:top w:val="nil"/>
              <w:left w:val="nil"/>
              <w:bottom w:val="single" w:sz="4" w:space="0" w:color="auto"/>
              <w:right w:val="nil"/>
            </w:tcBorders>
            <w:noWrap/>
            <w:vAlign w:val="bottom"/>
            <w:hideMark/>
          </w:tcPr>
          <w:p w:rsidR="00F96B6F" w:rsidRPr="005943F1" w:rsidRDefault="00F96B6F" w:rsidP="003B0376">
            <w:pPr>
              <w:jc w:val="center"/>
              <w:rPr>
                <w:rFonts w:ascii="Cambria" w:hAnsi="Cambria"/>
                <w:i/>
                <w:iCs/>
                <w:sz w:val="19"/>
                <w:szCs w:val="19"/>
                <w:lang w:eastAsia="en-US"/>
              </w:rPr>
            </w:pPr>
            <w:r w:rsidRPr="005943F1">
              <w:rPr>
                <w:rFonts w:ascii="Cambria" w:hAnsi="Cambria"/>
                <w:i/>
                <w:iCs/>
                <w:sz w:val="19"/>
                <w:szCs w:val="19"/>
              </w:rPr>
              <w:t xml:space="preserve">gads </w:t>
            </w:r>
          </w:p>
        </w:tc>
      </w:tr>
      <w:tr w:rsidR="00F96B6F" w:rsidRPr="005943F1" w:rsidTr="003B0376">
        <w:tc>
          <w:tcPr>
            <w:tcW w:w="194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96B6F" w:rsidRPr="005943F1" w:rsidRDefault="00F96B6F" w:rsidP="003B0376">
            <w:pPr>
              <w:jc w:val="center"/>
              <w:rPr>
                <w:rFonts w:ascii="Cambria" w:hAnsi="Cambria"/>
                <w:sz w:val="19"/>
                <w:szCs w:val="19"/>
                <w:lang w:eastAsia="en-US"/>
              </w:rPr>
            </w:pPr>
            <w:r w:rsidRPr="005943F1">
              <w:rPr>
                <w:rFonts w:ascii="Cambria" w:hAnsi="Cambria"/>
                <w:sz w:val="19"/>
                <w:szCs w:val="19"/>
              </w:rPr>
              <w:t xml:space="preserve">Projekta sākuma termiņš </w:t>
            </w:r>
          </w:p>
        </w:tc>
        <w:tc>
          <w:tcPr>
            <w:tcW w:w="833" w:type="dxa"/>
            <w:tcBorders>
              <w:top w:val="single" w:sz="4" w:space="0" w:color="auto"/>
              <w:left w:val="nil"/>
              <w:bottom w:val="single" w:sz="4" w:space="0" w:color="auto"/>
              <w:right w:val="single" w:sz="4" w:space="0" w:color="auto"/>
            </w:tcBorders>
            <w:vAlign w:val="center"/>
            <w:hideMark/>
          </w:tcPr>
          <w:p w:rsidR="00F96B6F" w:rsidRPr="005943F1" w:rsidRDefault="00F96B6F" w:rsidP="003B0376">
            <w:pPr>
              <w:jc w:val="center"/>
              <w:rPr>
                <w:rFonts w:ascii="Cambria" w:hAnsi="Cambria"/>
                <w:sz w:val="19"/>
                <w:szCs w:val="19"/>
                <w:lang w:eastAsia="en-US"/>
              </w:rPr>
            </w:pPr>
            <w:r w:rsidRPr="005943F1">
              <w:rPr>
                <w:rFonts w:ascii="Cambria" w:hAnsi="Cambria"/>
                <w:sz w:val="19"/>
                <w:szCs w:val="19"/>
              </w:rPr>
              <w:t> </w:t>
            </w:r>
          </w:p>
        </w:tc>
        <w:tc>
          <w:tcPr>
            <w:tcW w:w="848" w:type="dxa"/>
            <w:tcBorders>
              <w:top w:val="single" w:sz="4" w:space="0" w:color="auto"/>
              <w:left w:val="nil"/>
              <w:bottom w:val="single" w:sz="4" w:space="0" w:color="auto"/>
              <w:right w:val="single" w:sz="4" w:space="0" w:color="auto"/>
            </w:tcBorders>
            <w:vAlign w:val="center"/>
            <w:hideMark/>
          </w:tcPr>
          <w:p w:rsidR="00F96B6F" w:rsidRPr="005943F1" w:rsidRDefault="00F96B6F" w:rsidP="003B0376">
            <w:pPr>
              <w:jc w:val="center"/>
              <w:rPr>
                <w:rFonts w:ascii="Cambria" w:hAnsi="Cambria"/>
                <w:sz w:val="19"/>
                <w:szCs w:val="19"/>
                <w:lang w:eastAsia="en-US"/>
              </w:rPr>
            </w:pPr>
            <w:r w:rsidRPr="005943F1">
              <w:rPr>
                <w:rFonts w:ascii="Cambria" w:hAnsi="Cambria"/>
                <w:sz w:val="19"/>
                <w:szCs w:val="19"/>
              </w:rPr>
              <w:t> </w:t>
            </w:r>
          </w:p>
        </w:tc>
        <w:tc>
          <w:tcPr>
            <w:tcW w:w="834" w:type="dxa"/>
            <w:tcBorders>
              <w:top w:val="single" w:sz="4" w:space="0" w:color="auto"/>
              <w:left w:val="nil"/>
              <w:bottom w:val="single" w:sz="4" w:space="0" w:color="auto"/>
              <w:right w:val="single" w:sz="4" w:space="0" w:color="auto"/>
            </w:tcBorders>
            <w:vAlign w:val="center"/>
            <w:hideMark/>
          </w:tcPr>
          <w:p w:rsidR="00F96B6F" w:rsidRPr="005943F1" w:rsidRDefault="00F96B6F" w:rsidP="003B0376">
            <w:pPr>
              <w:jc w:val="center"/>
              <w:rPr>
                <w:rFonts w:ascii="Cambria" w:hAnsi="Cambria"/>
                <w:sz w:val="19"/>
                <w:szCs w:val="19"/>
                <w:lang w:eastAsia="en-US"/>
              </w:rPr>
            </w:pPr>
            <w:r w:rsidRPr="005943F1">
              <w:rPr>
                <w:rFonts w:ascii="Cambria" w:hAnsi="Cambria"/>
                <w:sz w:val="19"/>
                <w:szCs w:val="19"/>
              </w:rPr>
              <w:t> </w:t>
            </w:r>
          </w:p>
        </w:tc>
        <w:tc>
          <w:tcPr>
            <w:tcW w:w="2216" w:type="dxa"/>
            <w:tcBorders>
              <w:top w:val="single" w:sz="4" w:space="0" w:color="auto"/>
              <w:left w:val="nil"/>
              <w:bottom w:val="single" w:sz="4" w:space="0" w:color="auto"/>
              <w:right w:val="single" w:sz="4" w:space="0" w:color="auto"/>
            </w:tcBorders>
            <w:shd w:val="clear" w:color="auto" w:fill="C0C0C0"/>
            <w:vAlign w:val="center"/>
            <w:hideMark/>
          </w:tcPr>
          <w:p w:rsidR="00F96B6F" w:rsidRPr="005943F1" w:rsidRDefault="00F96B6F" w:rsidP="003B0376">
            <w:pPr>
              <w:jc w:val="center"/>
              <w:rPr>
                <w:rFonts w:ascii="Cambria" w:hAnsi="Cambria"/>
                <w:sz w:val="19"/>
                <w:szCs w:val="19"/>
                <w:lang w:eastAsia="en-US"/>
              </w:rPr>
            </w:pPr>
            <w:r w:rsidRPr="005943F1">
              <w:rPr>
                <w:rFonts w:ascii="Cambria" w:hAnsi="Cambria"/>
                <w:sz w:val="19"/>
                <w:szCs w:val="19"/>
              </w:rPr>
              <w:t>Projekta beigu termiņš</w:t>
            </w:r>
          </w:p>
          <w:p w:rsidR="00F96B6F" w:rsidRPr="005943F1" w:rsidRDefault="00F96B6F" w:rsidP="003B0376">
            <w:pPr>
              <w:jc w:val="center"/>
              <w:rPr>
                <w:rFonts w:ascii="Cambria" w:hAnsi="Cambria"/>
                <w:sz w:val="19"/>
                <w:szCs w:val="19"/>
                <w:lang w:eastAsia="en-US"/>
              </w:rPr>
            </w:pPr>
            <w:r w:rsidRPr="005943F1">
              <w:rPr>
                <w:rFonts w:ascii="Cambria" w:hAnsi="Cambria"/>
                <w:sz w:val="19"/>
                <w:szCs w:val="19"/>
              </w:rPr>
              <w:t xml:space="preserve">(gala maksājuma pieprasījuma iesniegšanas datums) </w:t>
            </w:r>
          </w:p>
        </w:tc>
        <w:tc>
          <w:tcPr>
            <w:tcW w:w="887" w:type="dxa"/>
            <w:tcBorders>
              <w:top w:val="single" w:sz="4" w:space="0" w:color="auto"/>
              <w:left w:val="nil"/>
              <w:bottom w:val="single" w:sz="4" w:space="0" w:color="auto"/>
              <w:right w:val="single" w:sz="4" w:space="0" w:color="auto"/>
            </w:tcBorders>
            <w:vAlign w:val="center"/>
            <w:hideMark/>
          </w:tcPr>
          <w:p w:rsidR="00F96B6F" w:rsidRPr="005943F1" w:rsidRDefault="00F96B6F" w:rsidP="003B0376">
            <w:pPr>
              <w:jc w:val="center"/>
              <w:rPr>
                <w:rFonts w:ascii="Cambria" w:hAnsi="Cambria"/>
                <w:sz w:val="19"/>
                <w:szCs w:val="19"/>
                <w:lang w:eastAsia="en-US"/>
              </w:rPr>
            </w:pPr>
            <w:r w:rsidRPr="005943F1">
              <w:rPr>
                <w:rFonts w:ascii="Cambria" w:hAnsi="Cambria"/>
                <w:sz w:val="19"/>
                <w:szCs w:val="19"/>
              </w:rPr>
              <w:t> </w:t>
            </w:r>
          </w:p>
        </w:tc>
        <w:tc>
          <w:tcPr>
            <w:tcW w:w="848" w:type="dxa"/>
            <w:tcBorders>
              <w:top w:val="single" w:sz="4" w:space="0" w:color="auto"/>
              <w:left w:val="nil"/>
              <w:bottom w:val="single" w:sz="4" w:space="0" w:color="auto"/>
              <w:right w:val="single" w:sz="4" w:space="0" w:color="auto"/>
            </w:tcBorders>
            <w:vAlign w:val="center"/>
            <w:hideMark/>
          </w:tcPr>
          <w:p w:rsidR="00F96B6F" w:rsidRPr="005943F1" w:rsidRDefault="00F96B6F" w:rsidP="003B0376">
            <w:pPr>
              <w:jc w:val="center"/>
              <w:rPr>
                <w:rFonts w:ascii="Cambria" w:hAnsi="Cambria"/>
                <w:sz w:val="19"/>
                <w:szCs w:val="19"/>
                <w:lang w:eastAsia="en-US"/>
              </w:rPr>
            </w:pPr>
            <w:r w:rsidRPr="005943F1">
              <w:rPr>
                <w:rFonts w:ascii="Cambria" w:hAnsi="Cambria"/>
                <w:sz w:val="19"/>
                <w:szCs w:val="19"/>
              </w:rPr>
              <w:t> </w:t>
            </w:r>
          </w:p>
        </w:tc>
        <w:tc>
          <w:tcPr>
            <w:tcW w:w="773" w:type="dxa"/>
            <w:tcBorders>
              <w:top w:val="single" w:sz="4" w:space="0" w:color="auto"/>
              <w:left w:val="nil"/>
              <w:bottom w:val="single" w:sz="4" w:space="0" w:color="auto"/>
              <w:right w:val="single" w:sz="4" w:space="0" w:color="000000"/>
            </w:tcBorders>
            <w:vAlign w:val="center"/>
            <w:hideMark/>
          </w:tcPr>
          <w:p w:rsidR="00F96B6F" w:rsidRPr="005943F1" w:rsidRDefault="00F96B6F" w:rsidP="003B0376">
            <w:pPr>
              <w:jc w:val="center"/>
              <w:rPr>
                <w:rFonts w:ascii="Cambria" w:hAnsi="Cambria"/>
                <w:sz w:val="19"/>
                <w:szCs w:val="19"/>
                <w:lang w:eastAsia="en-US"/>
              </w:rPr>
            </w:pPr>
            <w:r w:rsidRPr="005943F1">
              <w:rPr>
                <w:rFonts w:ascii="Cambria" w:hAnsi="Cambria"/>
                <w:sz w:val="19"/>
                <w:szCs w:val="19"/>
              </w:rPr>
              <w:t> </w:t>
            </w:r>
          </w:p>
        </w:tc>
      </w:tr>
    </w:tbl>
    <w:p w:rsidR="00F96B6F" w:rsidRPr="005943F1" w:rsidRDefault="00F96B6F" w:rsidP="00F96B6F">
      <w:pPr>
        <w:spacing w:before="130" w:line="260" w:lineRule="exact"/>
        <w:ind w:firstLine="720"/>
        <w:rPr>
          <w:rFonts w:ascii="Cambria" w:hAnsi="Cambria"/>
          <w:b/>
          <w:bCs/>
          <w:i/>
          <w:iCs/>
          <w:sz w:val="19"/>
          <w:lang w:eastAsia="en-US"/>
        </w:rPr>
      </w:pPr>
      <w:r w:rsidRPr="005943F1">
        <w:rPr>
          <w:rFonts w:ascii="Cambria" w:hAnsi="Cambria"/>
          <w:b/>
          <w:bCs/>
          <w:i/>
          <w:iCs/>
          <w:sz w:val="19"/>
        </w:rPr>
        <w:t xml:space="preserve"> </w:t>
      </w:r>
    </w:p>
    <w:p w:rsidR="00F96B6F" w:rsidRPr="005943F1" w:rsidRDefault="00F96B6F" w:rsidP="00F96B6F">
      <w:pPr>
        <w:spacing w:before="130" w:after="60" w:line="260" w:lineRule="exact"/>
        <w:ind w:firstLine="720"/>
        <w:rPr>
          <w:rFonts w:ascii="Cambria" w:hAnsi="Cambria"/>
          <w:b/>
          <w:bCs/>
          <w:i/>
          <w:iCs/>
          <w:sz w:val="19"/>
        </w:rPr>
      </w:pPr>
      <w:r w:rsidRPr="005943F1">
        <w:rPr>
          <w:rFonts w:ascii="Cambria" w:hAnsi="Cambria"/>
          <w:b/>
          <w:bCs/>
          <w:i/>
          <w:iCs/>
          <w:sz w:val="19"/>
        </w:rPr>
        <w:t>A.5. Projekta īstenošanas vieta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3573"/>
        <w:gridCol w:w="4789"/>
      </w:tblGrid>
      <w:tr w:rsidR="00F96B6F" w:rsidRPr="005943F1" w:rsidTr="003B0376">
        <w:trPr>
          <w:jc w:val="center"/>
        </w:trPr>
        <w:tc>
          <w:tcPr>
            <w:tcW w:w="3812" w:type="dxa"/>
            <w:shd w:val="pct20" w:color="auto" w:fill="auto"/>
            <w:hideMark/>
          </w:tcPr>
          <w:p w:rsidR="00F96B6F" w:rsidRPr="005943F1" w:rsidRDefault="00F96B6F" w:rsidP="003B0376">
            <w:pPr>
              <w:jc w:val="both"/>
              <w:rPr>
                <w:rFonts w:ascii="Cambria" w:hAnsi="Cambria"/>
                <w:sz w:val="19"/>
                <w:szCs w:val="19"/>
                <w:lang w:eastAsia="en-US"/>
              </w:rPr>
            </w:pPr>
            <w:r w:rsidRPr="005943F1">
              <w:rPr>
                <w:rFonts w:ascii="Cambria" w:hAnsi="Cambria"/>
                <w:sz w:val="19"/>
                <w:szCs w:val="19"/>
              </w:rPr>
              <w:t>Latvijas Republikas pilsēta</w:t>
            </w:r>
          </w:p>
        </w:tc>
        <w:tc>
          <w:tcPr>
            <w:tcW w:w="5227" w:type="dxa"/>
          </w:tcPr>
          <w:p w:rsidR="00F96B6F" w:rsidRPr="005943F1" w:rsidRDefault="00F96B6F" w:rsidP="003B0376">
            <w:pPr>
              <w:rPr>
                <w:rFonts w:ascii="Cambria" w:hAnsi="Cambria"/>
                <w:b/>
                <w:bCs/>
                <w:i/>
                <w:iCs/>
                <w:sz w:val="19"/>
                <w:szCs w:val="19"/>
                <w:lang w:eastAsia="en-US"/>
              </w:rPr>
            </w:pPr>
          </w:p>
        </w:tc>
      </w:tr>
      <w:tr w:rsidR="00F96B6F" w:rsidRPr="005943F1" w:rsidTr="003B0376">
        <w:trPr>
          <w:jc w:val="center"/>
        </w:trPr>
        <w:tc>
          <w:tcPr>
            <w:tcW w:w="3812" w:type="dxa"/>
            <w:shd w:val="pct20" w:color="auto" w:fill="auto"/>
            <w:hideMark/>
          </w:tcPr>
          <w:p w:rsidR="00F96B6F" w:rsidRPr="005943F1" w:rsidRDefault="00F96B6F" w:rsidP="003B0376">
            <w:pPr>
              <w:jc w:val="both"/>
              <w:rPr>
                <w:rFonts w:ascii="Cambria" w:hAnsi="Cambria"/>
                <w:sz w:val="19"/>
                <w:szCs w:val="19"/>
                <w:lang w:eastAsia="en-US"/>
              </w:rPr>
            </w:pPr>
            <w:r w:rsidRPr="005943F1">
              <w:rPr>
                <w:rFonts w:ascii="Cambria" w:hAnsi="Cambria"/>
                <w:sz w:val="19"/>
                <w:szCs w:val="19"/>
              </w:rPr>
              <w:t>Novads, pagasts</w:t>
            </w:r>
          </w:p>
        </w:tc>
        <w:tc>
          <w:tcPr>
            <w:tcW w:w="5227" w:type="dxa"/>
          </w:tcPr>
          <w:p w:rsidR="00F96B6F" w:rsidRPr="005943F1" w:rsidRDefault="00F96B6F" w:rsidP="003B0376">
            <w:pPr>
              <w:rPr>
                <w:rFonts w:ascii="Cambria" w:hAnsi="Cambria"/>
                <w:b/>
                <w:bCs/>
                <w:i/>
                <w:iCs/>
                <w:sz w:val="19"/>
                <w:szCs w:val="19"/>
                <w:lang w:eastAsia="en-US"/>
              </w:rPr>
            </w:pPr>
          </w:p>
        </w:tc>
      </w:tr>
      <w:tr w:rsidR="00F96B6F" w:rsidRPr="005943F1" w:rsidTr="003B0376">
        <w:trPr>
          <w:jc w:val="center"/>
        </w:trPr>
        <w:tc>
          <w:tcPr>
            <w:tcW w:w="3812" w:type="dxa"/>
            <w:shd w:val="pct20" w:color="auto" w:fill="auto"/>
            <w:hideMark/>
          </w:tcPr>
          <w:p w:rsidR="00F96B6F" w:rsidRPr="005943F1" w:rsidRDefault="00F96B6F" w:rsidP="003B0376">
            <w:pPr>
              <w:jc w:val="both"/>
              <w:rPr>
                <w:rFonts w:ascii="Cambria" w:hAnsi="Cambria"/>
                <w:sz w:val="19"/>
                <w:szCs w:val="19"/>
                <w:lang w:eastAsia="en-US"/>
              </w:rPr>
            </w:pPr>
            <w:r w:rsidRPr="005943F1">
              <w:rPr>
                <w:rFonts w:ascii="Cambria" w:hAnsi="Cambria"/>
                <w:sz w:val="19"/>
                <w:szCs w:val="19"/>
              </w:rPr>
              <w:t>Iela, mājas Nr., mājas nosaukums</w:t>
            </w:r>
          </w:p>
        </w:tc>
        <w:tc>
          <w:tcPr>
            <w:tcW w:w="5227" w:type="dxa"/>
          </w:tcPr>
          <w:p w:rsidR="00F96B6F" w:rsidRPr="005943F1" w:rsidRDefault="00F96B6F" w:rsidP="003B0376">
            <w:pPr>
              <w:rPr>
                <w:rFonts w:ascii="Cambria" w:hAnsi="Cambria"/>
                <w:b/>
                <w:bCs/>
                <w:i/>
                <w:iCs/>
                <w:sz w:val="19"/>
                <w:szCs w:val="19"/>
                <w:lang w:eastAsia="en-US"/>
              </w:rPr>
            </w:pPr>
          </w:p>
        </w:tc>
      </w:tr>
      <w:tr w:rsidR="00F96B6F" w:rsidRPr="005943F1" w:rsidTr="003B0376">
        <w:trPr>
          <w:jc w:val="center"/>
        </w:trPr>
        <w:tc>
          <w:tcPr>
            <w:tcW w:w="3812" w:type="dxa"/>
            <w:shd w:val="pct20" w:color="auto" w:fill="auto"/>
            <w:hideMark/>
          </w:tcPr>
          <w:p w:rsidR="00F96B6F" w:rsidRPr="005943F1" w:rsidRDefault="00F96B6F" w:rsidP="003B0376">
            <w:pPr>
              <w:jc w:val="both"/>
              <w:rPr>
                <w:rFonts w:ascii="Cambria" w:hAnsi="Cambria"/>
                <w:sz w:val="19"/>
                <w:szCs w:val="19"/>
                <w:lang w:eastAsia="en-US"/>
              </w:rPr>
            </w:pPr>
            <w:r w:rsidRPr="005943F1">
              <w:rPr>
                <w:rFonts w:ascii="Cambria" w:hAnsi="Cambria"/>
                <w:sz w:val="19"/>
                <w:szCs w:val="19"/>
              </w:rPr>
              <w:t>Pasta indekss</w:t>
            </w:r>
          </w:p>
        </w:tc>
        <w:tc>
          <w:tcPr>
            <w:tcW w:w="5227" w:type="dxa"/>
          </w:tcPr>
          <w:p w:rsidR="00F96B6F" w:rsidRPr="005943F1" w:rsidRDefault="00F96B6F" w:rsidP="003B0376">
            <w:pPr>
              <w:rPr>
                <w:rFonts w:ascii="Cambria" w:hAnsi="Cambria"/>
                <w:b/>
                <w:bCs/>
                <w:i/>
                <w:iCs/>
                <w:sz w:val="19"/>
                <w:szCs w:val="19"/>
                <w:lang w:eastAsia="en-US"/>
              </w:rPr>
            </w:pPr>
          </w:p>
        </w:tc>
      </w:tr>
    </w:tbl>
    <w:p w:rsidR="00F96B6F" w:rsidRPr="005943F1" w:rsidRDefault="00F96B6F" w:rsidP="00F96B6F">
      <w:pPr>
        <w:spacing w:before="130" w:line="260" w:lineRule="exact"/>
        <w:ind w:firstLine="720"/>
        <w:rPr>
          <w:rFonts w:ascii="Cambria" w:hAnsi="Cambria"/>
          <w:b/>
          <w:bCs/>
          <w:i/>
          <w:iCs/>
          <w:sz w:val="19"/>
          <w:lang w:eastAsia="en-US"/>
        </w:rPr>
      </w:pPr>
      <w:r w:rsidRPr="005943F1">
        <w:rPr>
          <w:rFonts w:ascii="Cambria" w:hAnsi="Cambria"/>
          <w:b/>
          <w:bCs/>
          <w:i/>
          <w:iCs/>
          <w:sz w:val="19"/>
        </w:rPr>
        <w:t xml:space="preserve"> </w:t>
      </w:r>
    </w:p>
    <w:p w:rsidR="00F96B6F" w:rsidRPr="005943F1" w:rsidRDefault="00F96B6F" w:rsidP="00F96B6F">
      <w:pPr>
        <w:spacing w:before="130" w:line="260" w:lineRule="exact"/>
        <w:ind w:firstLine="720"/>
        <w:rPr>
          <w:rFonts w:ascii="Cambria" w:hAnsi="Cambria"/>
          <w:b/>
          <w:bCs/>
          <w:i/>
          <w:iCs/>
          <w:sz w:val="19"/>
        </w:rPr>
      </w:pPr>
      <w:r w:rsidRPr="005943F1">
        <w:rPr>
          <w:rFonts w:ascii="Cambria" w:hAnsi="Cambria"/>
          <w:b/>
          <w:bCs/>
          <w:i/>
          <w:iCs/>
          <w:sz w:val="19"/>
        </w:rPr>
        <w:br w:type="page"/>
      </w:r>
      <w:r w:rsidRPr="005943F1">
        <w:rPr>
          <w:rFonts w:ascii="Cambria" w:hAnsi="Cambria"/>
          <w:b/>
          <w:bCs/>
          <w:i/>
          <w:iCs/>
          <w:sz w:val="19"/>
        </w:rPr>
        <w:lastRenderedPageBreak/>
        <w:t>A.6. Sasniedzamie rezultāti</w:t>
      </w:r>
    </w:p>
    <w:p w:rsidR="00F96B6F" w:rsidRPr="005943F1" w:rsidRDefault="00F96B6F" w:rsidP="00F96B6F">
      <w:pPr>
        <w:spacing w:before="130" w:after="60" w:line="260" w:lineRule="exact"/>
        <w:ind w:firstLine="720"/>
        <w:rPr>
          <w:rFonts w:ascii="Cambria" w:hAnsi="Cambria"/>
          <w:b/>
          <w:bCs/>
          <w:i/>
          <w:iCs/>
          <w:sz w:val="19"/>
        </w:rPr>
      </w:pPr>
      <w:r w:rsidRPr="005943F1">
        <w:rPr>
          <w:rFonts w:ascii="Cambria" w:hAnsi="Cambria"/>
          <w:b/>
          <w:bCs/>
          <w:i/>
          <w:iCs/>
          <w:sz w:val="19"/>
        </w:rPr>
        <w:t xml:space="preserve">A.6.1. Sasniedzamie rezultāti attiecībā uz pasākumu programmai nepieciešamo zināšanu uzlabošanu par jūras vides stāvokli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493"/>
        <w:gridCol w:w="4217"/>
        <w:gridCol w:w="1344"/>
        <w:gridCol w:w="2308"/>
      </w:tblGrid>
      <w:tr w:rsidR="00F96B6F" w:rsidRPr="005943F1" w:rsidTr="003B0376">
        <w:trPr>
          <w:cantSplit/>
        </w:trPr>
        <w:tc>
          <w:tcPr>
            <w:tcW w:w="534" w:type="dxa"/>
            <w:vMerge w:val="restart"/>
            <w:shd w:val="pct20" w:color="auto" w:fill="auto"/>
            <w:textDirection w:val="btLr"/>
            <w:hideMark/>
          </w:tcPr>
          <w:p w:rsidR="00F96B6F" w:rsidRPr="005943F1" w:rsidRDefault="00F96B6F" w:rsidP="003B0376">
            <w:pPr>
              <w:rPr>
                <w:rFonts w:ascii="Cambria" w:hAnsi="Cambria"/>
                <w:bCs/>
                <w:iCs/>
                <w:sz w:val="19"/>
                <w:szCs w:val="19"/>
                <w:lang w:eastAsia="en-US"/>
              </w:rPr>
            </w:pPr>
            <w:proofErr w:type="spellStart"/>
            <w:r w:rsidRPr="005943F1">
              <w:rPr>
                <w:rFonts w:ascii="Cambria" w:hAnsi="Cambria"/>
                <w:bCs/>
                <w:iCs/>
                <w:sz w:val="19"/>
                <w:szCs w:val="19"/>
              </w:rPr>
              <w:t>Nr.p.k</w:t>
            </w:r>
            <w:proofErr w:type="spellEnd"/>
            <w:r w:rsidRPr="005943F1">
              <w:rPr>
                <w:rFonts w:ascii="Cambria" w:hAnsi="Cambria"/>
                <w:bCs/>
                <w:iCs/>
                <w:sz w:val="19"/>
                <w:szCs w:val="19"/>
              </w:rPr>
              <w:t>.</w:t>
            </w:r>
          </w:p>
        </w:tc>
        <w:tc>
          <w:tcPr>
            <w:tcW w:w="4815" w:type="dxa"/>
            <w:vMerge w:val="restart"/>
            <w:shd w:val="pct20" w:color="auto" w:fill="auto"/>
            <w:hideMark/>
          </w:tcPr>
          <w:p w:rsidR="00F96B6F" w:rsidRPr="005943F1" w:rsidRDefault="00F96B6F" w:rsidP="003B0376">
            <w:pPr>
              <w:rPr>
                <w:rFonts w:ascii="Cambria" w:hAnsi="Cambria"/>
                <w:bCs/>
                <w:iCs/>
                <w:sz w:val="19"/>
                <w:szCs w:val="19"/>
                <w:lang w:eastAsia="en-US"/>
              </w:rPr>
            </w:pPr>
            <w:r w:rsidRPr="005943F1">
              <w:rPr>
                <w:rFonts w:ascii="Cambria" w:hAnsi="Cambria"/>
                <w:bCs/>
                <w:iCs/>
                <w:sz w:val="19"/>
                <w:szCs w:val="19"/>
              </w:rPr>
              <w:t>Pasākumu programmā paredzētie pasākumi laba jūras vides stāvokļa panākšanai un saglabāšanai atbilstoši normatīvajiem aktiem par jūras vides aizsardzību un pārvaldību</w:t>
            </w:r>
          </w:p>
        </w:tc>
        <w:tc>
          <w:tcPr>
            <w:tcW w:w="1417" w:type="dxa"/>
            <w:vMerge w:val="restart"/>
            <w:shd w:val="pct20" w:color="auto" w:fill="auto"/>
            <w:hideMark/>
          </w:tcPr>
          <w:p w:rsidR="00F96B6F" w:rsidRPr="005943F1" w:rsidRDefault="00F96B6F" w:rsidP="003B0376">
            <w:pPr>
              <w:jc w:val="center"/>
              <w:rPr>
                <w:rFonts w:ascii="Cambria" w:hAnsi="Cambria"/>
                <w:bCs/>
                <w:iCs/>
                <w:sz w:val="19"/>
                <w:szCs w:val="19"/>
                <w:lang w:eastAsia="en-US"/>
              </w:rPr>
            </w:pPr>
            <w:r w:rsidRPr="005943F1">
              <w:rPr>
                <w:rFonts w:ascii="Cambria" w:hAnsi="Cambria"/>
                <w:bCs/>
                <w:iCs/>
                <w:sz w:val="19"/>
                <w:szCs w:val="19"/>
              </w:rPr>
              <w:t>Mērvienība</w:t>
            </w:r>
          </w:p>
        </w:tc>
        <w:tc>
          <w:tcPr>
            <w:tcW w:w="2549" w:type="dxa"/>
            <w:shd w:val="pct20" w:color="auto" w:fill="auto"/>
            <w:hideMark/>
          </w:tcPr>
          <w:p w:rsidR="00F96B6F" w:rsidRPr="005943F1" w:rsidRDefault="00F96B6F" w:rsidP="003B0376">
            <w:pPr>
              <w:rPr>
                <w:rFonts w:ascii="Cambria" w:hAnsi="Cambria"/>
                <w:bCs/>
                <w:iCs/>
                <w:sz w:val="19"/>
                <w:szCs w:val="19"/>
                <w:lang w:eastAsia="en-US"/>
              </w:rPr>
            </w:pPr>
            <w:r w:rsidRPr="005943F1">
              <w:rPr>
                <w:rFonts w:ascii="Cambria" w:hAnsi="Cambria"/>
                <w:bCs/>
                <w:iCs/>
                <w:sz w:val="19"/>
                <w:szCs w:val="19"/>
              </w:rPr>
              <w:t>Sasniedzamā rādītāja vērtība gadā pēc projekta īstenošanas</w:t>
            </w:r>
          </w:p>
        </w:tc>
      </w:tr>
      <w:tr w:rsidR="00F96B6F" w:rsidRPr="005943F1" w:rsidTr="003B0376">
        <w:trPr>
          <w:cantSplit/>
        </w:trPr>
        <w:tc>
          <w:tcPr>
            <w:tcW w:w="534" w:type="dxa"/>
            <w:vMerge/>
            <w:vAlign w:val="center"/>
            <w:hideMark/>
          </w:tcPr>
          <w:p w:rsidR="00F96B6F" w:rsidRPr="005943F1" w:rsidRDefault="00F96B6F" w:rsidP="003B0376">
            <w:pPr>
              <w:rPr>
                <w:rFonts w:ascii="Cambria" w:hAnsi="Cambria"/>
                <w:bCs/>
                <w:iCs/>
                <w:sz w:val="19"/>
                <w:szCs w:val="19"/>
                <w:lang w:eastAsia="en-US"/>
              </w:rPr>
            </w:pPr>
          </w:p>
        </w:tc>
        <w:tc>
          <w:tcPr>
            <w:tcW w:w="4815" w:type="dxa"/>
            <w:vMerge/>
            <w:vAlign w:val="center"/>
            <w:hideMark/>
          </w:tcPr>
          <w:p w:rsidR="00F96B6F" w:rsidRPr="005943F1" w:rsidRDefault="00F96B6F" w:rsidP="003B0376">
            <w:pPr>
              <w:rPr>
                <w:rFonts w:ascii="Cambria" w:hAnsi="Cambria"/>
                <w:bCs/>
                <w:iCs/>
                <w:sz w:val="19"/>
                <w:szCs w:val="19"/>
                <w:lang w:eastAsia="en-US"/>
              </w:rPr>
            </w:pPr>
          </w:p>
        </w:tc>
        <w:tc>
          <w:tcPr>
            <w:tcW w:w="1417" w:type="dxa"/>
            <w:vMerge/>
            <w:vAlign w:val="center"/>
            <w:hideMark/>
          </w:tcPr>
          <w:p w:rsidR="00F96B6F" w:rsidRPr="005943F1" w:rsidRDefault="00F96B6F" w:rsidP="003B0376">
            <w:pPr>
              <w:rPr>
                <w:rFonts w:ascii="Cambria" w:hAnsi="Cambria"/>
                <w:bCs/>
                <w:iCs/>
                <w:sz w:val="19"/>
                <w:szCs w:val="19"/>
                <w:lang w:eastAsia="en-US"/>
              </w:rPr>
            </w:pPr>
          </w:p>
        </w:tc>
        <w:tc>
          <w:tcPr>
            <w:tcW w:w="2549" w:type="dxa"/>
            <w:shd w:val="pct20" w:color="auto" w:fill="auto"/>
            <w:hideMark/>
          </w:tcPr>
          <w:p w:rsidR="00F96B6F" w:rsidRPr="005943F1" w:rsidRDefault="00F96B6F" w:rsidP="003B0376">
            <w:pPr>
              <w:jc w:val="center"/>
              <w:rPr>
                <w:rFonts w:ascii="Cambria" w:hAnsi="Cambria"/>
                <w:bCs/>
                <w:iCs/>
                <w:sz w:val="19"/>
                <w:szCs w:val="19"/>
                <w:lang w:eastAsia="en-US"/>
              </w:rPr>
            </w:pPr>
            <w:r w:rsidRPr="005943F1">
              <w:rPr>
                <w:rFonts w:ascii="Cambria" w:hAnsi="Cambria"/>
                <w:bCs/>
                <w:iCs/>
                <w:sz w:val="19"/>
                <w:szCs w:val="19"/>
              </w:rPr>
              <w:t>_______.gads</w:t>
            </w:r>
          </w:p>
        </w:tc>
      </w:tr>
      <w:tr w:rsidR="00F96B6F" w:rsidRPr="005943F1" w:rsidTr="003B0376">
        <w:tc>
          <w:tcPr>
            <w:tcW w:w="534" w:type="dxa"/>
            <w:hideMark/>
          </w:tcPr>
          <w:p w:rsidR="00F96B6F" w:rsidRPr="005943F1" w:rsidRDefault="00F96B6F" w:rsidP="003B0376">
            <w:pPr>
              <w:rPr>
                <w:rFonts w:ascii="Cambria" w:hAnsi="Cambria"/>
                <w:bCs/>
                <w:iCs/>
                <w:sz w:val="19"/>
                <w:szCs w:val="19"/>
                <w:lang w:eastAsia="en-US"/>
              </w:rPr>
            </w:pPr>
            <w:r w:rsidRPr="005943F1">
              <w:rPr>
                <w:rFonts w:ascii="Cambria" w:hAnsi="Cambria"/>
                <w:bCs/>
                <w:iCs/>
                <w:sz w:val="19"/>
                <w:szCs w:val="19"/>
              </w:rPr>
              <w:t>1.</w:t>
            </w:r>
          </w:p>
        </w:tc>
        <w:tc>
          <w:tcPr>
            <w:tcW w:w="4815"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Paredzētie pasākumi laba jūras vides stāvokļa panākšanai un saglabāšanai</w:t>
            </w:r>
          </w:p>
        </w:tc>
        <w:tc>
          <w:tcPr>
            <w:tcW w:w="1417" w:type="dxa"/>
            <w:hideMark/>
          </w:tcPr>
          <w:p w:rsidR="00F96B6F" w:rsidRPr="005943F1" w:rsidRDefault="00F96B6F" w:rsidP="003B0376">
            <w:pPr>
              <w:jc w:val="center"/>
              <w:rPr>
                <w:rFonts w:ascii="Cambria" w:hAnsi="Cambria"/>
                <w:bCs/>
                <w:i/>
                <w:iCs/>
                <w:sz w:val="19"/>
                <w:szCs w:val="19"/>
                <w:lang w:eastAsia="en-US"/>
              </w:rPr>
            </w:pPr>
            <w:r w:rsidRPr="005943F1">
              <w:rPr>
                <w:rFonts w:ascii="Cambria" w:hAnsi="Cambria"/>
                <w:bCs/>
                <w:i/>
                <w:iCs/>
                <w:sz w:val="19"/>
                <w:szCs w:val="19"/>
              </w:rPr>
              <w:t>skaits</w:t>
            </w:r>
          </w:p>
        </w:tc>
        <w:tc>
          <w:tcPr>
            <w:tcW w:w="2549" w:type="dxa"/>
          </w:tcPr>
          <w:p w:rsidR="00F96B6F" w:rsidRPr="005943F1" w:rsidRDefault="00F96B6F" w:rsidP="003B0376">
            <w:pPr>
              <w:rPr>
                <w:rFonts w:ascii="Cambria" w:hAnsi="Cambria"/>
                <w:bCs/>
                <w:iCs/>
                <w:sz w:val="19"/>
                <w:szCs w:val="19"/>
                <w:lang w:eastAsia="en-US"/>
              </w:rPr>
            </w:pPr>
          </w:p>
        </w:tc>
      </w:tr>
    </w:tbl>
    <w:p w:rsidR="00F96B6F" w:rsidRPr="005943F1" w:rsidRDefault="00F96B6F" w:rsidP="00F96B6F">
      <w:pPr>
        <w:spacing w:before="130" w:line="260" w:lineRule="exact"/>
        <w:ind w:firstLine="720"/>
        <w:rPr>
          <w:rFonts w:ascii="Cambria" w:hAnsi="Cambria"/>
          <w:b/>
          <w:bCs/>
          <w:i/>
          <w:iCs/>
          <w:sz w:val="19"/>
          <w:lang w:eastAsia="en-US"/>
        </w:rPr>
      </w:pPr>
    </w:p>
    <w:p w:rsidR="00F96B6F" w:rsidRPr="005943F1" w:rsidRDefault="00F96B6F" w:rsidP="00F96B6F">
      <w:pPr>
        <w:spacing w:before="130" w:after="60" w:line="260" w:lineRule="exact"/>
        <w:ind w:firstLine="720"/>
        <w:rPr>
          <w:rFonts w:ascii="Cambria" w:hAnsi="Cambria"/>
          <w:b/>
          <w:bCs/>
          <w:i/>
          <w:iCs/>
          <w:sz w:val="19"/>
        </w:rPr>
      </w:pPr>
      <w:r w:rsidRPr="005943F1">
        <w:rPr>
          <w:rFonts w:ascii="Cambria" w:hAnsi="Cambria"/>
          <w:b/>
          <w:bCs/>
          <w:i/>
          <w:iCs/>
          <w:sz w:val="19"/>
        </w:rPr>
        <w:t>A.6.2. Sasniedzamie rādītāji attiecībā uz projektā plānotajām darbības jomām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486"/>
        <w:gridCol w:w="3400"/>
        <w:gridCol w:w="1049"/>
        <w:gridCol w:w="1207"/>
        <w:gridCol w:w="1328"/>
        <w:gridCol w:w="892"/>
      </w:tblGrid>
      <w:tr w:rsidR="00F96B6F" w:rsidRPr="005943F1" w:rsidTr="003B0376">
        <w:trPr>
          <w:cantSplit/>
        </w:trPr>
        <w:tc>
          <w:tcPr>
            <w:tcW w:w="534" w:type="dxa"/>
            <w:vMerge w:val="restart"/>
            <w:shd w:val="pct20" w:color="auto" w:fill="auto"/>
            <w:textDirection w:val="btLr"/>
            <w:hideMark/>
          </w:tcPr>
          <w:p w:rsidR="00F96B6F" w:rsidRPr="005943F1" w:rsidRDefault="00F96B6F" w:rsidP="003B0376">
            <w:pPr>
              <w:rPr>
                <w:rFonts w:ascii="Cambria" w:hAnsi="Cambria"/>
                <w:bCs/>
                <w:iCs/>
                <w:sz w:val="19"/>
                <w:szCs w:val="19"/>
                <w:lang w:eastAsia="en-US"/>
              </w:rPr>
            </w:pPr>
            <w:proofErr w:type="spellStart"/>
            <w:r w:rsidRPr="005943F1">
              <w:rPr>
                <w:rFonts w:ascii="Cambria" w:hAnsi="Cambria"/>
                <w:bCs/>
                <w:iCs/>
                <w:sz w:val="19"/>
                <w:szCs w:val="19"/>
              </w:rPr>
              <w:t>Nr.p.k</w:t>
            </w:r>
            <w:proofErr w:type="spellEnd"/>
            <w:r w:rsidRPr="005943F1">
              <w:rPr>
                <w:rFonts w:ascii="Cambria" w:hAnsi="Cambria"/>
                <w:bCs/>
                <w:iCs/>
                <w:sz w:val="19"/>
                <w:szCs w:val="19"/>
              </w:rPr>
              <w:t>.</w:t>
            </w:r>
          </w:p>
        </w:tc>
        <w:tc>
          <w:tcPr>
            <w:tcW w:w="3966" w:type="dxa"/>
            <w:vMerge w:val="restart"/>
            <w:shd w:val="pct20" w:color="auto" w:fill="auto"/>
            <w:hideMark/>
          </w:tcPr>
          <w:p w:rsidR="00F96B6F" w:rsidRPr="005943F1" w:rsidRDefault="00F96B6F" w:rsidP="003B0376">
            <w:pPr>
              <w:jc w:val="both"/>
              <w:rPr>
                <w:rFonts w:ascii="Cambria" w:hAnsi="Cambria"/>
                <w:bCs/>
                <w:iCs/>
                <w:sz w:val="19"/>
                <w:szCs w:val="19"/>
                <w:lang w:eastAsia="en-US"/>
              </w:rPr>
            </w:pPr>
            <w:r w:rsidRPr="005943F1">
              <w:rPr>
                <w:rFonts w:ascii="Cambria" w:hAnsi="Cambria"/>
                <w:b/>
                <w:bCs/>
                <w:iCs/>
                <w:sz w:val="19"/>
                <w:szCs w:val="19"/>
              </w:rPr>
              <w:t>Darbības joma</w:t>
            </w:r>
            <w:r w:rsidRPr="005943F1">
              <w:rPr>
                <w:rFonts w:ascii="Cambria" w:hAnsi="Cambria"/>
                <w:bCs/>
                <w:iCs/>
                <w:sz w:val="19"/>
                <w:szCs w:val="19"/>
              </w:rPr>
              <w:t xml:space="preserve"> </w:t>
            </w:r>
            <w:r w:rsidRPr="005943F1">
              <w:rPr>
                <w:rFonts w:ascii="Cambria" w:hAnsi="Cambria"/>
                <w:sz w:val="19"/>
                <w:szCs w:val="19"/>
              </w:rPr>
              <w:t>saskaņā ar normatīvajiem aktiem par jūras vides aizsardzību un pārvaldību, kā arī par prasībām jūras vides stāvokļa novērtējumam, laba jūras vides stāvokļa noteikšanai un jūras vides mērķu izstrādei</w:t>
            </w:r>
          </w:p>
        </w:tc>
        <w:tc>
          <w:tcPr>
            <w:tcW w:w="1133" w:type="dxa"/>
            <w:shd w:val="pct20" w:color="auto" w:fill="auto"/>
            <w:hideMark/>
          </w:tcPr>
          <w:p w:rsidR="00F96B6F" w:rsidRPr="005943F1" w:rsidRDefault="00F96B6F" w:rsidP="003B0376">
            <w:pPr>
              <w:rPr>
                <w:rFonts w:ascii="Cambria" w:hAnsi="Cambria"/>
                <w:bCs/>
                <w:iCs/>
                <w:sz w:val="19"/>
                <w:szCs w:val="19"/>
                <w:lang w:eastAsia="en-US"/>
              </w:rPr>
            </w:pPr>
            <w:r w:rsidRPr="005943F1">
              <w:rPr>
                <w:rFonts w:ascii="Cambria" w:hAnsi="Cambria"/>
                <w:bCs/>
                <w:iCs/>
                <w:sz w:val="19"/>
                <w:szCs w:val="19"/>
              </w:rPr>
              <w:t>Veikti pētījumi</w:t>
            </w:r>
          </w:p>
        </w:tc>
        <w:tc>
          <w:tcPr>
            <w:tcW w:w="1274" w:type="dxa"/>
            <w:shd w:val="pct20" w:color="auto" w:fill="auto"/>
            <w:hideMark/>
          </w:tcPr>
          <w:p w:rsidR="00F96B6F" w:rsidRPr="005943F1" w:rsidRDefault="00F96B6F" w:rsidP="003B0376">
            <w:pPr>
              <w:rPr>
                <w:rFonts w:ascii="Cambria" w:hAnsi="Cambria"/>
                <w:bCs/>
                <w:iCs/>
                <w:sz w:val="19"/>
                <w:szCs w:val="19"/>
                <w:lang w:eastAsia="en-US"/>
              </w:rPr>
            </w:pPr>
            <w:r w:rsidRPr="005943F1">
              <w:rPr>
                <w:rFonts w:ascii="Cambria" w:hAnsi="Cambria"/>
                <w:bCs/>
                <w:iCs/>
                <w:sz w:val="19"/>
                <w:szCs w:val="19"/>
              </w:rPr>
              <w:t>Izstrādātas metodes</w:t>
            </w:r>
          </w:p>
        </w:tc>
        <w:tc>
          <w:tcPr>
            <w:tcW w:w="1417" w:type="dxa"/>
            <w:shd w:val="pct20" w:color="auto" w:fill="auto"/>
            <w:hideMark/>
          </w:tcPr>
          <w:p w:rsidR="00F96B6F" w:rsidRPr="005943F1" w:rsidRDefault="00F96B6F" w:rsidP="003B0376">
            <w:pPr>
              <w:rPr>
                <w:rFonts w:ascii="Cambria" w:hAnsi="Cambria"/>
                <w:bCs/>
                <w:iCs/>
                <w:sz w:val="19"/>
                <w:szCs w:val="19"/>
                <w:lang w:eastAsia="en-US"/>
              </w:rPr>
            </w:pPr>
            <w:r w:rsidRPr="005943F1">
              <w:rPr>
                <w:rFonts w:ascii="Cambria" w:hAnsi="Cambria"/>
                <w:bCs/>
                <w:iCs/>
                <w:sz w:val="19"/>
                <w:szCs w:val="19"/>
              </w:rPr>
              <w:t>Veikti apsekojumi</w:t>
            </w:r>
          </w:p>
        </w:tc>
        <w:tc>
          <w:tcPr>
            <w:tcW w:w="991" w:type="dxa"/>
            <w:shd w:val="pct20" w:color="auto" w:fill="auto"/>
            <w:hideMark/>
          </w:tcPr>
          <w:p w:rsidR="00F96B6F" w:rsidRPr="005943F1" w:rsidRDefault="00F96B6F" w:rsidP="003B0376">
            <w:pPr>
              <w:rPr>
                <w:rFonts w:ascii="Cambria" w:hAnsi="Cambria"/>
                <w:bCs/>
                <w:iCs/>
                <w:sz w:val="19"/>
                <w:szCs w:val="19"/>
                <w:lang w:eastAsia="en-US"/>
              </w:rPr>
            </w:pPr>
            <w:r w:rsidRPr="005943F1">
              <w:rPr>
                <w:rFonts w:ascii="Cambria" w:hAnsi="Cambria"/>
                <w:bCs/>
                <w:iCs/>
                <w:sz w:val="19"/>
                <w:szCs w:val="19"/>
              </w:rPr>
              <w:t>Cits**</w:t>
            </w:r>
          </w:p>
        </w:tc>
      </w:tr>
      <w:tr w:rsidR="00F96B6F" w:rsidRPr="005943F1" w:rsidTr="003B0376">
        <w:trPr>
          <w:cantSplit/>
        </w:trPr>
        <w:tc>
          <w:tcPr>
            <w:tcW w:w="534" w:type="dxa"/>
            <w:vMerge/>
            <w:vAlign w:val="center"/>
            <w:hideMark/>
          </w:tcPr>
          <w:p w:rsidR="00F96B6F" w:rsidRPr="005943F1" w:rsidRDefault="00F96B6F" w:rsidP="003B0376">
            <w:pPr>
              <w:rPr>
                <w:rFonts w:ascii="Cambria" w:hAnsi="Cambria"/>
                <w:bCs/>
                <w:iCs/>
                <w:sz w:val="19"/>
                <w:szCs w:val="19"/>
                <w:lang w:eastAsia="en-US"/>
              </w:rPr>
            </w:pPr>
          </w:p>
        </w:tc>
        <w:tc>
          <w:tcPr>
            <w:tcW w:w="3966" w:type="dxa"/>
            <w:vMerge/>
            <w:vAlign w:val="center"/>
            <w:hideMark/>
          </w:tcPr>
          <w:p w:rsidR="00F96B6F" w:rsidRPr="005943F1" w:rsidRDefault="00F96B6F" w:rsidP="003B0376">
            <w:pPr>
              <w:rPr>
                <w:rFonts w:ascii="Cambria" w:hAnsi="Cambria"/>
                <w:bCs/>
                <w:iCs/>
                <w:sz w:val="19"/>
                <w:szCs w:val="19"/>
                <w:lang w:eastAsia="en-US"/>
              </w:rPr>
            </w:pPr>
          </w:p>
        </w:tc>
        <w:tc>
          <w:tcPr>
            <w:tcW w:w="3824" w:type="dxa"/>
            <w:gridSpan w:val="3"/>
            <w:shd w:val="pct20" w:color="auto" w:fill="auto"/>
            <w:hideMark/>
          </w:tcPr>
          <w:p w:rsidR="00F96B6F" w:rsidRPr="005943F1" w:rsidRDefault="00F96B6F" w:rsidP="003B0376">
            <w:pPr>
              <w:jc w:val="center"/>
              <w:rPr>
                <w:rFonts w:ascii="Cambria" w:hAnsi="Cambria"/>
                <w:bCs/>
                <w:iCs/>
                <w:sz w:val="19"/>
                <w:szCs w:val="19"/>
                <w:lang w:eastAsia="en-US"/>
              </w:rPr>
            </w:pPr>
            <w:r w:rsidRPr="005943F1">
              <w:rPr>
                <w:rFonts w:ascii="Cambria" w:hAnsi="Cambria"/>
                <w:bCs/>
                <w:iCs/>
                <w:sz w:val="19"/>
                <w:szCs w:val="19"/>
              </w:rPr>
              <w:t>Sasniedzamā rādītāja vērtība gadā pēc projekta īstenošanas</w:t>
            </w:r>
          </w:p>
        </w:tc>
        <w:tc>
          <w:tcPr>
            <w:tcW w:w="991" w:type="dxa"/>
            <w:shd w:val="pct20" w:color="auto" w:fill="auto"/>
          </w:tcPr>
          <w:p w:rsidR="00F96B6F" w:rsidRPr="005943F1" w:rsidRDefault="00F96B6F" w:rsidP="003B0376">
            <w:pPr>
              <w:jc w:val="center"/>
              <w:rPr>
                <w:rFonts w:ascii="Cambria" w:hAnsi="Cambria"/>
                <w:bCs/>
                <w:iCs/>
                <w:sz w:val="19"/>
                <w:szCs w:val="19"/>
                <w:lang w:eastAsia="en-US"/>
              </w:rPr>
            </w:pPr>
          </w:p>
        </w:tc>
      </w:tr>
      <w:tr w:rsidR="00F96B6F" w:rsidRPr="005943F1" w:rsidTr="003B0376">
        <w:tc>
          <w:tcPr>
            <w:tcW w:w="534" w:type="dxa"/>
            <w:vMerge/>
            <w:vAlign w:val="center"/>
            <w:hideMark/>
          </w:tcPr>
          <w:p w:rsidR="00F96B6F" w:rsidRPr="005943F1" w:rsidRDefault="00F96B6F" w:rsidP="003B0376">
            <w:pPr>
              <w:rPr>
                <w:rFonts w:ascii="Cambria" w:hAnsi="Cambria"/>
                <w:bCs/>
                <w:iCs/>
                <w:sz w:val="19"/>
                <w:szCs w:val="19"/>
                <w:lang w:eastAsia="en-US"/>
              </w:rPr>
            </w:pPr>
          </w:p>
        </w:tc>
        <w:tc>
          <w:tcPr>
            <w:tcW w:w="3966" w:type="dxa"/>
            <w:vMerge/>
            <w:vAlign w:val="center"/>
            <w:hideMark/>
          </w:tcPr>
          <w:p w:rsidR="00F96B6F" w:rsidRPr="005943F1" w:rsidRDefault="00F96B6F" w:rsidP="003B0376">
            <w:pPr>
              <w:rPr>
                <w:rFonts w:ascii="Cambria" w:hAnsi="Cambria"/>
                <w:bCs/>
                <w:iCs/>
                <w:sz w:val="19"/>
                <w:szCs w:val="19"/>
                <w:lang w:eastAsia="en-US"/>
              </w:rPr>
            </w:pPr>
          </w:p>
        </w:tc>
        <w:tc>
          <w:tcPr>
            <w:tcW w:w="3824" w:type="dxa"/>
            <w:gridSpan w:val="3"/>
            <w:hideMark/>
          </w:tcPr>
          <w:p w:rsidR="00F96B6F" w:rsidRPr="005943F1" w:rsidRDefault="00F96B6F" w:rsidP="003B0376">
            <w:pPr>
              <w:jc w:val="center"/>
              <w:rPr>
                <w:rFonts w:ascii="Cambria" w:hAnsi="Cambria"/>
                <w:bCs/>
                <w:iCs/>
                <w:sz w:val="19"/>
                <w:szCs w:val="19"/>
                <w:lang w:eastAsia="en-US"/>
              </w:rPr>
            </w:pPr>
            <w:r w:rsidRPr="005943F1">
              <w:rPr>
                <w:rFonts w:ascii="Cambria" w:hAnsi="Cambria"/>
                <w:bCs/>
                <w:iCs/>
                <w:sz w:val="19"/>
                <w:szCs w:val="19"/>
              </w:rPr>
              <w:t>_______.gads</w:t>
            </w:r>
          </w:p>
        </w:tc>
        <w:tc>
          <w:tcPr>
            <w:tcW w:w="991" w:type="dxa"/>
          </w:tcPr>
          <w:p w:rsidR="00F96B6F" w:rsidRPr="005943F1" w:rsidRDefault="00F96B6F" w:rsidP="003B0376">
            <w:pPr>
              <w:jc w:val="center"/>
              <w:rPr>
                <w:rFonts w:ascii="Cambria" w:hAnsi="Cambria"/>
                <w:bCs/>
                <w:iCs/>
                <w:sz w:val="19"/>
                <w:szCs w:val="19"/>
                <w:lang w:eastAsia="en-US"/>
              </w:rPr>
            </w:pPr>
          </w:p>
        </w:tc>
      </w:tr>
      <w:tr w:rsidR="00F96B6F" w:rsidRPr="005943F1" w:rsidTr="003B0376">
        <w:tc>
          <w:tcPr>
            <w:tcW w:w="534" w:type="dxa"/>
            <w:hideMark/>
          </w:tcPr>
          <w:p w:rsidR="00F96B6F" w:rsidRPr="005943F1" w:rsidRDefault="00F96B6F" w:rsidP="003B0376">
            <w:pPr>
              <w:rPr>
                <w:rFonts w:ascii="Cambria" w:hAnsi="Cambria"/>
                <w:bCs/>
                <w:iCs/>
                <w:sz w:val="19"/>
                <w:szCs w:val="19"/>
                <w:lang w:eastAsia="en-US"/>
              </w:rPr>
            </w:pPr>
            <w:r w:rsidRPr="005943F1">
              <w:rPr>
                <w:rFonts w:ascii="Cambria" w:hAnsi="Cambria"/>
                <w:bCs/>
                <w:iCs/>
                <w:sz w:val="19"/>
                <w:szCs w:val="19"/>
              </w:rPr>
              <w:t>1.</w:t>
            </w:r>
          </w:p>
        </w:tc>
        <w:tc>
          <w:tcPr>
            <w:tcW w:w="3966"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Bioloģiskā daudzveidība</w:t>
            </w:r>
          </w:p>
        </w:tc>
        <w:tc>
          <w:tcPr>
            <w:tcW w:w="1133" w:type="dxa"/>
          </w:tcPr>
          <w:p w:rsidR="00F96B6F" w:rsidRPr="005943F1" w:rsidRDefault="00F96B6F" w:rsidP="003B0376">
            <w:pPr>
              <w:rPr>
                <w:rFonts w:ascii="Cambria" w:hAnsi="Cambria"/>
                <w:bCs/>
                <w:iCs/>
                <w:sz w:val="19"/>
                <w:szCs w:val="19"/>
                <w:lang w:eastAsia="en-US"/>
              </w:rPr>
            </w:pPr>
          </w:p>
        </w:tc>
        <w:tc>
          <w:tcPr>
            <w:tcW w:w="1274" w:type="dxa"/>
          </w:tcPr>
          <w:p w:rsidR="00F96B6F" w:rsidRPr="005943F1" w:rsidRDefault="00F96B6F" w:rsidP="003B0376">
            <w:pPr>
              <w:rPr>
                <w:rFonts w:ascii="Cambria" w:hAnsi="Cambria"/>
                <w:bCs/>
                <w:iCs/>
                <w:sz w:val="19"/>
                <w:szCs w:val="19"/>
                <w:lang w:eastAsia="en-US"/>
              </w:rPr>
            </w:pPr>
          </w:p>
        </w:tc>
        <w:tc>
          <w:tcPr>
            <w:tcW w:w="1417" w:type="dxa"/>
          </w:tcPr>
          <w:p w:rsidR="00F96B6F" w:rsidRPr="005943F1" w:rsidRDefault="00F96B6F" w:rsidP="003B0376">
            <w:pPr>
              <w:rPr>
                <w:rFonts w:ascii="Cambria" w:hAnsi="Cambria"/>
                <w:bCs/>
                <w:iCs/>
                <w:sz w:val="19"/>
                <w:szCs w:val="19"/>
                <w:lang w:eastAsia="en-US"/>
              </w:rPr>
            </w:pPr>
          </w:p>
        </w:tc>
        <w:tc>
          <w:tcPr>
            <w:tcW w:w="991" w:type="dxa"/>
          </w:tcPr>
          <w:p w:rsidR="00F96B6F" w:rsidRPr="005943F1" w:rsidRDefault="00F96B6F" w:rsidP="003B0376">
            <w:pPr>
              <w:rPr>
                <w:rFonts w:ascii="Cambria" w:hAnsi="Cambria"/>
                <w:bCs/>
                <w:iCs/>
                <w:sz w:val="19"/>
                <w:szCs w:val="19"/>
                <w:lang w:eastAsia="en-US"/>
              </w:rPr>
            </w:pPr>
          </w:p>
        </w:tc>
      </w:tr>
      <w:tr w:rsidR="00F96B6F" w:rsidRPr="005943F1" w:rsidTr="003B0376">
        <w:tc>
          <w:tcPr>
            <w:tcW w:w="534" w:type="dxa"/>
            <w:hideMark/>
          </w:tcPr>
          <w:p w:rsidR="00F96B6F" w:rsidRPr="005943F1" w:rsidRDefault="00F96B6F" w:rsidP="003B0376">
            <w:pPr>
              <w:rPr>
                <w:rFonts w:ascii="Cambria" w:hAnsi="Cambria"/>
                <w:bCs/>
                <w:iCs/>
                <w:sz w:val="19"/>
                <w:szCs w:val="19"/>
                <w:lang w:eastAsia="en-US"/>
              </w:rPr>
            </w:pPr>
            <w:r w:rsidRPr="005943F1">
              <w:rPr>
                <w:rFonts w:ascii="Cambria" w:hAnsi="Cambria"/>
                <w:bCs/>
                <w:iCs/>
                <w:sz w:val="19"/>
                <w:szCs w:val="19"/>
              </w:rPr>
              <w:t>2.</w:t>
            </w:r>
          </w:p>
        </w:tc>
        <w:tc>
          <w:tcPr>
            <w:tcW w:w="3966"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Svešās sugas</w:t>
            </w:r>
          </w:p>
        </w:tc>
        <w:tc>
          <w:tcPr>
            <w:tcW w:w="1133" w:type="dxa"/>
          </w:tcPr>
          <w:p w:rsidR="00F96B6F" w:rsidRPr="005943F1" w:rsidRDefault="00F96B6F" w:rsidP="003B0376">
            <w:pPr>
              <w:rPr>
                <w:rFonts w:ascii="Cambria" w:hAnsi="Cambria"/>
                <w:bCs/>
                <w:iCs/>
                <w:sz w:val="19"/>
                <w:szCs w:val="19"/>
                <w:lang w:eastAsia="en-US"/>
              </w:rPr>
            </w:pPr>
          </w:p>
        </w:tc>
        <w:tc>
          <w:tcPr>
            <w:tcW w:w="1274" w:type="dxa"/>
          </w:tcPr>
          <w:p w:rsidR="00F96B6F" w:rsidRPr="005943F1" w:rsidRDefault="00F96B6F" w:rsidP="003B0376">
            <w:pPr>
              <w:rPr>
                <w:rFonts w:ascii="Cambria" w:hAnsi="Cambria"/>
                <w:bCs/>
                <w:iCs/>
                <w:sz w:val="19"/>
                <w:szCs w:val="19"/>
                <w:lang w:eastAsia="en-US"/>
              </w:rPr>
            </w:pPr>
          </w:p>
        </w:tc>
        <w:tc>
          <w:tcPr>
            <w:tcW w:w="1417" w:type="dxa"/>
          </w:tcPr>
          <w:p w:rsidR="00F96B6F" w:rsidRPr="005943F1" w:rsidRDefault="00F96B6F" w:rsidP="003B0376">
            <w:pPr>
              <w:rPr>
                <w:rFonts w:ascii="Cambria" w:hAnsi="Cambria"/>
                <w:bCs/>
                <w:iCs/>
                <w:sz w:val="19"/>
                <w:szCs w:val="19"/>
                <w:lang w:eastAsia="en-US"/>
              </w:rPr>
            </w:pPr>
          </w:p>
        </w:tc>
        <w:tc>
          <w:tcPr>
            <w:tcW w:w="991" w:type="dxa"/>
          </w:tcPr>
          <w:p w:rsidR="00F96B6F" w:rsidRPr="005943F1" w:rsidRDefault="00F96B6F" w:rsidP="003B0376">
            <w:pPr>
              <w:rPr>
                <w:rFonts w:ascii="Cambria" w:hAnsi="Cambria"/>
                <w:bCs/>
                <w:iCs/>
                <w:sz w:val="19"/>
                <w:szCs w:val="19"/>
                <w:lang w:eastAsia="en-US"/>
              </w:rPr>
            </w:pPr>
          </w:p>
        </w:tc>
      </w:tr>
      <w:tr w:rsidR="00F96B6F" w:rsidRPr="005943F1" w:rsidTr="003B0376">
        <w:tc>
          <w:tcPr>
            <w:tcW w:w="534" w:type="dxa"/>
            <w:hideMark/>
          </w:tcPr>
          <w:p w:rsidR="00F96B6F" w:rsidRPr="005943F1" w:rsidRDefault="00F96B6F" w:rsidP="003B0376">
            <w:pPr>
              <w:rPr>
                <w:rFonts w:ascii="Cambria" w:hAnsi="Cambria"/>
                <w:bCs/>
                <w:iCs/>
                <w:sz w:val="19"/>
                <w:szCs w:val="19"/>
                <w:lang w:eastAsia="en-US"/>
              </w:rPr>
            </w:pPr>
            <w:r w:rsidRPr="005943F1">
              <w:rPr>
                <w:rFonts w:ascii="Cambria" w:hAnsi="Cambria"/>
                <w:bCs/>
                <w:iCs/>
                <w:sz w:val="19"/>
                <w:szCs w:val="19"/>
              </w:rPr>
              <w:t>3.</w:t>
            </w:r>
          </w:p>
        </w:tc>
        <w:tc>
          <w:tcPr>
            <w:tcW w:w="3966"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Komerciāli nozīmīgās zivju sugas</w:t>
            </w:r>
          </w:p>
        </w:tc>
        <w:tc>
          <w:tcPr>
            <w:tcW w:w="1133" w:type="dxa"/>
          </w:tcPr>
          <w:p w:rsidR="00F96B6F" w:rsidRPr="005943F1" w:rsidRDefault="00F96B6F" w:rsidP="003B0376">
            <w:pPr>
              <w:rPr>
                <w:rFonts w:ascii="Cambria" w:hAnsi="Cambria"/>
                <w:bCs/>
                <w:iCs/>
                <w:sz w:val="19"/>
                <w:szCs w:val="19"/>
                <w:lang w:eastAsia="en-US"/>
              </w:rPr>
            </w:pPr>
          </w:p>
        </w:tc>
        <w:tc>
          <w:tcPr>
            <w:tcW w:w="1274" w:type="dxa"/>
          </w:tcPr>
          <w:p w:rsidR="00F96B6F" w:rsidRPr="005943F1" w:rsidRDefault="00F96B6F" w:rsidP="003B0376">
            <w:pPr>
              <w:rPr>
                <w:rFonts w:ascii="Cambria" w:hAnsi="Cambria"/>
                <w:bCs/>
                <w:iCs/>
                <w:sz w:val="19"/>
                <w:szCs w:val="19"/>
                <w:lang w:eastAsia="en-US"/>
              </w:rPr>
            </w:pPr>
          </w:p>
        </w:tc>
        <w:tc>
          <w:tcPr>
            <w:tcW w:w="1417" w:type="dxa"/>
          </w:tcPr>
          <w:p w:rsidR="00F96B6F" w:rsidRPr="005943F1" w:rsidRDefault="00F96B6F" w:rsidP="003B0376">
            <w:pPr>
              <w:rPr>
                <w:rFonts w:ascii="Cambria" w:hAnsi="Cambria"/>
                <w:bCs/>
                <w:iCs/>
                <w:sz w:val="19"/>
                <w:szCs w:val="19"/>
                <w:lang w:eastAsia="en-US"/>
              </w:rPr>
            </w:pPr>
          </w:p>
        </w:tc>
        <w:tc>
          <w:tcPr>
            <w:tcW w:w="991" w:type="dxa"/>
          </w:tcPr>
          <w:p w:rsidR="00F96B6F" w:rsidRPr="005943F1" w:rsidRDefault="00F96B6F" w:rsidP="003B0376">
            <w:pPr>
              <w:rPr>
                <w:rFonts w:ascii="Cambria" w:hAnsi="Cambria"/>
                <w:bCs/>
                <w:iCs/>
                <w:sz w:val="19"/>
                <w:szCs w:val="19"/>
                <w:lang w:eastAsia="en-US"/>
              </w:rPr>
            </w:pPr>
          </w:p>
        </w:tc>
      </w:tr>
      <w:tr w:rsidR="00F96B6F" w:rsidRPr="005943F1" w:rsidTr="003B0376">
        <w:tc>
          <w:tcPr>
            <w:tcW w:w="534" w:type="dxa"/>
            <w:hideMark/>
          </w:tcPr>
          <w:p w:rsidR="00F96B6F" w:rsidRPr="005943F1" w:rsidRDefault="00F96B6F" w:rsidP="003B0376">
            <w:pPr>
              <w:rPr>
                <w:rFonts w:ascii="Cambria" w:hAnsi="Cambria"/>
                <w:bCs/>
                <w:iCs/>
                <w:sz w:val="19"/>
                <w:szCs w:val="19"/>
                <w:lang w:eastAsia="en-US"/>
              </w:rPr>
            </w:pPr>
            <w:r w:rsidRPr="005943F1">
              <w:rPr>
                <w:rFonts w:ascii="Cambria" w:hAnsi="Cambria"/>
                <w:bCs/>
                <w:iCs/>
                <w:sz w:val="19"/>
                <w:szCs w:val="19"/>
              </w:rPr>
              <w:t>4.</w:t>
            </w:r>
          </w:p>
        </w:tc>
        <w:tc>
          <w:tcPr>
            <w:tcW w:w="3966"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Barības ķēdes</w:t>
            </w:r>
          </w:p>
        </w:tc>
        <w:tc>
          <w:tcPr>
            <w:tcW w:w="1133" w:type="dxa"/>
          </w:tcPr>
          <w:p w:rsidR="00F96B6F" w:rsidRPr="005943F1" w:rsidRDefault="00F96B6F" w:rsidP="003B0376">
            <w:pPr>
              <w:rPr>
                <w:rFonts w:ascii="Cambria" w:hAnsi="Cambria"/>
                <w:bCs/>
                <w:iCs/>
                <w:sz w:val="19"/>
                <w:szCs w:val="19"/>
                <w:lang w:eastAsia="en-US"/>
              </w:rPr>
            </w:pPr>
          </w:p>
        </w:tc>
        <w:tc>
          <w:tcPr>
            <w:tcW w:w="1274" w:type="dxa"/>
          </w:tcPr>
          <w:p w:rsidR="00F96B6F" w:rsidRPr="005943F1" w:rsidRDefault="00F96B6F" w:rsidP="003B0376">
            <w:pPr>
              <w:rPr>
                <w:rFonts w:ascii="Cambria" w:hAnsi="Cambria"/>
                <w:bCs/>
                <w:iCs/>
                <w:sz w:val="19"/>
                <w:szCs w:val="19"/>
                <w:lang w:eastAsia="en-US"/>
              </w:rPr>
            </w:pPr>
          </w:p>
        </w:tc>
        <w:tc>
          <w:tcPr>
            <w:tcW w:w="1417" w:type="dxa"/>
          </w:tcPr>
          <w:p w:rsidR="00F96B6F" w:rsidRPr="005943F1" w:rsidRDefault="00F96B6F" w:rsidP="003B0376">
            <w:pPr>
              <w:rPr>
                <w:rFonts w:ascii="Cambria" w:hAnsi="Cambria"/>
                <w:bCs/>
                <w:iCs/>
                <w:sz w:val="19"/>
                <w:szCs w:val="19"/>
                <w:lang w:eastAsia="en-US"/>
              </w:rPr>
            </w:pPr>
          </w:p>
        </w:tc>
        <w:tc>
          <w:tcPr>
            <w:tcW w:w="991" w:type="dxa"/>
          </w:tcPr>
          <w:p w:rsidR="00F96B6F" w:rsidRPr="005943F1" w:rsidRDefault="00F96B6F" w:rsidP="003B0376">
            <w:pPr>
              <w:rPr>
                <w:rFonts w:ascii="Cambria" w:hAnsi="Cambria"/>
                <w:bCs/>
                <w:iCs/>
                <w:sz w:val="19"/>
                <w:szCs w:val="19"/>
                <w:lang w:eastAsia="en-US"/>
              </w:rPr>
            </w:pPr>
          </w:p>
        </w:tc>
      </w:tr>
      <w:tr w:rsidR="00F96B6F" w:rsidRPr="005943F1" w:rsidTr="003B0376">
        <w:tc>
          <w:tcPr>
            <w:tcW w:w="534" w:type="dxa"/>
            <w:hideMark/>
          </w:tcPr>
          <w:p w:rsidR="00F96B6F" w:rsidRPr="005943F1" w:rsidRDefault="00F96B6F" w:rsidP="003B0376">
            <w:pPr>
              <w:rPr>
                <w:rFonts w:ascii="Cambria" w:hAnsi="Cambria"/>
                <w:bCs/>
                <w:iCs/>
                <w:sz w:val="19"/>
                <w:szCs w:val="19"/>
                <w:lang w:eastAsia="en-US"/>
              </w:rPr>
            </w:pPr>
            <w:r w:rsidRPr="005943F1">
              <w:rPr>
                <w:rFonts w:ascii="Cambria" w:hAnsi="Cambria"/>
                <w:bCs/>
                <w:iCs/>
                <w:sz w:val="19"/>
                <w:szCs w:val="19"/>
              </w:rPr>
              <w:t>5.</w:t>
            </w:r>
          </w:p>
        </w:tc>
        <w:tc>
          <w:tcPr>
            <w:tcW w:w="3966"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Eitrofikācija</w:t>
            </w:r>
          </w:p>
        </w:tc>
        <w:tc>
          <w:tcPr>
            <w:tcW w:w="1133" w:type="dxa"/>
          </w:tcPr>
          <w:p w:rsidR="00F96B6F" w:rsidRPr="005943F1" w:rsidRDefault="00F96B6F" w:rsidP="003B0376">
            <w:pPr>
              <w:rPr>
                <w:rFonts w:ascii="Cambria" w:hAnsi="Cambria"/>
                <w:bCs/>
                <w:iCs/>
                <w:sz w:val="19"/>
                <w:szCs w:val="19"/>
                <w:lang w:eastAsia="en-US"/>
              </w:rPr>
            </w:pPr>
          </w:p>
        </w:tc>
        <w:tc>
          <w:tcPr>
            <w:tcW w:w="1274" w:type="dxa"/>
          </w:tcPr>
          <w:p w:rsidR="00F96B6F" w:rsidRPr="005943F1" w:rsidRDefault="00F96B6F" w:rsidP="003B0376">
            <w:pPr>
              <w:rPr>
                <w:rFonts w:ascii="Cambria" w:hAnsi="Cambria"/>
                <w:bCs/>
                <w:iCs/>
                <w:sz w:val="19"/>
                <w:szCs w:val="19"/>
                <w:lang w:eastAsia="en-US"/>
              </w:rPr>
            </w:pPr>
          </w:p>
        </w:tc>
        <w:tc>
          <w:tcPr>
            <w:tcW w:w="1417" w:type="dxa"/>
          </w:tcPr>
          <w:p w:rsidR="00F96B6F" w:rsidRPr="005943F1" w:rsidRDefault="00F96B6F" w:rsidP="003B0376">
            <w:pPr>
              <w:rPr>
                <w:rFonts w:ascii="Cambria" w:hAnsi="Cambria"/>
                <w:bCs/>
                <w:iCs/>
                <w:sz w:val="19"/>
                <w:szCs w:val="19"/>
                <w:lang w:eastAsia="en-US"/>
              </w:rPr>
            </w:pPr>
          </w:p>
        </w:tc>
        <w:tc>
          <w:tcPr>
            <w:tcW w:w="991" w:type="dxa"/>
          </w:tcPr>
          <w:p w:rsidR="00F96B6F" w:rsidRPr="005943F1" w:rsidRDefault="00F96B6F" w:rsidP="003B0376">
            <w:pPr>
              <w:rPr>
                <w:rFonts w:ascii="Cambria" w:hAnsi="Cambria"/>
                <w:bCs/>
                <w:iCs/>
                <w:sz w:val="19"/>
                <w:szCs w:val="19"/>
                <w:lang w:eastAsia="en-US"/>
              </w:rPr>
            </w:pPr>
          </w:p>
        </w:tc>
      </w:tr>
      <w:tr w:rsidR="00F96B6F" w:rsidRPr="005943F1" w:rsidTr="003B0376">
        <w:tc>
          <w:tcPr>
            <w:tcW w:w="534" w:type="dxa"/>
            <w:hideMark/>
          </w:tcPr>
          <w:p w:rsidR="00F96B6F" w:rsidRPr="005943F1" w:rsidRDefault="00F96B6F" w:rsidP="003B0376">
            <w:pPr>
              <w:rPr>
                <w:rFonts w:ascii="Cambria" w:hAnsi="Cambria"/>
                <w:bCs/>
                <w:iCs/>
                <w:sz w:val="19"/>
                <w:szCs w:val="19"/>
                <w:lang w:eastAsia="en-US"/>
              </w:rPr>
            </w:pPr>
            <w:r w:rsidRPr="005943F1">
              <w:rPr>
                <w:rFonts w:ascii="Cambria" w:hAnsi="Cambria"/>
                <w:bCs/>
                <w:iCs/>
                <w:sz w:val="19"/>
                <w:szCs w:val="19"/>
              </w:rPr>
              <w:t>6.</w:t>
            </w:r>
          </w:p>
        </w:tc>
        <w:tc>
          <w:tcPr>
            <w:tcW w:w="3966"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Jūras gultnes integritāte</w:t>
            </w:r>
          </w:p>
        </w:tc>
        <w:tc>
          <w:tcPr>
            <w:tcW w:w="1133" w:type="dxa"/>
          </w:tcPr>
          <w:p w:rsidR="00F96B6F" w:rsidRPr="005943F1" w:rsidRDefault="00F96B6F" w:rsidP="003B0376">
            <w:pPr>
              <w:rPr>
                <w:rFonts w:ascii="Cambria" w:hAnsi="Cambria"/>
                <w:bCs/>
                <w:iCs/>
                <w:sz w:val="19"/>
                <w:szCs w:val="19"/>
                <w:lang w:eastAsia="en-US"/>
              </w:rPr>
            </w:pPr>
          </w:p>
        </w:tc>
        <w:tc>
          <w:tcPr>
            <w:tcW w:w="1274" w:type="dxa"/>
          </w:tcPr>
          <w:p w:rsidR="00F96B6F" w:rsidRPr="005943F1" w:rsidRDefault="00F96B6F" w:rsidP="003B0376">
            <w:pPr>
              <w:rPr>
                <w:rFonts w:ascii="Cambria" w:hAnsi="Cambria"/>
                <w:bCs/>
                <w:iCs/>
                <w:sz w:val="19"/>
                <w:szCs w:val="19"/>
                <w:lang w:eastAsia="en-US"/>
              </w:rPr>
            </w:pPr>
          </w:p>
        </w:tc>
        <w:tc>
          <w:tcPr>
            <w:tcW w:w="1417" w:type="dxa"/>
          </w:tcPr>
          <w:p w:rsidR="00F96B6F" w:rsidRPr="005943F1" w:rsidRDefault="00F96B6F" w:rsidP="003B0376">
            <w:pPr>
              <w:rPr>
                <w:rFonts w:ascii="Cambria" w:hAnsi="Cambria"/>
                <w:bCs/>
                <w:iCs/>
                <w:sz w:val="19"/>
                <w:szCs w:val="19"/>
                <w:lang w:eastAsia="en-US"/>
              </w:rPr>
            </w:pPr>
          </w:p>
        </w:tc>
        <w:tc>
          <w:tcPr>
            <w:tcW w:w="991" w:type="dxa"/>
          </w:tcPr>
          <w:p w:rsidR="00F96B6F" w:rsidRPr="005943F1" w:rsidRDefault="00F96B6F" w:rsidP="003B0376">
            <w:pPr>
              <w:rPr>
                <w:rFonts w:ascii="Cambria" w:hAnsi="Cambria"/>
                <w:bCs/>
                <w:iCs/>
                <w:sz w:val="19"/>
                <w:szCs w:val="19"/>
                <w:lang w:eastAsia="en-US"/>
              </w:rPr>
            </w:pPr>
          </w:p>
        </w:tc>
      </w:tr>
      <w:tr w:rsidR="00F96B6F" w:rsidRPr="005943F1" w:rsidTr="003B0376">
        <w:tc>
          <w:tcPr>
            <w:tcW w:w="534" w:type="dxa"/>
            <w:hideMark/>
          </w:tcPr>
          <w:p w:rsidR="00F96B6F" w:rsidRPr="005943F1" w:rsidRDefault="00F96B6F" w:rsidP="003B0376">
            <w:pPr>
              <w:rPr>
                <w:rFonts w:ascii="Cambria" w:hAnsi="Cambria"/>
                <w:bCs/>
                <w:iCs/>
                <w:sz w:val="19"/>
                <w:szCs w:val="19"/>
                <w:lang w:eastAsia="en-US"/>
              </w:rPr>
            </w:pPr>
            <w:r w:rsidRPr="005943F1">
              <w:rPr>
                <w:rFonts w:ascii="Cambria" w:hAnsi="Cambria"/>
                <w:bCs/>
                <w:iCs/>
                <w:sz w:val="19"/>
                <w:szCs w:val="19"/>
              </w:rPr>
              <w:t>7.</w:t>
            </w:r>
          </w:p>
        </w:tc>
        <w:tc>
          <w:tcPr>
            <w:tcW w:w="3966"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Hidrogrāfiskie apstākļi</w:t>
            </w:r>
          </w:p>
        </w:tc>
        <w:tc>
          <w:tcPr>
            <w:tcW w:w="1133" w:type="dxa"/>
          </w:tcPr>
          <w:p w:rsidR="00F96B6F" w:rsidRPr="005943F1" w:rsidRDefault="00F96B6F" w:rsidP="003B0376">
            <w:pPr>
              <w:rPr>
                <w:rFonts w:ascii="Cambria" w:hAnsi="Cambria"/>
                <w:bCs/>
                <w:iCs/>
                <w:sz w:val="19"/>
                <w:szCs w:val="19"/>
                <w:lang w:eastAsia="en-US"/>
              </w:rPr>
            </w:pPr>
          </w:p>
        </w:tc>
        <w:tc>
          <w:tcPr>
            <w:tcW w:w="1274" w:type="dxa"/>
          </w:tcPr>
          <w:p w:rsidR="00F96B6F" w:rsidRPr="005943F1" w:rsidRDefault="00F96B6F" w:rsidP="003B0376">
            <w:pPr>
              <w:rPr>
                <w:rFonts w:ascii="Cambria" w:hAnsi="Cambria"/>
                <w:bCs/>
                <w:iCs/>
                <w:sz w:val="19"/>
                <w:szCs w:val="19"/>
                <w:lang w:eastAsia="en-US"/>
              </w:rPr>
            </w:pPr>
          </w:p>
        </w:tc>
        <w:tc>
          <w:tcPr>
            <w:tcW w:w="1417" w:type="dxa"/>
          </w:tcPr>
          <w:p w:rsidR="00F96B6F" w:rsidRPr="005943F1" w:rsidRDefault="00F96B6F" w:rsidP="003B0376">
            <w:pPr>
              <w:rPr>
                <w:rFonts w:ascii="Cambria" w:hAnsi="Cambria"/>
                <w:bCs/>
                <w:iCs/>
                <w:sz w:val="19"/>
                <w:szCs w:val="19"/>
                <w:lang w:eastAsia="en-US"/>
              </w:rPr>
            </w:pPr>
          </w:p>
        </w:tc>
        <w:tc>
          <w:tcPr>
            <w:tcW w:w="991" w:type="dxa"/>
          </w:tcPr>
          <w:p w:rsidR="00F96B6F" w:rsidRPr="005943F1" w:rsidRDefault="00F96B6F" w:rsidP="003B0376">
            <w:pPr>
              <w:rPr>
                <w:rFonts w:ascii="Cambria" w:hAnsi="Cambria"/>
                <w:bCs/>
                <w:iCs/>
                <w:sz w:val="19"/>
                <w:szCs w:val="19"/>
                <w:lang w:eastAsia="en-US"/>
              </w:rPr>
            </w:pPr>
          </w:p>
        </w:tc>
      </w:tr>
      <w:tr w:rsidR="00F96B6F" w:rsidRPr="005943F1" w:rsidTr="003B0376">
        <w:tc>
          <w:tcPr>
            <w:tcW w:w="534" w:type="dxa"/>
            <w:hideMark/>
          </w:tcPr>
          <w:p w:rsidR="00F96B6F" w:rsidRPr="005943F1" w:rsidRDefault="00F96B6F" w:rsidP="003B0376">
            <w:pPr>
              <w:rPr>
                <w:rFonts w:ascii="Cambria" w:hAnsi="Cambria"/>
                <w:bCs/>
                <w:iCs/>
                <w:sz w:val="19"/>
                <w:szCs w:val="19"/>
                <w:lang w:eastAsia="en-US"/>
              </w:rPr>
            </w:pPr>
            <w:r w:rsidRPr="005943F1">
              <w:rPr>
                <w:rFonts w:ascii="Cambria" w:hAnsi="Cambria"/>
                <w:bCs/>
                <w:iCs/>
                <w:sz w:val="19"/>
                <w:szCs w:val="19"/>
              </w:rPr>
              <w:t>8.</w:t>
            </w:r>
          </w:p>
        </w:tc>
        <w:tc>
          <w:tcPr>
            <w:tcW w:w="3966"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Piesārņojošas vielas un savienojumi</w:t>
            </w:r>
          </w:p>
        </w:tc>
        <w:tc>
          <w:tcPr>
            <w:tcW w:w="1133" w:type="dxa"/>
          </w:tcPr>
          <w:p w:rsidR="00F96B6F" w:rsidRPr="005943F1" w:rsidRDefault="00F96B6F" w:rsidP="003B0376">
            <w:pPr>
              <w:rPr>
                <w:rFonts w:ascii="Cambria" w:hAnsi="Cambria"/>
                <w:bCs/>
                <w:iCs/>
                <w:sz w:val="19"/>
                <w:szCs w:val="19"/>
                <w:lang w:eastAsia="en-US"/>
              </w:rPr>
            </w:pPr>
          </w:p>
        </w:tc>
        <w:tc>
          <w:tcPr>
            <w:tcW w:w="1274" w:type="dxa"/>
          </w:tcPr>
          <w:p w:rsidR="00F96B6F" w:rsidRPr="005943F1" w:rsidRDefault="00F96B6F" w:rsidP="003B0376">
            <w:pPr>
              <w:rPr>
                <w:rFonts w:ascii="Cambria" w:hAnsi="Cambria"/>
                <w:bCs/>
                <w:iCs/>
                <w:sz w:val="19"/>
                <w:szCs w:val="19"/>
                <w:lang w:eastAsia="en-US"/>
              </w:rPr>
            </w:pPr>
          </w:p>
        </w:tc>
        <w:tc>
          <w:tcPr>
            <w:tcW w:w="1417" w:type="dxa"/>
          </w:tcPr>
          <w:p w:rsidR="00F96B6F" w:rsidRPr="005943F1" w:rsidRDefault="00F96B6F" w:rsidP="003B0376">
            <w:pPr>
              <w:rPr>
                <w:rFonts w:ascii="Cambria" w:hAnsi="Cambria"/>
                <w:bCs/>
                <w:iCs/>
                <w:sz w:val="19"/>
                <w:szCs w:val="19"/>
                <w:lang w:eastAsia="en-US"/>
              </w:rPr>
            </w:pPr>
          </w:p>
        </w:tc>
        <w:tc>
          <w:tcPr>
            <w:tcW w:w="991" w:type="dxa"/>
          </w:tcPr>
          <w:p w:rsidR="00F96B6F" w:rsidRPr="005943F1" w:rsidRDefault="00F96B6F" w:rsidP="003B0376">
            <w:pPr>
              <w:rPr>
                <w:rFonts w:ascii="Cambria" w:hAnsi="Cambria"/>
                <w:bCs/>
                <w:iCs/>
                <w:sz w:val="19"/>
                <w:szCs w:val="19"/>
                <w:lang w:eastAsia="en-US"/>
              </w:rPr>
            </w:pPr>
          </w:p>
        </w:tc>
      </w:tr>
      <w:tr w:rsidR="00F96B6F" w:rsidRPr="005943F1" w:rsidTr="003B0376">
        <w:tc>
          <w:tcPr>
            <w:tcW w:w="534" w:type="dxa"/>
            <w:hideMark/>
          </w:tcPr>
          <w:p w:rsidR="00F96B6F" w:rsidRPr="005943F1" w:rsidRDefault="00F96B6F" w:rsidP="003B0376">
            <w:pPr>
              <w:rPr>
                <w:rFonts w:ascii="Cambria" w:hAnsi="Cambria"/>
                <w:bCs/>
                <w:iCs/>
                <w:sz w:val="19"/>
                <w:szCs w:val="19"/>
                <w:lang w:eastAsia="en-US"/>
              </w:rPr>
            </w:pPr>
            <w:r w:rsidRPr="005943F1">
              <w:rPr>
                <w:rFonts w:ascii="Cambria" w:hAnsi="Cambria"/>
                <w:bCs/>
                <w:iCs/>
                <w:sz w:val="19"/>
                <w:szCs w:val="19"/>
              </w:rPr>
              <w:t>9.</w:t>
            </w:r>
          </w:p>
        </w:tc>
        <w:tc>
          <w:tcPr>
            <w:tcW w:w="3966"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Piesārņojošas vielas un savienojumi pārtikā izmantojamos organismos</w:t>
            </w:r>
          </w:p>
        </w:tc>
        <w:tc>
          <w:tcPr>
            <w:tcW w:w="1133" w:type="dxa"/>
          </w:tcPr>
          <w:p w:rsidR="00F96B6F" w:rsidRPr="005943F1" w:rsidRDefault="00F96B6F" w:rsidP="003B0376">
            <w:pPr>
              <w:rPr>
                <w:rFonts w:ascii="Cambria" w:hAnsi="Cambria"/>
                <w:bCs/>
                <w:iCs/>
                <w:sz w:val="19"/>
                <w:szCs w:val="19"/>
                <w:lang w:eastAsia="en-US"/>
              </w:rPr>
            </w:pPr>
          </w:p>
        </w:tc>
        <w:tc>
          <w:tcPr>
            <w:tcW w:w="1274" w:type="dxa"/>
          </w:tcPr>
          <w:p w:rsidR="00F96B6F" w:rsidRPr="005943F1" w:rsidRDefault="00F96B6F" w:rsidP="003B0376">
            <w:pPr>
              <w:rPr>
                <w:rFonts w:ascii="Cambria" w:hAnsi="Cambria"/>
                <w:bCs/>
                <w:iCs/>
                <w:sz w:val="19"/>
                <w:szCs w:val="19"/>
                <w:lang w:eastAsia="en-US"/>
              </w:rPr>
            </w:pPr>
          </w:p>
        </w:tc>
        <w:tc>
          <w:tcPr>
            <w:tcW w:w="1417" w:type="dxa"/>
          </w:tcPr>
          <w:p w:rsidR="00F96B6F" w:rsidRPr="005943F1" w:rsidRDefault="00F96B6F" w:rsidP="003B0376">
            <w:pPr>
              <w:rPr>
                <w:rFonts w:ascii="Cambria" w:hAnsi="Cambria"/>
                <w:bCs/>
                <w:iCs/>
                <w:sz w:val="19"/>
                <w:szCs w:val="19"/>
                <w:lang w:eastAsia="en-US"/>
              </w:rPr>
            </w:pPr>
          </w:p>
        </w:tc>
        <w:tc>
          <w:tcPr>
            <w:tcW w:w="991" w:type="dxa"/>
          </w:tcPr>
          <w:p w:rsidR="00F96B6F" w:rsidRPr="005943F1" w:rsidRDefault="00F96B6F" w:rsidP="003B0376">
            <w:pPr>
              <w:rPr>
                <w:rFonts w:ascii="Cambria" w:hAnsi="Cambria"/>
                <w:bCs/>
                <w:iCs/>
                <w:sz w:val="19"/>
                <w:szCs w:val="19"/>
                <w:lang w:eastAsia="en-US"/>
              </w:rPr>
            </w:pPr>
          </w:p>
        </w:tc>
      </w:tr>
      <w:tr w:rsidR="00F96B6F" w:rsidRPr="005943F1" w:rsidTr="003B0376">
        <w:tc>
          <w:tcPr>
            <w:tcW w:w="534" w:type="dxa"/>
            <w:hideMark/>
          </w:tcPr>
          <w:p w:rsidR="00F96B6F" w:rsidRPr="005943F1" w:rsidRDefault="00F96B6F" w:rsidP="003B0376">
            <w:pPr>
              <w:rPr>
                <w:rFonts w:ascii="Cambria" w:hAnsi="Cambria"/>
                <w:bCs/>
                <w:iCs/>
                <w:sz w:val="19"/>
                <w:szCs w:val="19"/>
                <w:lang w:eastAsia="en-US"/>
              </w:rPr>
            </w:pPr>
            <w:r w:rsidRPr="005943F1">
              <w:rPr>
                <w:rFonts w:ascii="Cambria" w:hAnsi="Cambria"/>
                <w:bCs/>
                <w:iCs/>
                <w:sz w:val="19"/>
                <w:szCs w:val="19"/>
              </w:rPr>
              <w:t>10.</w:t>
            </w:r>
          </w:p>
        </w:tc>
        <w:tc>
          <w:tcPr>
            <w:tcW w:w="3966"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Jūru piesārņojošie atkritumi</w:t>
            </w:r>
          </w:p>
        </w:tc>
        <w:tc>
          <w:tcPr>
            <w:tcW w:w="1133" w:type="dxa"/>
          </w:tcPr>
          <w:p w:rsidR="00F96B6F" w:rsidRPr="005943F1" w:rsidRDefault="00F96B6F" w:rsidP="003B0376">
            <w:pPr>
              <w:rPr>
                <w:rFonts w:ascii="Cambria" w:hAnsi="Cambria"/>
                <w:bCs/>
                <w:iCs/>
                <w:sz w:val="19"/>
                <w:szCs w:val="19"/>
                <w:lang w:eastAsia="en-US"/>
              </w:rPr>
            </w:pPr>
          </w:p>
        </w:tc>
        <w:tc>
          <w:tcPr>
            <w:tcW w:w="1274" w:type="dxa"/>
          </w:tcPr>
          <w:p w:rsidR="00F96B6F" w:rsidRPr="005943F1" w:rsidRDefault="00F96B6F" w:rsidP="003B0376">
            <w:pPr>
              <w:rPr>
                <w:rFonts w:ascii="Cambria" w:hAnsi="Cambria"/>
                <w:bCs/>
                <w:iCs/>
                <w:sz w:val="19"/>
                <w:szCs w:val="19"/>
                <w:lang w:eastAsia="en-US"/>
              </w:rPr>
            </w:pPr>
          </w:p>
        </w:tc>
        <w:tc>
          <w:tcPr>
            <w:tcW w:w="1417" w:type="dxa"/>
          </w:tcPr>
          <w:p w:rsidR="00F96B6F" w:rsidRPr="005943F1" w:rsidRDefault="00F96B6F" w:rsidP="003B0376">
            <w:pPr>
              <w:rPr>
                <w:rFonts w:ascii="Cambria" w:hAnsi="Cambria"/>
                <w:bCs/>
                <w:iCs/>
                <w:sz w:val="19"/>
                <w:szCs w:val="19"/>
                <w:lang w:eastAsia="en-US"/>
              </w:rPr>
            </w:pPr>
          </w:p>
        </w:tc>
        <w:tc>
          <w:tcPr>
            <w:tcW w:w="991" w:type="dxa"/>
          </w:tcPr>
          <w:p w:rsidR="00F96B6F" w:rsidRPr="005943F1" w:rsidRDefault="00F96B6F" w:rsidP="003B0376">
            <w:pPr>
              <w:rPr>
                <w:rFonts w:ascii="Cambria" w:hAnsi="Cambria"/>
                <w:bCs/>
                <w:iCs/>
                <w:sz w:val="19"/>
                <w:szCs w:val="19"/>
                <w:lang w:eastAsia="en-US"/>
              </w:rPr>
            </w:pPr>
          </w:p>
        </w:tc>
      </w:tr>
      <w:tr w:rsidR="00F96B6F" w:rsidRPr="005943F1" w:rsidTr="003B0376">
        <w:tc>
          <w:tcPr>
            <w:tcW w:w="534" w:type="dxa"/>
            <w:hideMark/>
          </w:tcPr>
          <w:p w:rsidR="00F96B6F" w:rsidRPr="005943F1" w:rsidRDefault="00F96B6F" w:rsidP="003B0376">
            <w:pPr>
              <w:rPr>
                <w:rFonts w:ascii="Cambria" w:hAnsi="Cambria"/>
                <w:bCs/>
                <w:iCs/>
                <w:sz w:val="19"/>
                <w:szCs w:val="19"/>
                <w:lang w:eastAsia="en-US"/>
              </w:rPr>
            </w:pPr>
            <w:r w:rsidRPr="005943F1">
              <w:rPr>
                <w:rFonts w:ascii="Cambria" w:hAnsi="Cambria"/>
                <w:bCs/>
                <w:iCs/>
                <w:sz w:val="19"/>
                <w:szCs w:val="19"/>
              </w:rPr>
              <w:t>11.</w:t>
            </w:r>
          </w:p>
        </w:tc>
        <w:tc>
          <w:tcPr>
            <w:tcW w:w="3966" w:type="dxa"/>
            <w:hideMark/>
          </w:tcPr>
          <w:p w:rsidR="00F96B6F" w:rsidRPr="005943F1" w:rsidRDefault="00F96B6F" w:rsidP="003B0376">
            <w:pPr>
              <w:pStyle w:val="NoSpacing"/>
              <w:jc w:val="both"/>
              <w:rPr>
                <w:rFonts w:ascii="Cambria" w:hAnsi="Cambria"/>
                <w:i/>
                <w:sz w:val="19"/>
                <w:szCs w:val="19"/>
              </w:rPr>
            </w:pPr>
            <w:r w:rsidRPr="005943F1">
              <w:rPr>
                <w:rFonts w:ascii="Cambria" w:hAnsi="Cambria"/>
                <w:i/>
                <w:sz w:val="19"/>
                <w:szCs w:val="19"/>
              </w:rPr>
              <w:t>Enerģija, tostarp zemūdens troksnis</w:t>
            </w:r>
          </w:p>
        </w:tc>
        <w:tc>
          <w:tcPr>
            <w:tcW w:w="1133" w:type="dxa"/>
          </w:tcPr>
          <w:p w:rsidR="00F96B6F" w:rsidRPr="005943F1" w:rsidRDefault="00F96B6F" w:rsidP="003B0376">
            <w:pPr>
              <w:rPr>
                <w:rFonts w:ascii="Cambria" w:hAnsi="Cambria"/>
                <w:bCs/>
                <w:iCs/>
                <w:sz w:val="19"/>
                <w:szCs w:val="19"/>
                <w:lang w:eastAsia="en-US"/>
              </w:rPr>
            </w:pPr>
          </w:p>
        </w:tc>
        <w:tc>
          <w:tcPr>
            <w:tcW w:w="1274" w:type="dxa"/>
          </w:tcPr>
          <w:p w:rsidR="00F96B6F" w:rsidRPr="005943F1" w:rsidRDefault="00F96B6F" w:rsidP="003B0376">
            <w:pPr>
              <w:rPr>
                <w:rFonts w:ascii="Cambria" w:hAnsi="Cambria"/>
                <w:bCs/>
                <w:iCs/>
                <w:sz w:val="19"/>
                <w:szCs w:val="19"/>
                <w:lang w:eastAsia="en-US"/>
              </w:rPr>
            </w:pPr>
          </w:p>
        </w:tc>
        <w:tc>
          <w:tcPr>
            <w:tcW w:w="1417" w:type="dxa"/>
          </w:tcPr>
          <w:p w:rsidR="00F96B6F" w:rsidRPr="005943F1" w:rsidRDefault="00F96B6F" w:rsidP="003B0376">
            <w:pPr>
              <w:rPr>
                <w:rFonts w:ascii="Cambria" w:hAnsi="Cambria"/>
                <w:bCs/>
                <w:iCs/>
                <w:sz w:val="19"/>
                <w:szCs w:val="19"/>
                <w:lang w:eastAsia="en-US"/>
              </w:rPr>
            </w:pPr>
          </w:p>
        </w:tc>
        <w:tc>
          <w:tcPr>
            <w:tcW w:w="991" w:type="dxa"/>
          </w:tcPr>
          <w:p w:rsidR="00F96B6F" w:rsidRPr="005943F1" w:rsidRDefault="00F96B6F" w:rsidP="003B0376">
            <w:pPr>
              <w:rPr>
                <w:rFonts w:ascii="Cambria" w:hAnsi="Cambria"/>
                <w:bCs/>
                <w:iCs/>
                <w:sz w:val="19"/>
                <w:szCs w:val="19"/>
                <w:lang w:eastAsia="en-US"/>
              </w:rPr>
            </w:pPr>
          </w:p>
        </w:tc>
      </w:tr>
    </w:tbl>
    <w:p w:rsidR="00F96B6F" w:rsidRPr="005943F1" w:rsidRDefault="00F96B6F" w:rsidP="00F96B6F">
      <w:pPr>
        <w:spacing w:before="130" w:line="260" w:lineRule="exact"/>
        <w:ind w:firstLine="720"/>
        <w:jc w:val="both"/>
        <w:rPr>
          <w:rFonts w:ascii="Cambria" w:hAnsi="Cambria"/>
          <w:bCs/>
          <w:iCs/>
          <w:sz w:val="19"/>
          <w:lang w:eastAsia="en-US"/>
        </w:rPr>
      </w:pPr>
      <w:r w:rsidRPr="005943F1">
        <w:rPr>
          <w:rFonts w:ascii="Cambria" w:hAnsi="Cambria"/>
          <w:bCs/>
          <w:iCs/>
          <w:sz w:val="19"/>
        </w:rPr>
        <w:t>** Sasniedzamo rezultātu formulē atbalsta pretendents, attiecīgi pielāgojot A.6.2. tabulu. Sasniedzamā rezultāta formulējuma piemēri: izveidoto datu novērtēšanas sistēmu skaits, definēto robežvērtību skaits, veikto ekonomisko un sociālo analīžu skaits.</w:t>
      </w:r>
    </w:p>
    <w:p w:rsidR="00F96B6F" w:rsidRPr="005943F1" w:rsidRDefault="00F96B6F" w:rsidP="00F96B6F">
      <w:pPr>
        <w:tabs>
          <w:tab w:val="left" w:pos="1170"/>
        </w:tabs>
        <w:spacing w:line="260" w:lineRule="exact"/>
        <w:ind w:firstLine="720"/>
        <w:rPr>
          <w:rFonts w:ascii="Cambria" w:hAnsi="Cambria"/>
          <w:bCs/>
          <w:iCs/>
          <w:sz w:val="19"/>
        </w:rPr>
      </w:pPr>
    </w:p>
    <w:p w:rsidR="00F96B6F" w:rsidRPr="005943F1" w:rsidRDefault="00F96B6F" w:rsidP="00F96B6F">
      <w:pPr>
        <w:spacing w:before="130" w:after="60" w:line="260" w:lineRule="exact"/>
        <w:ind w:firstLine="720"/>
        <w:rPr>
          <w:rFonts w:ascii="Cambria" w:hAnsi="Cambria"/>
          <w:b/>
          <w:bCs/>
          <w:i/>
          <w:iCs/>
          <w:sz w:val="19"/>
        </w:rPr>
      </w:pPr>
      <w:r w:rsidRPr="005943F1">
        <w:rPr>
          <w:rFonts w:ascii="Cambria" w:hAnsi="Cambria"/>
          <w:b/>
          <w:bCs/>
          <w:i/>
          <w:iCs/>
          <w:sz w:val="19"/>
        </w:rPr>
        <w:t>A.7. Projekta kopējās un attiecināmās izmaksas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726"/>
        <w:gridCol w:w="278"/>
        <w:gridCol w:w="673"/>
        <w:gridCol w:w="539"/>
        <w:gridCol w:w="674"/>
        <w:gridCol w:w="807"/>
        <w:gridCol w:w="1343"/>
        <w:gridCol w:w="539"/>
        <w:gridCol w:w="1344"/>
        <w:gridCol w:w="1439"/>
      </w:tblGrid>
      <w:tr w:rsidR="00F96B6F" w:rsidRPr="005943F1" w:rsidTr="003B0376">
        <w:trPr>
          <w:jc w:val="center"/>
        </w:trPr>
        <w:tc>
          <w:tcPr>
            <w:tcW w:w="4636" w:type="dxa"/>
            <w:gridSpan w:val="6"/>
            <w:shd w:val="pct20" w:color="auto" w:fill="auto"/>
            <w:hideMark/>
          </w:tcPr>
          <w:p w:rsidR="00F96B6F" w:rsidRPr="005943F1" w:rsidRDefault="00F96B6F" w:rsidP="003B0376">
            <w:pPr>
              <w:jc w:val="center"/>
              <w:rPr>
                <w:rFonts w:ascii="Cambria" w:hAnsi="Cambria"/>
                <w:b/>
                <w:bCs/>
                <w:sz w:val="19"/>
                <w:szCs w:val="19"/>
                <w:lang w:eastAsia="en-US"/>
              </w:rPr>
            </w:pPr>
            <w:r w:rsidRPr="005943F1">
              <w:rPr>
                <w:rFonts w:ascii="Cambria" w:hAnsi="Cambria"/>
                <w:b/>
                <w:bCs/>
                <w:sz w:val="19"/>
                <w:szCs w:val="19"/>
              </w:rPr>
              <w:t>Kopējās izmaksas</w:t>
            </w:r>
          </w:p>
        </w:tc>
        <w:tc>
          <w:tcPr>
            <w:tcW w:w="4918" w:type="dxa"/>
            <w:gridSpan w:val="4"/>
            <w:shd w:val="pct20" w:color="auto" w:fill="auto"/>
            <w:noWrap/>
            <w:hideMark/>
          </w:tcPr>
          <w:p w:rsidR="00F96B6F" w:rsidRPr="005943F1" w:rsidRDefault="00F96B6F" w:rsidP="003B0376">
            <w:pPr>
              <w:jc w:val="center"/>
              <w:rPr>
                <w:rFonts w:ascii="Cambria" w:hAnsi="Cambria"/>
                <w:b/>
                <w:bCs/>
                <w:sz w:val="19"/>
                <w:szCs w:val="19"/>
                <w:lang w:eastAsia="en-US"/>
              </w:rPr>
            </w:pPr>
            <w:r w:rsidRPr="005943F1">
              <w:rPr>
                <w:rFonts w:ascii="Cambria" w:hAnsi="Cambria"/>
                <w:b/>
                <w:bCs/>
                <w:sz w:val="19"/>
                <w:szCs w:val="19"/>
              </w:rPr>
              <w:t>Attiecināmās izmaksas</w:t>
            </w:r>
          </w:p>
        </w:tc>
      </w:tr>
      <w:tr w:rsidR="00F96B6F" w:rsidRPr="005943F1" w:rsidTr="003B0376">
        <w:trPr>
          <w:jc w:val="center"/>
        </w:trPr>
        <w:tc>
          <w:tcPr>
            <w:tcW w:w="1060" w:type="dxa"/>
            <w:vMerge w:val="restart"/>
          </w:tcPr>
          <w:p w:rsidR="00F96B6F" w:rsidRPr="005943F1" w:rsidRDefault="00F96B6F" w:rsidP="003B0376">
            <w:pPr>
              <w:jc w:val="both"/>
              <w:rPr>
                <w:rFonts w:ascii="Cambria" w:hAnsi="Cambria"/>
                <w:sz w:val="19"/>
                <w:szCs w:val="19"/>
                <w:lang w:eastAsia="en-US"/>
              </w:rPr>
            </w:pPr>
            <w:r w:rsidRPr="005943F1">
              <w:rPr>
                <w:rFonts w:ascii="Cambria" w:hAnsi="Cambria"/>
                <w:sz w:val="19"/>
                <w:szCs w:val="19"/>
              </w:rPr>
              <w:t>Izmaksu pozīcijas</w:t>
            </w:r>
          </w:p>
          <w:p w:rsidR="00F96B6F" w:rsidRPr="005943F1" w:rsidRDefault="00F96B6F" w:rsidP="003B0376">
            <w:pPr>
              <w:jc w:val="both"/>
              <w:rPr>
                <w:rFonts w:ascii="Cambria" w:hAnsi="Cambria"/>
                <w:sz w:val="19"/>
                <w:szCs w:val="19"/>
              </w:rPr>
            </w:pPr>
          </w:p>
          <w:p w:rsidR="00F96B6F" w:rsidRPr="005943F1" w:rsidRDefault="00F96B6F" w:rsidP="003B0376">
            <w:pPr>
              <w:jc w:val="both"/>
              <w:rPr>
                <w:rFonts w:ascii="Cambria" w:hAnsi="Cambria"/>
                <w:sz w:val="19"/>
                <w:szCs w:val="19"/>
              </w:rPr>
            </w:pPr>
          </w:p>
          <w:p w:rsidR="00F96B6F" w:rsidRPr="005943F1" w:rsidRDefault="00F96B6F" w:rsidP="003B0376">
            <w:pPr>
              <w:jc w:val="both"/>
              <w:rPr>
                <w:rFonts w:ascii="Cambria" w:hAnsi="Cambria"/>
                <w:sz w:val="19"/>
                <w:szCs w:val="19"/>
              </w:rPr>
            </w:pPr>
          </w:p>
          <w:p w:rsidR="00F96B6F" w:rsidRPr="005943F1" w:rsidRDefault="00F96B6F" w:rsidP="003B0376">
            <w:pPr>
              <w:jc w:val="both"/>
              <w:rPr>
                <w:rFonts w:ascii="Cambria" w:hAnsi="Cambria"/>
                <w:sz w:val="19"/>
                <w:szCs w:val="19"/>
                <w:lang w:eastAsia="en-US"/>
              </w:rPr>
            </w:pPr>
            <w:r w:rsidRPr="005943F1">
              <w:rPr>
                <w:rFonts w:ascii="Cambria" w:hAnsi="Cambria"/>
                <w:sz w:val="19"/>
                <w:szCs w:val="19"/>
              </w:rPr>
              <w:t xml:space="preserve"> </w:t>
            </w:r>
          </w:p>
        </w:tc>
        <w:tc>
          <w:tcPr>
            <w:tcW w:w="742" w:type="dxa"/>
            <w:vMerge w:val="restart"/>
            <w:textDirection w:val="btLr"/>
          </w:tcPr>
          <w:p w:rsidR="00F96B6F" w:rsidRPr="005943F1" w:rsidRDefault="00F96B6F" w:rsidP="003B0376">
            <w:pPr>
              <w:jc w:val="both"/>
              <w:rPr>
                <w:rFonts w:ascii="Cambria" w:hAnsi="Cambria"/>
                <w:bCs/>
                <w:iCs/>
                <w:sz w:val="19"/>
                <w:szCs w:val="19"/>
                <w:lang w:eastAsia="en-US"/>
              </w:rPr>
            </w:pPr>
            <w:r w:rsidRPr="005943F1">
              <w:rPr>
                <w:rFonts w:ascii="Cambria" w:hAnsi="Cambria"/>
                <w:bCs/>
                <w:iCs/>
                <w:sz w:val="19"/>
                <w:szCs w:val="19"/>
              </w:rPr>
              <w:t>Nosaukums, modelis vai marka</w:t>
            </w:r>
          </w:p>
          <w:p w:rsidR="00F96B6F" w:rsidRPr="005943F1" w:rsidRDefault="00F96B6F" w:rsidP="003B0376">
            <w:pPr>
              <w:jc w:val="both"/>
              <w:rPr>
                <w:rFonts w:ascii="Cambria" w:hAnsi="Cambria"/>
                <w:sz w:val="19"/>
                <w:szCs w:val="19"/>
                <w:lang w:eastAsia="en-US"/>
              </w:rPr>
            </w:pPr>
          </w:p>
        </w:tc>
        <w:tc>
          <w:tcPr>
            <w:tcW w:w="708" w:type="dxa"/>
            <w:vMerge w:val="restart"/>
            <w:textDirection w:val="btLr"/>
            <w:hideMark/>
          </w:tcPr>
          <w:p w:rsidR="00F96B6F" w:rsidRPr="005943F1" w:rsidRDefault="00F96B6F" w:rsidP="003B0376">
            <w:pPr>
              <w:jc w:val="both"/>
              <w:rPr>
                <w:rFonts w:ascii="Cambria" w:hAnsi="Cambria"/>
                <w:sz w:val="19"/>
                <w:szCs w:val="19"/>
                <w:lang w:eastAsia="en-US"/>
              </w:rPr>
            </w:pPr>
            <w:r w:rsidRPr="005943F1">
              <w:rPr>
                <w:rFonts w:ascii="Cambria" w:hAnsi="Cambria"/>
                <w:sz w:val="19"/>
                <w:szCs w:val="19"/>
              </w:rPr>
              <w:t>Mērvienība (m</w:t>
            </w:r>
            <w:r w:rsidRPr="005943F1">
              <w:rPr>
                <w:rFonts w:ascii="Cambria" w:hAnsi="Cambria"/>
                <w:sz w:val="19"/>
                <w:szCs w:val="19"/>
                <w:vertAlign w:val="superscript"/>
              </w:rPr>
              <w:t>2</w:t>
            </w:r>
            <w:r w:rsidRPr="005943F1">
              <w:rPr>
                <w:rFonts w:ascii="Cambria" w:hAnsi="Cambria"/>
                <w:sz w:val="19"/>
                <w:szCs w:val="19"/>
              </w:rPr>
              <w:t>/m</w:t>
            </w:r>
            <w:r w:rsidRPr="005943F1">
              <w:rPr>
                <w:rFonts w:ascii="Cambria" w:hAnsi="Cambria"/>
                <w:sz w:val="19"/>
                <w:szCs w:val="19"/>
                <w:vertAlign w:val="superscript"/>
              </w:rPr>
              <w:t>3</w:t>
            </w:r>
            <w:r w:rsidRPr="005943F1">
              <w:rPr>
                <w:rFonts w:ascii="Cambria" w:hAnsi="Cambria"/>
                <w:sz w:val="19"/>
                <w:szCs w:val="19"/>
              </w:rPr>
              <w:t>/m/gab./</w:t>
            </w:r>
            <w:proofErr w:type="spellStart"/>
            <w:r w:rsidRPr="005943F1">
              <w:rPr>
                <w:rFonts w:ascii="Cambria" w:hAnsi="Cambria"/>
                <w:sz w:val="19"/>
                <w:szCs w:val="19"/>
              </w:rPr>
              <w:t>kompl</w:t>
            </w:r>
            <w:proofErr w:type="spellEnd"/>
            <w:r w:rsidRPr="005943F1">
              <w:rPr>
                <w:rFonts w:ascii="Cambria" w:hAnsi="Cambria"/>
                <w:sz w:val="19"/>
                <w:szCs w:val="19"/>
              </w:rPr>
              <w:t>.)</w:t>
            </w:r>
          </w:p>
        </w:tc>
        <w:tc>
          <w:tcPr>
            <w:tcW w:w="567" w:type="dxa"/>
            <w:vMerge w:val="restart"/>
            <w:textDirection w:val="btLr"/>
            <w:hideMark/>
          </w:tcPr>
          <w:p w:rsidR="00F96B6F" w:rsidRPr="005943F1" w:rsidRDefault="00F96B6F" w:rsidP="003B0376">
            <w:pPr>
              <w:rPr>
                <w:rFonts w:ascii="Cambria" w:hAnsi="Cambria"/>
                <w:sz w:val="19"/>
                <w:szCs w:val="19"/>
                <w:lang w:eastAsia="en-US"/>
              </w:rPr>
            </w:pPr>
            <w:r w:rsidRPr="005943F1">
              <w:rPr>
                <w:rFonts w:ascii="Cambria" w:hAnsi="Cambria"/>
                <w:sz w:val="19"/>
                <w:szCs w:val="19"/>
              </w:rPr>
              <w:t>Vienību skaits</w:t>
            </w:r>
          </w:p>
        </w:tc>
        <w:tc>
          <w:tcPr>
            <w:tcW w:w="1559" w:type="dxa"/>
            <w:gridSpan w:val="2"/>
            <w:hideMark/>
          </w:tcPr>
          <w:p w:rsidR="00F96B6F" w:rsidRPr="005943F1" w:rsidRDefault="00F96B6F" w:rsidP="003B0376">
            <w:pPr>
              <w:jc w:val="both"/>
              <w:rPr>
                <w:rFonts w:ascii="Cambria" w:hAnsi="Cambria"/>
                <w:sz w:val="19"/>
                <w:szCs w:val="19"/>
                <w:lang w:eastAsia="en-US"/>
              </w:rPr>
            </w:pPr>
            <w:r w:rsidRPr="005943F1">
              <w:rPr>
                <w:rFonts w:ascii="Cambria" w:hAnsi="Cambria"/>
                <w:sz w:val="19"/>
                <w:szCs w:val="19"/>
              </w:rPr>
              <w:t xml:space="preserve">Kopā izmaksas, </w:t>
            </w:r>
            <w:proofErr w:type="spellStart"/>
            <w:r w:rsidRPr="005943F1">
              <w:rPr>
                <w:rFonts w:ascii="Cambria" w:hAnsi="Cambria"/>
                <w:i/>
                <w:sz w:val="19"/>
                <w:szCs w:val="19"/>
              </w:rPr>
              <w:t>euro</w:t>
            </w:r>
            <w:proofErr w:type="spellEnd"/>
            <w:proofErr w:type="gramStart"/>
            <w:r w:rsidRPr="005943F1">
              <w:rPr>
                <w:rFonts w:ascii="Cambria" w:hAnsi="Cambria"/>
                <w:sz w:val="19"/>
                <w:szCs w:val="19"/>
              </w:rPr>
              <w:t xml:space="preserve">  </w:t>
            </w:r>
            <w:proofErr w:type="gramEnd"/>
          </w:p>
        </w:tc>
        <w:tc>
          <w:tcPr>
            <w:tcW w:w="1416" w:type="dxa"/>
            <w:vMerge w:val="restart"/>
            <w:hideMark/>
          </w:tcPr>
          <w:p w:rsidR="00F96B6F" w:rsidRPr="005943F1" w:rsidRDefault="00F96B6F" w:rsidP="003B0376">
            <w:pPr>
              <w:jc w:val="both"/>
              <w:rPr>
                <w:rFonts w:ascii="Cambria" w:hAnsi="Cambria"/>
                <w:sz w:val="19"/>
                <w:szCs w:val="19"/>
                <w:lang w:eastAsia="en-US"/>
              </w:rPr>
            </w:pPr>
            <w:r w:rsidRPr="005943F1">
              <w:rPr>
                <w:rFonts w:ascii="Cambria" w:hAnsi="Cambria"/>
                <w:sz w:val="19"/>
                <w:szCs w:val="19"/>
              </w:rPr>
              <w:t xml:space="preserve">Attiecināmās izmaksas, </w:t>
            </w:r>
            <w:proofErr w:type="spellStart"/>
            <w:r w:rsidRPr="005943F1">
              <w:rPr>
                <w:rFonts w:ascii="Cambria" w:hAnsi="Cambria"/>
                <w:i/>
                <w:sz w:val="19"/>
                <w:szCs w:val="19"/>
              </w:rPr>
              <w:t>euro</w:t>
            </w:r>
            <w:proofErr w:type="spellEnd"/>
          </w:p>
        </w:tc>
        <w:tc>
          <w:tcPr>
            <w:tcW w:w="567" w:type="dxa"/>
            <w:vMerge w:val="restart"/>
            <w:textDirection w:val="btLr"/>
            <w:hideMark/>
          </w:tcPr>
          <w:p w:rsidR="00F96B6F" w:rsidRPr="005943F1" w:rsidRDefault="00F96B6F" w:rsidP="003B0376">
            <w:pPr>
              <w:rPr>
                <w:rFonts w:ascii="Cambria" w:hAnsi="Cambria"/>
                <w:sz w:val="19"/>
                <w:szCs w:val="19"/>
                <w:lang w:eastAsia="en-US"/>
              </w:rPr>
            </w:pPr>
            <w:r w:rsidRPr="005943F1">
              <w:rPr>
                <w:rFonts w:ascii="Cambria" w:hAnsi="Cambria"/>
                <w:sz w:val="19"/>
                <w:szCs w:val="19"/>
              </w:rPr>
              <w:t>Atbalsta intensitāte (%)</w:t>
            </w:r>
          </w:p>
        </w:tc>
        <w:tc>
          <w:tcPr>
            <w:tcW w:w="1417" w:type="dxa"/>
            <w:vMerge w:val="restart"/>
            <w:hideMark/>
          </w:tcPr>
          <w:p w:rsidR="00F96B6F" w:rsidRPr="005943F1" w:rsidRDefault="00F96B6F" w:rsidP="003B0376">
            <w:pPr>
              <w:jc w:val="both"/>
              <w:rPr>
                <w:rFonts w:ascii="Cambria" w:hAnsi="Cambria"/>
                <w:sz w:val="19"/>
                <w:szCs w:val="19"/>
                <w:lang w:eastAsia="en-US"/>
              </w:rPr>
            </w:pPr>
            <w:r w:rsidRPr="005943F1">
              <w:rPr>
                <w:rFonts w:ascii="Cambria" w:hAnsi="Cambria"/>
                <w:sz w:val="19"/>
                <w:szCs w:val="19"/>
              </w:rPr>
              <w:t xml:space="preserve">Publiskais finansējums, </w:t>
            </w:r>
            <w:proofErr w:type="spellStart"/>
            <w:r w:rsidRPr="005943F1">
              <w:rPr>
                <w:rFonts w:ascii="Cambria" w:hAnsi="Cambria"/>
                <w:i/>
                <w:sz w:val="19"/>
                <w:szCs w:val="19"/>
              </w:rPr>
              <w:t>euro</w:t>
            </w:r>
            <w:proofErr w:type="spellEnd"/>
          </w:p>
        </w:tc>
        <w:tc>
          <w:tcPr>
            <w:tcW w:w="1518" w:type="dxa"/>
            <w:vMerge w:val="restart"/>
            <w:hideMark/>
          </w:tcPr>
          <w:p w:rsidR="00F96B6F" w:rsidRPr="005943F1" w:rsidRDefault="00F96B6F" w:rsidP="003B0376">
            <w:pPr>
              <w:jc w:val="both"/>
              <w:rPr>
                <w:rFonts w:ascii="Cambria" w:hAnsi="Cambria"/>
                <w:sz w:val="19"/>
                <w:szCs w:val="19"/>
                <w:lang w:eastAsia="en-US"/>
              </w:rPr>
            </w:pPr>
            <w:r w:rsidRPr="005943F1">
              <w:rPr>
                <w:rFonts w:ascii="Cambria" w:hAnsi="Cambria"/>
                <w:sz w:val="19"/>
                <w:szCs w:val="19"/>
              </w:rPr>
              <w:t>Maksājuma pieprasījuma iesniegšanas datums (</w:t>
            </w:r>
            <w:proofErr w:type="spellStart"/>
            <w:r w:rsidRPr="005943F1">
              <w:rPr>
                <w:rFonts w:ascii="Cambria" w:hAnsi="Cambria"/>
                <w:sz w:val="19"/>
                <w:szCs w:val="19"/>
              </w:rPr>
              <w:t>dd.mm.gggg</w:t>
            </w:r>
            <w:proofErr w:type="spellEnd"/>
            <w:r w:rsidRPr="005943F1">
              <w:rPr>
                <w:rFonts w:ascii="Cambria" w:hAnsi="Cambria"/>
                <w:sz w:val="19"/>
                <w:szCs w:val="19"/>
              </w:rPr>
              <w:t>.)</w:t>
            </w:r>
          </w:p>
        </w:tc>
      </w:tr>
      <w:tr w:rsidR="00F96B6F" w:rsidRPr="005943F1" w:rsidTr="003B0376">
        <w:trPr>
          <w:jc w:val="center"/>
        </w:trPr>
        <w:tc>
          <w:tcPr>
            <w:tcW w:w="1060" w:type="dxa"/>
            <w:vMerge/>
            <w:vAlign w:val="center"/>
            <w:hideMark/>
          </w:tcPr>
          <w:p w:rsidR="00F96B6F" w:rsidRPr="005943F1" w:rsidRDefault="00F96B6F" w:rsidP="003B0376">
            <w:pPr>
              <w:rPr>
                <w:rFonts w:ascii="Cambria" w:hAnsi="Cambria"/>
                <w:sz w:val="19"/>
                <w:szCs w:val="19"/>
                <w:lang w:eastAsia="en-US"/>
              </w:rPr>
            </w:pPr>
          </w:p>
        </w:tc>
        <w:tc>
          <w:tcPr>
            <w:tcW w:w="742" w:type="dxa"/>
            <w:vMerge/>
            <w:vAlign w:val="center"/>
            <w:hideMark/>
          </w:tcPr>
          <w:p w:rsidR="00F96B6F" w:rsidRPr="005943F1" w:rsidRDefault="00F96B6F" w:rsidP="003B0376">
            <w:pPr>
              <w:rPr>
                <w:rFonts w:ascii="Cambria" w:hAnsi="Cambria"/>
                <w:sz w:val="19"/>
                <w:szCs w:val="19"/>
                <w:lang w:eastAsia="en-US"/>
              </w:rPr>
            </w:pPr>
          </w:p>
        </w:tc>
        <w:tc>
          <w:tcPr>
            <w:tcW w:w="708" w:type="dxa"/>
            <w:vMerge/>
            <w:vAlign w:val="center"/>
            <w:hideMark/>
          </w:tcPr>
          <w:p w:rsidR="00F96B6F" w:rsidRPr="005943F1" w:rsidRDefault="00F96B6F" w:rsidP="003B0376">
            <w:pPr>
              <w:rPr>
                <w:rFonts w:ascii="Cambria" w:hAnsi="Cambria"/>
                <w:sz w:val="19"/>
                <w:szCs w:val="19"/>
                <w:lang w:eastAsia="en-US"/>
              </w:rPr>
            </w:pPr>
          </w:p>
        </w:tc>
        <w:tc>
          <w:tcPr>
            <w:tcW w:w="567" w:type="dxa"/>
            <w:vMerge/>
            <w:vAlign w:val="center"/>
            <w:hideMark/>
          </w:tcPr>
          <w:p w:rsidR="00F96B6F" w:rsidRPr="005943F1" w:rsidRDefault="00F96B6F" w:rsidP="003B0376">
            <w:pPr>
              <w:rPr>
                <w:rFonts w:ascii="Cambria" w:hAnsi="Cambria"/>
                <w:sz w:val="19"/>
                <w:szCs w:val="19"/>
                <w:lang w:eastAsia="en-US"/>
              </w:rPr>
            </w:pPr>
          </w:p>
        </w:tc>
        <w:tc>
          <w:tcPr>
            <w:tcW w:w="709" w:type="dxa"/>
            <w:hideMark/>
          </w:tcPr>
          <w:p w:rsidR="00F96B6F" w:rsidRPr="005943F1" w:rsidRDefault="00F96B6F" w:rsidP="003B0376">
            <w:pPr>
              <w:jc w:val="both"/>
              <w:rPr>
                <w:rFonts w:ascii="Cambria" w:hAnsi="Cambria"/>
                <w:sz w:val="19"/>
                <w:szCs w:val="19"/>
                <w:lang w:eastAsia="en-US"/>
              </w:rPr>
            </w:pPr>
            <w:r w:rsidRPr="005943F1">
              <w:rPr>
                <w:rFonts w:ascii="Cambria" w:hAnsi="Cambria"/>
                <w:sz w:val="19"/>
                <w:szCs w:val="19"/>
              </w:rPr>
              <w:t>ar PVN</w:t>
            </w:r>
          </w:p>
        </w:tc>
        <w:tc>
          <w:tcPr>
            <w:tcW w:w="850" w:type="dxa"/>
            <w:hideMark/>
          </w:tcPr>
          <w:p w:rsidR="00F96B6F" w:rsidRPr="005943F1" w:rsidRDefault="00F96B6F" w:rsidP="003B0376">
            <w:pPr>
              <w:jc w:val="both"/>
              <w:rPr>
                <w:rFonts w:ascii="Cambria" w:hAnsi="Cambria"/>
                <w:sz w:val="19"/>
                <w:szCs w:val="19"/>
                <w:lang w:eastAsia="en-US"/>
              </w:rPr>
            </w:pPr>
            <w:r w:rsidRPr="005943F1">
              <w:rPr>
                <w:rFonts w:ascii="Cambria" w:hAnsi="Cambria"/>
                <w:sz w:val="19"/>
                <w:szCs w:val="19"/>
              </w:rPr>
              <w:t>bez PVN</w:t>
            </w:r>
          </w:p>
        </w:tc>
        <w:tc>
          <w:tcPr>
            <w:tcW w:w="1416" w:type="dxa"/>
            <w:vMerge/>
            <w:vAlign w:val="center"/>
            <w:hideMark/>
          </w:tcPr>
          <w:p w:rsidR="00F96B6F" w:rsidRPr="005943F1" w:rsidRDefault="00F96B6F" w:rsidP="003B0376">
            <w:pPr>
              <w:rPr>
                <w:rFonts w:ascii="Cambria" w:hAnsi="Cambria"/>
                <w:sz w:val="19"/>
                <w:szCs w:val="19"/>
                <w:lang w:eastAsia="en-US"/>
              </w:rPr>
            </w:pPr>
          </w:p>
        </w:tc>
        <w:tc>
          <w:tcPr>
            <w:tcW w:w="567" w:type="dxa"/>
            <w:vMerge/>
            <w:vAlign w:val="center"/>
            <w:hideMark/>
          </w:tcPr>
          <w:p w:rsidR="00F96B6F" w:rsidRPr="005943F1" w:rsidRDefault="00F96B6F" w:rsidP="003B0376">
            <w:pPr>
              <w:rPr>
                <w:rFonts w:ascii="Cambria" w:hAnsi="Cambria"/>
                <w:sz w:val="19"/>
                <w:szCs w:val="19"/>
                <w:lang w:eastAsia="en-US"/>
              </w:rPr>
            </w:pPr>
          </w:p>
        </w:tc>
        <w:tc>
          <w:tcPr>
            <w:tcW w:w="1417" w:type="dxa"/>
            <w:vMerge/>
            <w:vAlign w:val="center"/>
            <w:hideMark/>
          </w:tcPr>
          <w:p w:rsidR="00F96B6F" w:rsidRPr="005943F1" w:rsidRDefault="00F96B6F" w:rsidP="003B0376">
            <w:pPr>
              <w:rPr>
                <w:rFonts w:ascii="Cambria" w:hAnsi="Cambria"/>
                <w:sz w:val="19"/>
                <w:szCs w:val="19"/>
                <w:lang w:eastAsia="en-US"/>
              </w:rPr>
            </w:pPr>
          </w:p>
        </w:tc>
        <w:tc>
          <w:tcPr>
            <w:tcW w:w="1518" w:type="dxa"/>
            <w:vMerge/>
            <w:vAlign w:val="center"/>
            <w:hideMark/>
          </w:tcPr>
          <w:p w:rsidR="00F96B6F" w:rsidRPr="005943F1" w:rsidRDefault="00F96B6F" w:rsidP="003B0376">
            <w:pPr>
              <w:rPr>
                <w:rFonts w:ascii="Cambria" w:hAnsi="Cambria"/>
                <w:sz w:val="19"/>
                <w:szCs w:val="19"/>
                <w:lang w:eastAsia="en-US"/>
              </w:rPr>
            </w:pPr>
          </w:p>
        </w:tc>
      </w:tr>
      <w:tr w:rsidR="00F96B6F" w:rsidRPr="005943F1" w:rsidTr="003B0376">
        <w:trPr>
          <w:jc w:val="center"/>
        </w:trPr>
        <w:tc>
          <w:tcPr>
            <w:tcW w:w="1060" w:type="dxa"/>
            <w:hideMark/>
          </w:tcPr>
          <w:p w:rsidR="00F96B6F" w:rsidRPr="005943F1" w:rsidRDefault="00F96B6F" w:rsidP="003B0376">
            <w:pPr>
              <w:jc w:val="center"/>
              <w:rPr>
                <w:rFonts w:ascii="Cambria" w:hAnsi="Cambria"/>
                <w:sz w:val="19"/>
                <w:szCs w:val="19"/>
                <w:lang w:eastAsia="en-US"/>
              </w:rPr>
            </w:pPr>
            <w:r w:rsidRPr="005943F1">
              <w:rPr>
                <w:rFonts w:ascii="Cambria" w:hAnsi="Cambria"/>
                <w:sz w:val="19"/>
                <w:szCs w:val="19"/>
              </w:rPr>
              <w:t>1</w:t>
            </w:r>
          </w:p>
        </w:tc>
        <w:tc>
          <w:tcPr>
            <w:tcW w:w="742" w:type="dxa"/>
            <w:hideMark/>
          </w:tcPr>
          <w:p w:rsidR="00F96B6F" w:rsidRPr="005943F1" w:rsidRDefault="00F96B6F" w:rsidP="003B0376">
            <w:pPr>
              <w:jc w:val="center"/>
              <w:rPr>
                <w:rFonts w:ascii="Cambria" w:hAnsi="Cambria"/>
                <w:sz w:val="19"/>
                <w:szCs w:val="19"/>
                <w:lang w:eastAsia="en-US"/>
              </w:rPr>
            </w:pPr>
            <w:r w:rsidRPr="005943F1">
              <w:rPr>
                <w:rFonts w:ascii="Cambria" w:hAnsi="Cambria"/>
                <w:sz w:val="19"/>
                <w:szCs w:val="19"/>
              </w:rPr>
              <w:t>2</w:t>
            </w:r>
          </w:p>
        </w:tc>
        <w:tc>
          <w:tcPr>
            <w:tcW w:w="708" w:type="dxa"/>
            <w:hideMark/>
          </w:tcPr>
          <w:p w:rsidR="00F96B6F" w:rsidRPr="005943F1" w:rsidRDefault="00F96B6F" w:rsidP="003B0376">
            <w:pPr>
              <w:jc w:val="center"/>
              <w:rPr>
                <w:rFonts w:ascii="Cambria" w:hAnsi="Cambria"/>
                <w:sz w:val="19"/>
                <w:szCs w:val="19"/>
                <w:lang w:eastAsia="en-US"/>
              </w:rPr>
            </w:pPr>
            <w:r w:rsidRPr="005943F1">
              <w:rPr>
                <w:rFonts w:ascii="Cambria" w:hAnsi="Cambria"/>
                <w:sz w:val="19"/>
                <w:szCs w:val="19"/>
              </w:rPr>
              <w:t>3</w:t>
            </w:r>
          </w:p>
        </w:tc>
        <w:tc>
          <w:tcPr>
            <w:tcW w:w="567" w:type="dxa"/>
            <w:hideMark/>
          </w:tcPr>
          <w:p w:rsidR="00F96B6F" w:rsidRPr="005943F1" w:rsidRDefault="00F96B6F" w:rsidP="003B0376">
            <w:pPr>
              <w:jc w:val="center"/>
              <w:rPr>
                <w:rFonts w:ascii="Cambria" w:hAnsi="Cambria"/>
                <w:sz w:val="19"/>
                <w:szCs w:val="19"/>
                <w:lang w:eastAsia="en-US"/>
              </w:rPr>
            </w:pPr>
            <w:r w:rsidRPr="005943F1">
              <w:rPr>
                <w:rFonts w:ascii="Cambria" w:hAnsi="Cambria"/>
                <w:sz w:val="19"/>
                <w:szCs w:val="19"/>
              </w:rPr>
              <w:t>4</w:t>
            </w:r>
          </w:p>
        </w:tc>
        <w:tc>
          <w:tcPr>
            <w:tcW w:w="709" w:type="dxa"/>
            <w:hideMark/>
          </w:tcPr>
          <w:p w:rsidR="00F96B6F" w:rsidRPr="005943F1" w:rsidRDefault="00F96B6F" w:rsidP="003B0376">
            <w:pPr>
              <w:jc w:val="center"/>
              <w:rPr>
                <w:rFonts w:ascii="Cambria" w:hAnsi="Cambria"/>
                <w:sz w:val="19"/>
                <w:szCs w:val="19"/>
                <w:lang w:eastAsia="en-US"/>
              </w:rPr>
            </w:pPr>
            <w:r w:rsidRPr="005943F1">
              <w:rPr>
                <w:rFonts w:ascii="Cambria" w:hAnsi="Cambria"/>
                <w:sz w:val="19"/>
                <w:szCs w:val="19"/>
              </w:rPr>
              <w:t>5</w:t>
            </w:r>
          </w:p>
        </w:tc>
        <w:tc>
          <w:tcPr>
            <w:tcW w:w="850" w:type="dxa"/>
            <w:hideMark/>
          </w:tcPr>
          <w:p w:rsidR="00F96B6F" w:rsidRPr="005943F1" w:rsidRDefault="00F96B6F" w:rsidP="003B0376">
            <w:pPr>
              <w:jc w:val="center"/>
              <w:rPr>
                <w:rFonts w:ascii="Cambria" w:hAnsi="Cambria"/>
                <w:sz w:val="19"/>
                <w:szCs w:val="19"/>
                <w:lang w:eastAsia="en-US"/>
              </w:rPr>
            </w:pPr>
            <w:r w:rsidRPr="005943F1">
              <w:rPr>
                <w:rFonts w:ascii="Cambria" w:hAnsi="Cambria"/>
                <w:sz w:val="19"/>
                <w:szCs w:val="19"/>
              </w:rPr>
              <w:t>6</w:t>
            </w:r>
          </w:p>
        </w:tc>
        <w:tc>
          <w:tcPr>
            <w:tcW w:w="1416" w:type="dxa"/>
            <w:hideMark/>
          </w:tcPr>
          <w:p w:rsidR="00F96B6F" w:rsidRPr="005943F1" w:rsidRDefault="00F96B6F" w:rsidP="003B0376">
            <w:pPr>
              <w:jc w:val="center"/>
              <w:rPr>
                <w:rFonts w:ascii="Cambria" w:hAnsi="Cambria"/>
                <w:sz w:val="19"/>
                <w:szCs w:val="19"/>
                <w:lang w:eastAsia="en-US"/>
              </w:rPr>
            </w:pPr>
            <w:r w:rsidRPr="005943F1">
              <w:rPr>
                <w:rFonts w:ascii="Cambria" w:hAnsi="Cambria"/>
                <w:sz w:val="19"/>
                <w:szCs w:val="19"/>
              </w:rPr>
              <w:t>7</w:t>
            </w:r>
          </w:p>
        </w:tc>
        <w:tc>
          <w:tcPr>
            <w:tcW w:w="567" w:type="dxa"/>
            <w:hideMark/>
          </w:tcPr>
          <w:p w:rsidR="00F96B6F" w:rsidRPr="005943F1" w:rsidRDefault="00F96B6F" w:rsidP="003B0376">
            <w:pPr>
              <w:jc w:val="center"/>
              <w:rPr>
                <w:rFonts w:ascii="Cambria" w:hAnsi="Cambria"/>
                <w:sz w:val="19"/>
                <w:szCs w:val="19"/>
                <w:lang w:eastAsia="en-US"/>
              </w:rPr>
            </w:pPr>
            <w:r w:rsidRPr="005943F1">
              <w:rPr>
                <w:rFonts w:ascii="Cambria" w:hAnsi="Cambria"/>
                <w:sz w:val="19"/>
                <w:szCs w:val="19"/>
              </w:rPr>
              <w:t>8</w:t>
            </w:r>
          </w:p>
        </w:tc>
        <w:tc>
          <w:tcPr>
            <w:tcW w:w="1417" w:type="dxa"/>
            <w:hideMark/>
          </w:tcPr>
          <w:p w:rsidR="00F96B6F" w:rsidRPr="005943F1" w:rsidRDefault="00F96B6F" w:rsidP="003B0376">
            <w:pPr>
              <w:jc w:val="center"/>
              <w:rPr>
                <w:rFonts w:ascii="Cambria" w:hAnsi="Cambria"/>
                <w:sz w:val="19"/>
                <w:szCs w:val="19"/>
                <w:lang w:eastAsia="en-US"/>
              </w:rPr>
            </w:pPr>
            <w:r w:rsidRPr="005943F1">
              <w:rPr>
                <w:rFonts w:ascii="Cambria" w:hAnsi="Cambria"/>
                <w:sz w:val="19"/>
                <w:szCs w:val="19"/>
              </w:rPr>
              <w:t>9</w:t>
            </w:r>
          </w:p>
        </w:tc>
        <w:tc>
          <w:tcPr>
            <w:tcW w:w="1518" w:type="dxa"/>
            <w:hideMark/>
          </w:tcPr>
          <w:p w:rsidR="00F96B6F" w:rsidRPr="005943F1" w:rsidRDefault="00F96B6F" w:rsidP="003B0376">
            <w:pPr>
              <w:jc w:val="center"/>
              <w:rPr>
                <w:rFonts w:ascii="Cambria" w:hAnsi="Cambria"/>
                <w:sz w:val="19"/>
                <w:szCs w:val="19"/>
                <w:lang w:eastAsia="en-US"/>
              </w:rPr>
            </w:pPr>
            <w:r w:rsidRPr="005943F1">
              <w:rPr>
                <w:rFonts w:ascii="Cambria" w:hAnsi="Cambria"/>
                <w:sz w:val="19"/>
                <w:szCs w:val="19"/>
              </w:rPr>
              <w:t>10</w:t>
            </w:r>
          </w:p>
        </w:tc>
      </w:tr>
      <w:tr w:rsidR="00F96B6F" w:rsidRPr="005943F1" w:rsidTr="003B0376">
        <w:trPr>
          <w:jc w:val="center"/>
        </w:trPr>
        <w:tc>
          <w:tcPr>
            <w:tcW w:w="9554" w:type="dxa"/>
            <w:gridSpan w:val="10"/>
            <w:shd w:val="pct20" w:color="auto" w:fill="auto"/>
            <w:hideMark/>
          </w:tcPr>
          <w:p w:rsidR="00F96B6F" w:rsidRPr="005943F1" w:rsidRDefault="00F96B6F" w:rsidP="003B0376">
            <w:pPr>
              <w:jc w:val="center"/>
              <w:rPr>
                <w:rFonts w:ascii="Cambria" w:hAnsi="Cambria"/>
                <w:b/>
                <w:bCs/>
                <w:i/>
                <w:iCs/>
                <w:sz w:val="19"/>
                <w:szCs w:val="19"/>
                <w:lang w:eastAsia="en-US"/>
              </w:rPr>
            </w:pPr>
            <w:r w:rsidRPr="005943F1">
              <w:rPr>
                <w:rFonts w:ascii="Cambria" w:hAnsi="Cambria"/>
                <w:b/>
                <w:bCs/>
                <w:i/>
                <w:iCs/>
                <w:sz w:val="19"/>
                <w:szCs w:val="19"/>
              </w:rPr>
              <w:t>1. Jaunu pamatlīdzekļu (tehnikas, iekārtu un aprīkojuma) iegāde</w:t>
            </w:r>
          </w:p>
        </w:tc>
      </w:tr>
      <w:tr w:rsidR="00F96B6F" w:rsidRPr="005943F1" w:rsidTr="003B0376">
        <w:trPr>
          <w:jc w:val="center"/>
        </w:trPr>
        <w:tc>
          <w:tcPr>
            <w:tcW w:w="1060" w:type="dxa"/>
          </w:tcPr>
          <w:p w:rsidR="00F96B6F" w:rsidRPr="005943F1" w:rsidRDefault="00F96B6F" w:rsidP="003B0376">
            <w:pPr>
              <w:jc w:val="both"/>
              <w:rPr>
                <w:rFonts w:ascii="Cambria" w:hAnsi="Cambria"/>
                <w:sz w:val="19"/>
                <w:szCs w:val="19"/>
                <w:lang w:eastAsia="en-US"/>
              </w:rPr>
            </w:pPr>
          </w:p>
        </w:tc>
        <w:tc>
          <w:tcPr>
            <w:tcW w:w="742" w:type="dxa"/>
          </w:tcPr>
          <w:p w:rsidR="00F96B6F" w:rsidRPr="005943F1" w:rsidRDefault="00F96B6F" w:rsidP="003B0376">
            <w:pPr>
              <w:jc w:val="both"/>
              <w:rPr>
                <w:rFonts w:ascii="Cambria" w:hAnsi="Cambria"/>
                <w:sz w:val="19"/>
                <w:szCs w:val="19"/>
                <w:lang w:eastAsia="en-US"/>
              </w:rPr>
            </w:pPr>
          </w:p>
        </w:tc>
        <w:tc>
          <w:tcPr>
            <w:tcW w:w="708" w:type="dxa"/>
            <w:noWrap/>
          </w:tcPr>
          <w:p w:rsidR="00F96B6F" w:rsidRPr="005943F1" w:rsidRDefault="00F96B6F" w:rsidP="003B0376">
            <w:pPr>
              <w:jc w:val="both"/>
              <w:rPr>
                <w:rFonts w:ascii="Cambria" w:hAnsi="Cambria"/>
                <w:sz w:val="19"/>
                <w:szCs w:val="19"/>
                <w:lang w:eastAsia="en-US"/>
              </w:rPr>
            </w:pPr>
          </w:p>
        </w:tc>
        <w:tc>
          <w:tcPr>
            <w:tcW w:w="567" w:type="dxa"/>
            <w:noWrap/>
          </w:tcPr>
          <w:p w:rsidR="00F96B6F" w:rsidRPr="005943F1" w:rsidRDefault="00F96B6F" w:rsidP="003B0376">
            <w:pPr>
              <w:jc w:val="both"/>
              <w:rPr>
                <w:rFonts w:ascii="Cambria" w:hAnsi="Cambria"/>
                <w:sz w:val="19"/>
                <w:szCs w:val="19"/>
                <w:lang w:eastAsia="en-US"/>
              </w:rPr>
            </w:pPr>
          </w:p>
        </w:tc>
        <w:tc>
          <w:tcPr>
            <w:tcW w:w="709" w:type="dxa"/>
            <w:noWrap/>
          </w:tcPr>
          <w:p w:rsidR="00F96B6F" w:rsidRPr="005943F1" w:rsidRDefault="00F96B6F" w:rsidP="003B0376">
            <w:pPr>
              <w:jc w:val="both"/>
              <w:rPr>
                <w:rFonts w:ascii="Cambria" w:hAnsi="Cambria"/>
                <w:sz w:val="19"/>
                <w:szCs w:val="19"/>
                <w:lang w:eastAsia="en-US"/>
              </w:rPr>
            </w:pPr>
          </w:p>
        </w:tc>
        <w:tc>
          <w:tcPr>
            <w:tcW w:w="850" w:type="dxa"/>
            <w:noWrap/>
          </w:tcPr>
          <w:p w:rsidR="00F96B6F" w:rsidRPr="005943F1" w:rsidRDefault="00F96B6F" w:rsidP="003B0376">
            <w:pPr>
              <w:jc w:val="both"/>
              <w:rPr>
                <w:rFonts w:ascii="Cambria" w:hAnsi="Cambria"/>
                <w:sz w:val="19"/>
                <w:szCs w:val="19"/>
                <w:lang w:eastAsia="en-US"/>
              </w:rPr>
            </w:pPr>
          </w:p>
        </w:tc>
        <w:tc>
          <w:tcPr>
            <w:tcW w:w="1416" w:type="dxa"/>
            <w:noWrap/>
          </w:tcPr>
          <w:p w:rsidR="00F96B6F" w:rsidRPr="005943F1" w:rsidRDefault="00F96B6F" w:rsidP="003B0376">
            <w:pPr>
              <w:jc w:val="both"/>
              <w:rPr>
                <w:rFonts w:ascii="Cambria" w:hAnsi="Cambria"/>
                <w:sz w:val="19"/>
                <w:szCs w:val="19"/>
                <w:lang w:eastAsia="en-US"/>
              </w:rPr>
            </w:pPr>
          </w:p>
        </w:tc>
        <w:tc>
          <w:tcPr>
            <w:tcW w:w="567" w:type="dxa"/>
            <w:noWrap/>
          </w:tcPr>
          <w:p w:rsidR="00F96B6F" w:rsidRPr="005943F1" w:rsidRDefault="00F96B6F" w:rsidP="003B0376">
            <w:pPr>
              <w:jc w:val="both"/>
              <w:rPr>
                <w:rFonts w:ascii="Cambria" w:hAnsi="Cambria"/>
                <w:sz w:val="19"/>
                <w:szCs w:val="19"/>
                <w:lang w:eastAsia="en-US"/>
              </w:rPr>
            </w:pPr>
          </w:p>
        </w:tc>
        <w:tc>
          <w:tcPr>
            <w:tcW w:w="1417" w:type="dxa"/>
            <w:noWrap/>
          </w:tcPr>
          <w:p w:rsidR="00F96B6F" w:rsidRPr="005943F1" w:rsidRDefault="00F96B6F" w:rsidP="003B0376">
            <w:pPr>
              <w:jc w:val="both"/>
              <w:rPr>
                <w:rFonts w:ascii="Cambria" w:hAnsi="Cambria"/>
                <w:sz w:val="19"/>
                <w:szCs w:val="19"/>
                <w:lang w:eastAsia="en-US"/>
              </w:rPr>
            </w:pPr>
          </w:p>
        </w:tc>
        <w:tc>
          <w:tcPr>
            <w:tcW w:w="1518" w:type="dxa"/>
            <w:noWrap/>
            <w:hideMark/>
          </w:tcPr>
          <w:p w:rsidR="00F96B6F" w:rsidRPr="005943F1" w:rsidRDefault="00F96B6F" w:rsidP="003B0376">
            <w:pPr>
              <w:jc w:val="both"/>
              <w:rPr>
                <w:rFonts w:ascii="Cambria" w:hAnsi="Cambria"/>
                <w:sz w:val="19"/>
                <w:szCs w:val="19"/>
                <w:lang w:eastAsia="en-US"/>
              </w:rPr>
            </w:pPr>
            <w:r w:rsidRPr="005943F1">
              <w:rPr>
                <w:rFonts w:ascii="Cambria" w:hAnsi="Cambria"/>
                <w:sz w:val="19"/>
                <w:szCs w:val="19"/>
              </w:rPr>
              <w:t> </w:t>
            </w:r>
          </w:p>
        </w:tc>
      </w:tr>
      <w:tr w:rsidR="00F96B6F" w:rsidRPr="005943F1" w:rsidTr="003B0376">
        <w:trPr>
          <w:jc w:val="center"/>
        </w:trPr>
        <w:tc>
          <w:tcPr>
            <w:tcW w:w="1060" w:type="dxa"/>
          </w:tcPr>
          <w:p w:rsidR="00F96B6F" w:rsidRPr="005943F1" w:rsidRDefault="00F96B6F" w:rsidP="003B0376">
            <w:pPr>
              <w:jc w:val="both"/>
              <w:rPr>
                <w:rFonts w:ascii="Cambria" w:hAnsi="Cambria"/>
                <w:sz w:val="19"/>
                <w:szCs w:val="19"/>
                <w:lang w:eastAsia="en-US"/>
              </w:rPr>
            </w:pPr>
          </w:p>
        </w:tc>
        <w:tc>
          <w:tcPr>
            <w:tcW w:w="742" w:type="dxa"/>
          </w:tcPr>
          <w:p w:rsidR="00F96B6F" w:rsidRPr="005943F1" w:rsidRDefault="00F96B6F" w:rsidP="003B0376">
            <w:pPr>
              <w:jc w:val="both"/>
              <w:rPr>
                <w:rFonts w:ascii="Cambria" w:hAnsi="Cambria"/>
                <w:sz w:val="19"/>
                <w:szCs w:val="19"/>
                <w:lang w:eastAsia="en-US"/>
              </w:rPr>
            </w:pPr>
          </w:p>
        </w:tc>
        <w:tc>
          <w:tcPr>
            <w:tcW w:w="708" w:type="dxa"/>
            <w:noWrap/>
          </w:tcPr>
          <w:p w:rsidR="00F96B6F" w:rsidRPr="005943F1" w:rsidRDefault="00F96B6F" w:rsidP="003B0376">
            <w:pPr>
              <w:jc w:val="both"/>
              <w:rPr>
                <w:rFonts w:ascii="Cambria" w:hAnsi="Cambria"/>
                <w:sz w:val="19"/>
                <w:szCs w:val="19"/>
                <w:lang w:eastAsia="en-US"/>
              </w:rPr>
            </w:pPr>
          </w:p>
        </w:tc>
        <w:tc>
          <w:tcPr>
            <w:tcW w:w="567" w:type="dxa"/>
            <w:noWrap/>
          </w:tcPr>
          <w:p w:rsidR="00F96B6F" w:rsidRPr="005943F1" w:rsidRDefault="00F96B6F" w:rsidP="003B0376">
            <w:pPr>
              <w:jc w:val="both"/>
              <w:rPr>
                <w:rFonts w:ascii="Cambria" w:hAnsi="Cambria"/>
                <w:sz w:val="19"/>
                <w:szCs w:val="19"/>
                <w:lang w:eastAsia="en-US"/>
              </w:rPr>
            </w:pPr>
          </w:p>
        </w:tc>
        <w:tc>
          <w:tcPr>
            <w:tcW w:w="709" w:type="dxa"/>
            <w:noWrap/>
          </w:tcPr>
          <w:p w:rsidR="00F96B6F" w:rsidRPr="005943F1" w:rsidRDefault="00F96B6F" w:rsidP="003B0376">
            <w:pPr>
              <w:jc w:val="both"/>
              <w:rPr>
                <w:rFonts w:ascii="Cambria" w:hAnsi="Cambria"/>
                <w:sz w:val="19"/>
                <w:szCs w:val="19"/>
                <w:lang w:eastAsia="en-US"/>
              </w:rPr>
            </w:pPr>
          </w:p>
        </w:tc>
        <w:tc>
          <w:tcPr>
            <w:tcW w:w="850" w:type="dxa"/>
            <w:noWrap/>
          </w:tcPr>
          <w:p w:rsidR="00F96B6F" w:rsidRPr="005943F1" w:rsidRDefault="00F96B6F" w:rsidP="003B0376">
            <w:pPr>
              <w:jc w:val="both"/>
              <w:rPr>
                <w:rFonts w:ascii="Cambria" w:hAnsi="Cambria"/>
                <w:sz w:val="19"/>
                <w:szCs w:val="19"/>
                <w:lang w:eastAsia="en-US"/>
              </w:rPr>
            </w:pPr>
          </w:p>
        </w:tc>
        <w:tc>
          <w:tcPr>
            <w:tcW w:w="1416" w:type="dxa"/>
            <w:noWrap/>
          </w:tcPr>
          <w:p w:rsidR="00F96B6F" w:rsidRPr="005943F1" w:rsidRDefault="00F96B6F" w:rsidP="003B0376">
            <w:pPr>
              <w:jc w:val="both"/>
              <w:rPr>
                <w:rFonts w:ascii="Cambria" w:hAnsi="Cambria"/>
                <w:sz w:val="19"/>
                <w:szCs w:val="19"/>
                <w:lang w:eastAsia="en-US"/>
              </w:rPr>
            </w:pPr>
          </w:p>
        </w:tc>
        <w:tc>
          <w:tcPr>
            <w:tcW w:w="567" w:type="dxa"/>
            <w:noWrap/>
          </w:tcPr>
          <w:p w:rsidR="00F96B6F" w:rsidRPr="005943F1" w:rsidRDefault="00F96B6F" w:rsidP="003B0376">
            <w:pPr>
              <w:jc w:val="both"/>
              <w:rPr>
                <w:rFonts w:ascii="Cambria" w:hAnsi="Cambria"/>
                <w:sz w:val="19"/>
                <w:szCs w:val="19"/>
                <w:lang w:eastAsia="en-US"/>
              </w:rPr>
            </w:pPr>
          </w:p>
        </w:tc>
        <w:tc>
          <w:tcPr>
            <w:tcW w:w="1417" w:type="dxa"/>
            <w:noWrap/>
          </w:tcPr>
          <w:p w:rsidR="00F96B6F" w:rsidRPr="005943F1" w:rsidRDefault="00F96B6F" w:rsidP="003B0376">
            <w:pPr>
              <w:jc w:val="both"/>
              <w:rPr>
                <w:rFonts w:ascii="Cambria" w:hAnsi="Cambria"/>
                <w:sz w:val="19"/>
                <w:szCs w:val="19"/>
                <w:lang w:eastAsia="en-US"/>
              </w:rPr>
            </w:pPr>
          </w:p>
        </w:tc>
        <w:tc>
          <w:tcPr>
            <w:tcW w:w="1518" w:type="dxa"/>
            <w:noWrap/>
          </w:tcPr>
          <w:p w:rsidR="00F96B6F" w:rsidRPr="005943F1" w:rsidRDefault="00F96B6F" w:rsidP="003B0376">
            <w:pPr>
              <w:jc w:val="both"/>
              <w:rPr>
                <w:rFonts w:ascii="Cambria" w:hAnsi="Cambria"/>
                <w:sz w:val="19"/>
                <w:szCs w:val="19"/>
                <w:lang w:eastAsia="en-US"/>
              </w:rPr>
            </w:pPr>
          </w:p>
        </w:tc>
      </w:tr>
      <w:tr w:rsidR="00F96B6F" w:rsidRPr="005943F1" w:rsidTr="003B0376">
        <w:trPr>
          <w:jc w:val="center"/>
        </w:trPr>
        <w:tc>
          <w:tcPr>
            <w:tcW w:w="1060" w:type="dxa"/>
          </w:tcPr>
          <w:p w:rsidR="00F96B6F" w:rsidRPr="005943F1" w:rsidRDefault="00F96B6F" w:rsidP="003B0376">
            <w:pPr>
              <w:jc w:val="both"/>
              <w:rPr>
                <w:rFonts w:ascii="Cambria" w:hAnsi="Cambria"/>
                <w:sz w:val="19"/>
                <w:szCs w:val="19"/>
                <w:lang w:eastAsia="en-US"/>
              </w:rPr>
            </w:pPr>
          </w:p>
        </w:tc>
        <w:tc>
          <w:tcPr>
            <w:tcW w:w="742" w:type="dxa"/>
          </w:tcPr>
          <w:p w:rsidR="00F96B6F" w:rsidRPr="005943F1" w:rsidRDefault="00F96B6F" w:rsidP="003B0376">
            <w:pPr>
              <w:jc w:val="both"/>
              <w:rPr>
                <w:rFonts w:ascii="Cambria" w:hAnsi="Cambria"/>
                <w:sz w:val="19"/>
                <w:szCs w:val="19"/>
                <w:lang w:eastAsia="en-US"/>
              </w:rPr>
            </w:pPr>
          </w:p>
        </w:tc>
        <w:tc>
          <w:tcPr>
            <w:tcW w:w="708" w:type="dxa"/>
            <w:noWrap/>
          </w:tcPr>
          <w:p w:rsidR="00F96B6F" w:rsidRPr="005943F1" w:rsidRDefault="00F96B6F" w:rsidP="003B0376">
            <w:pPr>
              <w:jc w:val="both"/>
              <w:rPr>
                <w:rFonts w:ascii="Cambria" w:hAnsi="Cambria"/>
                <w:sz w:val="19"/>
                <w:szCs w:val="19"/>
                <w:lang w:eastAsia="en-US"/>
              </w:rPr>
            </w:pPr>
          </w:p>
        </w:tc>
        <w:tc>
          <w:tcPr>
            <w:tcW w:w="567" w:type="dxa"/>
            <w:noWrap/>
          </w:tcPr>
          <w:p w:rsidR="00F96B6F" w:rsidRPr="005943F1" w:rsidRDefault="00F96B6F" w:rsidP="003B0376">
            <w:pPr>
              <w:jc w:val="both"/>
              <w:rPr>
                <w:rFonts w:ascii="Cambria" w:hAnsi="Cambria"/>
                <w:sz w:val="19"/>
                <w:szCs w:val="19"/>
                <w:lang w:eastAsia="en-US"/>
              </w:rPr>
            </w:pPr>
          </w:p>
        </w:tc>
        <w:tc>
          <w:tcPr>
            <w:tcW w:w="709" w:type="dxa"/>
            <w:noWrap/>
          </w:tcPr>
          <w:p w:rsidR="00F96B6F" w:rsidRPr="005943F1" w:rsidRDefault="00F96B6F" w:rsidP="003B0376">
            <w:pPr>
              <w:jc w:val="both"/>
              <w:rPr>
                <w:rFonts w:ascii="Cambria" w:hAnsi="Cambria"/>
                <w:sz w:val="19"/>
                <w:szCs w:val="19"/>
                <w:lang w:eastAsia="en-US"/>
              </w:rPr>
            </w:pPr>
          </w:p>
        </w:tc>
        <w:tc>
          <w:tcPr>
            <w:tcW w:w="850" w:type="dxa"/>
            <w:noWrap/>
          </w:tcPr>
          <w:p w:rsidR="00F96B6F" w:rsidRPr="005943F1" w:rsidRDefault="00F96B6F" w:rsidP="003B0376">
            <w:pPr>
              <w:jc w:val="both"/>
              <w:rPr>
                <w:rFonts w:ascii="Cambria" w:hAnsi="Cambria"/>
                <w:sz w:val="19"/>
                <w:szCs w:val="19"/>
                <w:lang w:eastAsia="en-US"/>
              </w:rPr>
            </w:pPr>
          </w:p>
        </w:tc>
        <w:tc>
          <w:tcPr>
            <w:tcW w:w="1416" w:type="dxa"/>
            <w:noWrap/>
          </w:tcPr>
          <w:p w:rsidR="00F96B6F" w:rsidRPr="005943F1" w:rsidRDefault="00F96B6F" w:rsidP="003B0376">
            <w:pPr>
              <w:jc w:val="both"/>
              <w:rPr>
                <w:rFonts w:ascii="Cambria" w:hAnsi="Cambria"/>
                <w:sz w:val="19"/>
                <w:szCs w:val="19"/>
                <w:lang w:eastAsia="en-US"/>
              </w:rPr>
            </w:pPr>
          </w:p>
        </w:tc>
        <w:tc>
          <w:tcPr>
            <w:tcW w:w="567" w:type="dxa"/>
            <w:noWrap/>
          </w:tcPr>
          <w:p w:rsidR="00F96B6F" w:rsidRPr="005943F1" w:rsidRDefault="00F96B6F" w:rsidP="003B0376">
            <w:pPr>
              <w:jc w:val="both"/>
              <w:rPr>
                <w:rFonts w:ascii="Cambria" w:hAnsi="Cambria"/>
                <w:sz w:val="19"/>
                <w:szCs w:val="19"/>
                <w:lang w:eastAsia="en-US"/>
              </w:rPr>
            </w:pPr>
          </w:p>
        </w:tc>
        <w:tc>
          <w:tcPr>
            <w:tcW w:w="1417" w:type="dxa"/>
            <w:noWrap/>
          </w:tcPr>
          <w:p w:rsidR="00F96B6F" w:rsidRPr="005943F1" w:rsidRDefault="00F96B6F" w:rsidP="003B0376">
            <w:pPr>
              <w:jc w:val="both"/>
              <w:rPr>
                <w:rFonts w:ascii="Cambria" w:hAnsi="Cambria"/>
                <w:sz w:val="19"/>
                <w:szCs w:val="19"/>
                <w:lang w:eastAsia="en-US"/>
              </w:rPr>
            </w:pPr>
          </w:p>
        </w:tc>
        <w:tc>
          <w:tcPr>
            <w:tcW w:w="1518" w:type="dxa"/>
            <w:noWrap/>
            <w:hideMark/>
          </w:tcPr>
          <w:p w:rsidR="00F96B6F" w:rsidRPr="005943F1" w:rsidRDefault="00F96B6F" w:rsidP="003B0376">
            <w:pPr>
              <w:jc w:val="both"/>
              <w:rPr>
                <w:rFonts w:ascii="Cambria" w:hAnsi="Cambria"/>
                <w:sz w:val="19"/>
                <w:szCs w:val="19"/>
                <w:lang w:eastAsia="en-US"/>
              </w:rPr>
            </w:pPr>
            <w:r w:rsidRPr="005943F1">
              <w:rPr>
                <w:rFonts w:ascii="Cambria" w:hAnsi="Cambria"/>
                <w:sz w:val="19"/>
                <w:szCs w:val="19"/>
              </w:rPr>
              <w:t> </w:t>
            </w:r>
          </w:p>
        </w:tc>
      </w:tr>
      <w:tr w:rsidR="00F96B6F" w:rsidRPr="005943F1" w:rsidTr="003B0376">
        <w:trPr>
          <w:jc w:val="center"/>
        </w:trPr>
        <w:tc>
          <w:tcPr>
            <w:tcW w:w="3077" w:type="dxa"/>
            <w:gridSpan w:val="4"/>
            <w:shd w:val="pct20" w:color="auto" w:fill="auto"/>
            <w:hideMark/>
          </w:tcPr>
          <w:p w:rsidR="00F96B6F" w:rsidRPr="005943F1" w:rsidRDefault="00F96B6F" w:rsidP="003B0376">
            <w:pPr>
              <w:jc w:val="both"/>
              <w:rPr>
                <w:rFonts w:ascii="Cambria" w:hAnsi="Cambria"/>
                <w:i/>
                <w:iCs/>
                <w:sz w:val="19"/>
                <w:szCs w:val="19"/>
                <w:lang w:eastAsia="en-US"/>
              </w:rPr>
            </w:pPr>
            <w:r w:rsidRPr="005943F1">
              <w:rPr>
                <w:rFonts w:ascii="Cambria" w:hAnsi="Cambria"/>
                <w:i/>
                <w:iCs/>
                <w:sz w:val="19"/>
                <w:szCs w:val="19"/>
              </w:rPr>
              <w:lastRenderedPageBreak/>
              <w:t xml:space="preserve">Jaunu pamatlīdzekļu iegādes izmaksas, kopā </w:t>
            </w:r>
          </w:p>
        </w:tc>
        <w:tc>
          <w:tcPr>
            <w:tcW w:w="709" w:type="dxa"/>
            <w:noWrap/>
          </w:tcPr>
          <w:p w:rsidR="00F96B6F" w:rsidRPr="005943F1" w:rsidRDefault="00F96B6F" w:rsidP="003B0376">
            <w:pPr>
              <w:jc w:val="both"/>
              <w:rPr>
                <w:rFonts w:ascii="Cambria" w:hAnsi="Cambria"/>
                <w:b/>
                <w:bCs/>
                <w:sz w:val="19"/>
                <w:szCs w:val="19"/>
                <w:lang w:eastAsia="en-US"/>
              </w:rPr>
            </w:pPr>
          </w:p>
        </w:tc>
        <w:tc>
          <w:tcPr>
            <w:tcW w:w="850" w:type="dxa"/>
            <w:noWrap/>
          </w:tcPr>
          <w:p w:rsidR="00F96B6F" w:rsidRPr="005943F1" w:rsidRDefault="00F96B6F" w:rsidP="003B0376">
            <w:pPr>
              <w:jc w:val="both"/>
              <w:rPr>
                <w:rFonts w:ascii="Cambria" w:hAnsi="Cambria"/>
                <w:b/>
                <w:bCs/>
                <w:sz w:val="19"/>
                <w:szCs w:val="19"/>
                <w:lang w:eastAsia="en-US"/>
              </w:rPr>
            </w:pPr>
          </w:p>
        </w:tc>
        <w:tc>
          <w:tcPr>
            <w:tcW w:w="1416" w:type="dxa"/>
            <w:noWrap/>
          </w:tcPr>
          <w:p w:rsidR="00F96B6F" w:rsidRPr="005943F1" w:rsidRDefault="00F96B6F" w:rsidP="003B0376">
            <w:pPr>
              <w:jc w:val="both"/>
              <w:rPr>
                <w:rFonts w:ascii="Cambria" w:hAnsi="Cambria"/>
                <w:b/>
                <w:bCs/>
                <w:sz w:val="19"/>
                <w:szCs w:val="19"/>
                <w:lang w:eastAsia="en-US"/>
              </w:rPr>
            </w:pPr>
          </w:p>
        </w:tc>
        <w:tc>
          <w:tcPr>
            <w:tcW w:w="567" w:type="dxa"/>
            <w:shd w:val="pct20" w:color="auto" w:fill="auto"/>
            <w:noWrap/>
          </w:tcPr>
          <w:p w:rsidR="00F96B6F" w:rsidRPr="005943F1" w:rsidRDefault="00F96B6F" w:rsidP="003B0376">
            <w:pPr>
              <w:jc w:val="both"/>
              <w:rPr>
                <w:rFonts w:ascii="Cambria" w:hAnsi="Cambria"/>
                <w:b/>
                <w:bCs/>
                <w:sz w:val="19"/>
                <w:szCs w:val="19"/>
                <w:lang w:eastAsia="en-US"/>
              </w:rPr>
            </w:pPr>
          </w:p>
        </w:tc>
        <w:tc>
          <w:tcPr>
            <w:tcW w:w="1417" w:type="dxa"/>
            <w:noWrap/>
          </w:tcPr>
          <w:p w:rsidR="00F96B6F" w:rsidRPr="005943F1" w:rsidRDefault="00F96B6F" w:rsidP="003B0376">
            <w:pPr>
              <w:jc w:val="both"/>
              <w:rPr>
                <w:rFonts w:ascii="Cambria" w:hAnsi="Cambria"/>
                <w:b/>
                <w:bCs/>
                <w:sz w:val="19"/>
                <w:szCs w:val="19"/>
                <w:lang w:eastAsia="en-US"/>
              </w:rPr>
            </w:pPr>
          </w:p>
        </w:tc>
        <w:tc>
          <w:tcPr>
            <w:tcW w:w="1518" w:type="dxa"/>
            <w:shd w:val="pct20" w:color="auto" w:fill="auto"/>
            <w:noWrap/>
          </w:tcPr>
          <w:p w:rsidR="00F96B6F" w:rsidRPr="005943F1" w:rsidRDefault="00F96B6F" w:rsidP="003B0376">
            <w:pPr>
              <w:jc w:val="both"/>
              <w:rPr>
                <w:rFonts w:ascii="Cambria" w:hAnsi="Cambria"/>
                <w:b/>
                <w:bCs/>
                <w:sz w:val="19"/>
                <w:szCs w:val="19"/>
                <w:lang w:eastAsia="en-US"/>
              </w:rPr>
            </w:pPr>
          </w:p>
        </w:tc>
      </w:tr>
      <w:tr w:rsidR="00F96B6F" w:rsidRPr="005943F1" w:rsidTr="003B0376">
        <w:trPr>
          <w:jc w:val="center"/>
        </w:trPr>
        <w:tc>
          <w:tcPr>
            <w:tcW w:w="9554" w:type="dxa"/>
            <w:gridSpan w:val="10"/>
            <w:shd w:val="pct20" w:color="auto" w:fill="auto"/>
            <w:hideMark/>
          </w:tcPr>
          <w:p w:rsidR="00F96B6F" w:rsidRPr="005943F1" w:rsidRDefault="00F96B6F" w:rsidP="003B0376">
            <w:pPr>
              <w:jc w:val="center"/>
              <w:rPr>
                <w:rFonts w:ascii="Cambria" w:hAnsi="Cambria"/>
                <w:b/>
                <w:bCs/>
                <w:i/>
                <w:iCs/>
                <w:sz w:val="19"/>
                <w:szCs w:val="19"/>
                <w:lang w:eastAsia="en-US"/>
              </w:rPr>
            </w:pPr>
            <w:r w:rsidRPr="005943F1">
              <w:rPr>
                <w:rFonts w:ascii="Cambria" w:hAnsi="Cambria"/>
                <w:b/>
                <w:bCs/>
                <w:i/>
                <w:iCs/>
                <w:sz w:val="19"/>
                <w:szCs w:val="19"/>
              </w:rPr>
              <w:t>2. Pētījumu veikšanas izmaksas, tajā skaitā izmaksas, kas radušās, vācot datus un paraugus, veicot apsekojumus, izvērtēšanu un analīzi, izstrādājot metodes, izvērtējot ietekmi</w:t>
            </w:r>
          </w:p>
        </w:tc>
      </w:tr>
      <w:tr w:rsidR="00F96B6F" w:rsidRPr="005943F1" w:rsidTr="003B0376">
        <w:trPr>
          <w:jc w:val="center"/>
        </w:trPr>
        <w:tc>
          <w:tcPr>
            <w:tcW w:w="1060" w:type="dxa"/>
          </w:tcPr>
          <w:p w:rsidR="00F96B6F" w:rsidRPr="005943F1" w:rsidRDefault="00F96B6F" w:rsidP="003B0376">
            <w:pPr>
              <w:jc w:val="both"/>
              <w:rPr>
                <w:rFonts w:ascii="Cambria" w:hAnsi="Cambria"/>
                <w:sz w:val="19"/>
                <w:szCs w:val="19"/>
                <w:lang w:eastAsia="en-US"/>
              </w:rPr>
            </w:pPr>
          </w:p>
        </w:tc>
        <w:tc>
          <w:tcPr>
            <w:tcW w:w="742" w:type="dxa"/>
            <w:shd w:val="pct25" w:color="auto" w:fill="auto"/>
          </w:tcPr>
          <w:p w:rsidR="00F96B6F" w:rsidRPr="005943F1" w:rsidRDefault="00F96B6F" w:rsidP="003B0376">
            <w:pPr>
              <w:jc w:val="both"/>
              <w:rPr>
                <w:rFonts w:ascii="Cambria" w:hAnsi="Cambria"/>
                <w:sz w:val="19"/>
                <w:szCs w:val="19"/>
                <w:lang w:eastAsia="en-US"/>
              </w:rPr>
            </w:pPr>
          </w:p>
        </w:tc>
        <w:tc>
          <w:tcPr>
            <w:tcW w:w="708" w:type="dxa"/>
            <w:noWrap/>
          </w:tcPr>
          <w:p w:rsidR="00F96B6F" w:rsidRPr="005943F1" w:rsidRDefault="00F96B6F" w:rsidP="003B0376">
            <w:pPr>
              <w:jc w:val="both"/>
              <w:rPr>
                <w:rFonts w:ascii="Cambria" w:hAnsi="Cambria"/>
                <w:sz w:val="19"/>
                <w:szCs w:val="19"/>
                <w:lang w:eastAsia="en-US"/>
              </w:rPr>
            </w:pPr>
          </w:p>
        </w:tc>
        <w:tc>
          <w:tcPr>
            <w:tcW w:w="567" w:type="dxa"/>
          </w:tcPr>
          <w:p w:rsidR="00F96B6F" w:rsidRPr="005943F1" w:rsidRDefault="00F96B6F" w:rsidP="003B0376">
            <w:pPr>
              <w:jc w:val="both"/>
              <w:rPr>
                <w:rFonts w:ascii="Cambria" w:hAnsi="Cambria"/>
                <w:sz w:val="19"/>
                <w:szCs w:val="19"/>
                <w:lang w:eastAsia="en-US"/>
              </w:rPr>
            </w:pPr>
          </w:p>
        </w:tc>
        <w:tc>
          <w:tcPr>
            <w:tcW w:w="709" w:type="dxa"/>
            <w:noWrap/>
          </w:tcPr>
          <w:p w:rsidR="00F96B6F" w:rsidRPr="005943F1" w:rsidRDefault="00F96B6F" w:rsidP="003B0376">
            <w:pPr>
              <w:jc w:val="both"/>
              <w:rPr>
                <w:rFonts w:ascii="Cambria" w:hAnsi="Cambria"/>
                <w:sz w:val="19"/>
                <w:szCs w:val="19"/>
                <w:lang w:eastAsia="en-US"/>
              </w:rPr>
            </w:pPr>
          </w:p>
        </w:tc>
        <w:tc>
          <w:tcPr>
            <w:tcW w:w="850" w:type="dxa"/>
            <w:noWrap/>
          </w:tcPr>
          <w:p w:rsidR="00F96B6F" w:rsidRPr="005943F1" w:rsidRDefault="00F96B6F" w:rsidP="003B0376">
            <w:pPr>
              <w:jc w:val="both"/>
              <w:rPr>
                <w:rFonts w:ascii="Cambria" w:hAnsi="Cambria"/>
                <w:sz w:val="19"/>
                <w:szCs w:val="19"/>
                <w:lang w:eastAsia="en-US"/>
              </w:rPr>
            </w:pPr>
          </w:p>
        </w:tc>
        <w:tc>
          <w:tcPr>
            <w:tcW w:w="1416" w:type="dxa"/>
            <w:noWrap/>
          </w:tcPr>
          <w:p w:rsidR="00F96B6F" w:rsidRPr="005943F1" w:rsidRDefault="00F96B6F" w:rsidP="003B0376">
            <w:pPr>
              <w:jc w:val="both"/>
              <w:rPr>
                <w:rFonts w:ascii="Cambria" w:hAnsi="Cambria"/>
                <w:sz w:val="19"/>
                <w:szCs w:val="19"/>
                <w:lang w:eastAsia="en-US"/>
              </w:rPr>
            </w:pPr>
          </w:p>
        </w:tc>
        <w:tc>
          <w:tcPr>
            <w:tcW w:w="567" w:type="dxa"/>
            <w:noWrap/>
          </w:tcPr>
          <w:p w:rsidR="00F96B6F" w:rsidRPr="005943F1" w:rsidRDefault="00F96B6F" w:rsidP="003B0376">
            <w:pPr>
              <w:jc w:val="both"/>
              <w:rPr>
                <w:rFonts w:ascii="Cambria" w:hAnsi="Cambria"/>
                <w:sz w:val="19"/>
                <w:szCs w:val="19"/>
                <w:lang w:eastAsia="en-US"/>
              </w:rPr>
            </w:pPr>
          </w:p>
        </w:tc>
        <w:tc>
          <w:tcPr>
            <w:tcW w:w="1417" w:type="dxa"/>
            <w:noWrap/>
          </w:tcPr>
          <w:p w:rsidR="00F96B6F" w:rsidRPr="005943F1" w:rsidRDefault="00F96B6F" w:rsidP="003B0376">
            <w:pPr>
              <w:jc w:val="both"/>
              <w:rPr>
                <w:rFonts w:ascii="Cambria" w:hAnsi="Cambria"/>
                <w:sz w:val="19"/>
                <w:szCs w:val="19"/>
                <w:lang w:eastAsia="en-US"/>
              </w:rPr>
            </w:pPr>
          </w:p>
        </w:tc>
        <w:tc>
          <w:tcPr>
            <w:tcW w:w="1518" w:type="dxa"/>
            <w:noWrap/>
          </w:tcPr>
          <w:p w:rsidR="00F96B6F" w:rsidRPr="005943F1" w:rsidRDefault="00F96B6F" w:rsidP="003B0376">
            <w:pPr>
              <w:jc w:val="both"/>
              <w:rPr>
                <w:rFonts w:ascii="Cambria" w:hAnsi="Cambria"/>
                <w:sz w:val="19"/>
                <w:szCs w:val="19"/>
                <w:lang w:eastAsia="en-US"/>
              </w:rPr>
            </w:pPr>
          </w:p>
        </w:tc>
      </w:tr>
      <w:tr w:rsidR="00F96B6F" w:rsidRPr="005943F1" w:rsidTr="003B0376">
        <w:trPr>
          <w:jc w:val="center"/>
        </w:trPr>
        <w:tc>
          <w:tcPr>
            <w:tcW w:w="1060" w:type="dxa"/>
          </w:tcPr>
          <w:p w:rsidR="00F96B6F" w:rsidRPr="005943F1" w:rsidRDefault="00F96B6F" w:rsidP="003B0376">
            <w:pPr>
              <w:jc w:val="both"/>
              <w:rPr>
                <w:rFonts w:ascii="Cambria" w:hAnsi="Cambria"/>
                <w:sz w:val="19"/>
                <w:szCs w:val="19"/>
                <w:lang w:eastAsia="en-US"/>
              </w:rPr>
            </w:pPr>
          </w:p>
        </w:tc>
        <w:tc>
          <w:tcPr>
            <w:tcW w:w="742" w:type="dxa"/>
            <w:shd w:val="pct25" w:color="auto" w:fill="auto"/>
          </w:tcPr>
          <w:p w:rsidR="00F96B6F" w:rsidRPr="005943F1" w:rsidRDefault="00F96B6F" w:rsidP="003B0376">
            <w:pPr>
              <w:jc w:val="both"/>
              <w:rPr>
                <w:rFonts w:ascii="Cambria" w:hAnsi="Cambria"/>
                <w:sz w:val="19"/>
                <w:szCs w:val="19"/>
                <w:lang w:eastAsia="en-US"/>
              </w:rPr>
            </w:pPr>
          </w:p>
        </w:tc>
        <w:tc>
          <w:tcPr>
            <w:tcW w:w="708" w:type="dxa"/>
            <w:noWrap/>
          </w:tcPr>
          <w:p w:rsidR="00F96B6F" w:rsidRPr="005943F1" w:rsidRDefault="00F96B6F" w:rsidP="003B0376">
            <w:pPr>
              <w:jc w:val="both"/>
              <w:rPr>
                <w:rFonts w:ascii="Cambria" w:hAnsi="Cambria"/>
                <w:sz w:val="19"/>
                <w:szCs w:val="19"/>
                <w:lang w:eastAsia="en-US"/>
              </w:rPr>
            </w:pPr>
          </w:p>
        </w:tc>
        <w:tc>
          <w:tcPr>
            <w:tcW w:w="567" w:type="dxa"/>
          </w:tcPr>
          <w:p w:rsidR="00F96B6F" w:rsidRPr="005943F1" w:rsidRDefault="00F96B6F" w:rsidP="003B0376">
            <w:pPr>
              <w:jc w:val="both"/>
              <w:rPr>
                <w:rFonts w:ascii="Cambria" w:hAnsi="Cambria"/>
                <w:sz w:val="19"/>
                <w:szCs w:val="19"/>
                <w:lang w:eastAsia="en-US"/>
              </w:rPr>
            </w:pPr>
          </w:p>
        </w:tc>
        <w:tc>
          <w:tcPr>
            <w:tcW w:w="709" w:type="dxa"/>
            <w:noWrap/>
          </w:tcPr>
          <w:p w:rsidR="00F96B6F" w:rsidRPr="005943F1" w:rsidRDefault="00F96B6F" w:rsidP="003B0376">
            <w:pPr>
              <w:jc w:val="both"/>
              <w:rPr>
                <w:rFonts w:ascii="Cambria" w:hAnsi="Cambria"/>
                <w:sz w:val="19"/>
                <w:szCs w:val="19"/>
                <w:lang w:eastAsia="en-US"/>
              </w:rPr>
            </w:pPr>
          </w:p>
        </w:tc>
        <w:tc>
          <w:tcPr>
            <w:tcW w:w="850" w:type="dxa"/>
            <w:noWrap/>
          </w:tcPr>
          <w:p w:rsidR="00F96B6F" w:rsidRPr="005943F1" w:rsidRDefault="00F96B6F" w:rsidP="003B0376">
            <w:pPr>
              <w:jc w:val="both"/>
              <w:rPr>
                <w:rFonts w:ascii="Cambria" w:hAnsi="Cambria"/>
                <w:sz w:val="19"/>
                <w:szCs w:val="19"/>
                <w:lang w:eastAsia="en-US"/>
              </w:rPr>
            </w:pPr>
          </w:p>
        </w:tc>
        <w:tc>
          <w:tcPr>
            <w:tcW w:w="1416" w:type="dxa"/>
            <w:noWrap/>
          </w:tcPr>
          <w:p w:rsidR="00F96B6F" w:rsidRPr="005943F1" w:rsidRDefault="00F96B6F" w:rsidP="003B0376">
            <w:pPr>
              <w:jc w:val="both"/>
              <w:rPr>
                <w:rFonts w:ascii="Cambria" w:hAnsi="Cambria"/>
                <w:sz w:val="19"/>
                <w:szCs w:val="19"/>
                <w:lang w:eastAsia="en-US"/>
              </w:rPr>
            </w:pPr>
          </w:p>
        </w:tc>
        <w:tc>
          <w:tcPr>
            <w:tcW w:w="567" w:type="dxa"/>
            <w:noWrap/>
          </w:tcPr>
          <w:p w:rsidR="00F96B6F" w:rsidRPr="005943F1" w:rsidRDefault="00F96B6F" w:rsidP="003B0376">
            <w:pPr>
              <w:jc w:val="both"/>
              <w:rPr>
                <w:rFonts w:ascii="Cambria" w:hAnsi="Cambria"/>
                <w:sz w:val="19"/>
                <w:szCs w:val="19"/>
                <w:lang w:eastAsia="en-US"/>
              </w:rPr>
            </w:pPr>
          </w:p>
        </w:tc>
        <w:tc>
          <w:tcPr>
            <w:tcW w:w="1417" w:type="dxa"/>
            <w:noWrap/>
          </w:tcPr>
          <w:p w:rsidR="00F96B6F" w:rsidRPr="005943F1" w:rsidRDefault="00F96B6F" w:rsidP="003B0376">
            <w:pPr>
              <w:jc w:val="both"/>
              <w:rPr>
                <w:rFonts w:ascii="Cambria" w:hAnsi="Cambria"/>
                <w:sz w:val="19"/>
                <w:szCs w:val="19"/>
                <w:lang w:eastAsia="en-US"/>
              </w:rPr>
            </w:pPr>
          </w:p>
        </w:tc>
        <w:tc>
          <w:tcPr>
            <w:tcW w:w="1518" w:type="dxa"/>
            <w:noWrap/>
          </w:tcPr>
          <w:p w:rsidR="00F96B6F" w:rsidRPr="005943F1" w:rsidRDefault="00F96B6F" w:rsidP="003B0376">
            <w:pPr>
              <w:jc w:val="both"/>
              <w:rPr>
                <w:rFonts w:ascii="Cambria" w:hAnsi="Cambria"/>
                <w:sz w:val="19"/>
                <w:szCs w:val="19"/>
                <w:lang w:eastAsia="en-US"/>
              </w:rPr>
            </w:pPr>
          </w:p>
        </w:tc>
      </w:tr>
      <w:tr w:rsidR="00F96B6F" w:rsidRPr="005943F1" w:rsidTr="003B0376">
        <w:trPr>
          <w:jc w:val="center"/>
        </w:trPr>
        <w:tc>
          <w:tcPr>
            <w:tcW w:w="1060" w:type="dxa"/>
          </w:tcPr>
          <w:p w:rsidR="00F96B6F" w:rsidRPr="005943F1" w:rsidRDefault="00F96B6F" w:rsidP="003B0376">
            <w:pPr>
              <w:jc w:val="both"/>
              <w:rPr>
                <w:rFonts w:ascii="Cambria" w:hAnsi="Cambria"/>
                <w:sz w:val="19"/>
                <w:szCs w:val="19"/>
                <w:lang w:eastAsia="en-US"/>
              </w:rPr>
            </w:pPr>
          </w:p>
        </w:tc>
        <w:tc>
          <w:tcPr>
            <w:tcW w:w="742" w:type="dxa"/>
            <w:shd w:val="pct25" w:color="auto" w:fill="auto"/>
          </w:tcPr>
          <w:p w:rsidR="00F96B6F" w:rsidRPr="005943F1" w:rsidRDefault="00F96B6F" w:rsidP="003B0376">
            <w:pPr>
              <w:jc w:val="both"/>
              <w:rPr>
                <w:rFonts w:ascii="Cambria" w:hAnsi="Cambria"/>
                <w:sz w:val="19"/>
                <w:szCs w:val="19"/>
                <w:lang w:eastAsia="en-US"/>
              </w:rPr>
            </w:pPr>
          </w:p>
        </w:tc>
        <w:tc>
          <w:tcPr>
            <w:tcW w:w="708" w:type="dxa"/>
            <w:noWrap/>
          </w:tcPr>
          <w:p w:rsidR="00F96B6F" w:rsidRPr="005943F1" w:rsidRDefault="00F96B6F" w:rsidP="003B0376">
            <w:pPr>
              <w:jc w:val="both"/>
              <w:rPr>
                <w:rFonts w:ascii="Cambria" w:hAnsi="Cambria"/>
                <w:sz w:val="19"/>
                <w:szCs w:val="19"/>
                <w:lang w:eastAsia="en-US"/>
              </w:rPr>
            </w:pPr>
          </w:p>
        </w:tc>
        <w:tc>
          <w:tcPr>
            <w:tcW w:w="567" w:type="dxa"/>
          </w:tcPr>
          <w:p w:rsidR="00F96B6F" w:rsidRPr="005943F1" w:rsidRDefault="00F96B6F" w:rsidP="003B0376">
            <w:pPr>
              <w:jc w:val="both"/>
              <w:rPr>
                <w:rFonts w:ascii="Cambria" w:hAnsi="Cambria"/>
                <w:sz w:val="19"/>
                <w:szCs w:val="19"/>
                <w:lang w:eastAsia="en-US"/>
              </w:rPr>
            </w:pPr>
          </w:p>
        </w:tc>
        <w:tc>
          <w:tcPr>
            <w:tcW w:w="709" w:type="dxa"/>
            <w:noWrap/>
          </w:tcPr>
          <w:p w:rsidR="00F96B6F" w:rsidRPr="005943F1" w:rsidRDefault="00F96B6F" w:rsidP="003B0376">
            <w:pPr>
              <w:jc w:val="both"/>
              <w:rPr>
                <w:rFonts w:ascii="Cambria" w:hAnsi="Cambria"/>
                <w:sz w:val="19"/>
                <w:szCs w:val="19"/>
                <w:lang w:eastAsia="en-US"/>
              </w:rPr>
            </w:pPr>
          </w:p>
        </w:tc>
        <w:tc>
          <w:tcPr>
            <w:tcW w:w="850" w:type="dxa"/>
            <w:noWrap/>
          </w:tcPr>
          <w:p w:rsidR="00F96B6F" w:rsidRPr="005943F1" w:rsidRDefault="00F96B6F" w:rsidP="003B0376">
            <w:pPr>
              <w:jc w:val="both"/>
              <w:rPr>
                <w:rFonts w:ascii="Cambria" w:hAnsi="Cambria"/>
                <w:sz w:val="19"/>
                <w:szCs w:val="19"/>
                <w:lang w:eastAsia="en-US"/>
              </w:rPr>
            </w:pPr>
          </w:p>
        </w:tc>
        <w:tc>
          <w:tcPr>
            <w:tcW w:w="1416" w:type="dxa"/>
            <w:noWrap/>
          </w:tcPr>
          <w:p w:rsidR="00F96B6F" w:rsidRPr="005943F1" w:rsidRDefault="00F96B6F" w:rsidP="003B0376">
            <w:pPr>
              <w:jc w:val="both"/>
              <w:rPr>
                <w:rFonts w:ascii="Cambria" w:hAnsi="Cambria"/>
                <w:sz w:val="19"/>
                <w:szCs w:val="19"/>
                <w:lang w:eastAsia="en-US"/>
              </w:rPr>
            </w:pPr>
          </w:p>
        </w:tc>
        <w:tc>
          <w:tcPr>
            <w:tcW w:w="567" w:type="dxa"/>
            <w:noWrap/>
          </w:tcPr>
          <w:p w:rsidR="00F96B6F" w:rsidRPr="005943F1" w:rsidRDefault="00F96B6F" w:rsidP="003B0376">
            <w:pPr>
              <w:jc w:val="both"/>
              <w:rPr>
                <w:rFonts w:ascii="Cambria" w:hAnsi="Cambria"/>
                <w:sz w:val="19"/>
                <w:szCs w:val="19"/>
                <w:lang w:eastAsia="en-US"/>
              </w:rPr>
            </w:pPr>
          </w:p>
        </w:tc>
        <w:tc>
          <w:tcPr>
            <w:tcW w:w="1417" w:type="dxa"/>
            <w:noWrap/>
          </w:tcPr>
          <w:p w:rsidR="00F96B6F" w:rsidRPr="005943F1" w:rsidRDefault="00F96B6F" w:rsidP="003B0376">
            <w:pPr>
              <w:jc w:val="both"/>
              <w:rPr>
                <w:rFonts w:ascii="Cambria" w:hAnsi="Cambria"/>
                <w:sz w:val="19"/>
                <w:szCs w:val="19"/>
                <w:lang w:eastAsia="en-US"/>
              </w:rPr>
            </w:pPr>
          </w:p>
        </w:tc>
        <w:tc>
          <w:tcPr>
            <w:tcW w:w="1518" w:type="dxa"/>
            <w:noWrap/>
          </w:tcPr>
          <w:p w:rsidR="00F96B6F" w:rsidRPr="005943F1" w:rsidRDefault="00F96B6F" w:rsidP="003B0376">
            <w:pPr>
              <w:jc w:val="both"/>
              <w:rPr>
                <w:rFonts w:ascii="Cambria" w:hAnsi="Cambria"/>
                <w:sz w:val="19"/>
                <w:szCs w:val="19"/>
                <w:lang w:eastAsia="en-US"/>
              </w:rPr>
            </w:pPr>
          </w:p>
        </w:tc>
      </w:tr>
      <w:tr w:rsidR="00F96B6F" w:rsidRPr="005943F1" w:rsidTr="003B0376">
        <w:trPr>
          <w:jc w:val="center"/>
        </w:trPr>
        <w:tc>
          <w:tcPr>
            <w:tcW w:w="3077" w:type="dxa"/>
            <w:gridSpan w:val="4"/>
            <w:shd w:val="pct25" w:color="auto" w:fill="auto"/>
            <w:hideMark/>
          </w:tcPr>
          <w:p w:rsidR="00F96B6F" w:rsidRPr="005943F1" w:rsidRDefault="00F96B6F" w:rsidP="003B0376">
            <w:pPr>
              <w:jc w:val="both"/>
              <w:rPr>
                <w:rFonts w:ascii="Cambria" w:hAnsi="Cambria"/>
                <w:sz w:val="19"/>
                <w:szCs w:val="19"/>
                <w:lang w:eastAsia="en-US"/>
              </w:rPr>
            </w:pPr>
            <w:r w:rsidRPr="005943F1">
              <w:rPr>
                <w:rFonts w:ascii="Cambria" w:hAnsi="Cambria"/>
                <w:i/>
                <w:iCs/>
                <w:sz w:val="19"/>
                <w:szCs w:val="19"/>
              </w:rPr>
              <w:t>Pētījumu veikšanas izmaksas, kopā</w:t>
            </w:r>
          </w:p>
        </w:tc>
        <w:tc>
          <w:tcPr>
            <w:tcW w:w="709" w:type="dxa"/>
            <w:noWrap/>
          </w:tcPr>
          <w:p w:rsidR="00F96B6F" w:rsidRPr="005943F1" w:rsidRDefault="00F96B6F" w:rsidP="003B0376">
            <w:pPr>
              <w:jc w:val="both"/>
              <w:rPr>
                <w:rFonts w:ascii="Cambria" w:hAnsi="Cambria"/>
                <w:sz w:val="19"/>
                <w:szCs w:val="19"/>
                <w:lang w:eastAsia="en-US"/>
              </w:rPr>
            </w:pPr>
          </w:p>
        </w:tc>
        <w:tc>
          <w:tcPr>
            <w:tcW w:w="850" w:type="dxa"/>
            <w:noWrap/>
          </w:tcPr>
          <w:p w:rsidR="00F96B6F" w:rsidRPr="005943F1" w:rsidRDefault="00F96B6F" w:rsidP="003B0376">
            <w:pPr>
              <w:jc w:val="both"/>
              <w:rPr>
                <w:rFonts w:ascii="Cambria" w:hAnsi="Cambria"/>
                <w:sz w:val="19"/>
                <w:szCs w:val="19"/>
                <w:lang w:eastAsia="en-US"/>
              </w:rPr>
            </w:pPr>
          </w:p>
        </w:tc>
        <w:tc>
          <w:tcPr>
            <w:tcW w:w="1416" w:type="dxa"/>
            <w:noWrap/>
          </w:tcPr>
          <w:p w:rsidR="00F96B6F" w:rsidRPr="005943F1" w:rsidRDefault="00F96B6F" w:rsidP="003B0376">
            <w:pPr>
              <w:jc w:val="both"/>
              <w:rPr>
                <w:rFonts w:ascii="Cambria" w:hAnsi="Cambria"/>
                <w:sz w:val="19"/>
                <w:szCs w:val="19"/>
                <w:lang w:eastAsia="en-US"/>
              </w:rPr>
            </w:pPr>
          </w:p>
        </w:tc>
        <w:tc>
          <w:tcPr>
            <w:tcW w:w="567" w:type="dxa"/>
            <w:shd w:val="pct25" w:color="auto" w:fill="auto"/>
            <w:noWrap/>
          </w:tcPr>
          <w:p w:rsidR="00F96B6F" w:rsidRPr="005943F1" w:rsidRDefault="00F96B6F" w:rsidP="003B0376">
            <w:pPr>
              <w:jc w:val="both"/>
              <w:rPr>
                <w:rFonts w:ascii="Cambria" w:hAnsi="Cambria"/>
                <w:sz w:val="19"/>
                <w:szCs w:val="19"/>
                <w:lang w:eastAsia="en-US"/>
              </w:rPr>
            </w:pPr>
          </w:p>
        </w:tc>
        <w:tc>
          <w:tcPr>
            <w:tcW w:w="1417" w:type="dxa"/>
            <w:noWrap/>
          </w:tcPr>
          <w:p w:rsidR="00F96B6F" w:rsidRPr="005943F1" w:rsidRDefault="00F96B6F" w:rsidP="003B0376">
            <w:pPr>
              <w:jc w:val="both"/>
              <w:rPr>
                <w:rFonts w:ascii="Cambria" w:hAnsi="Cambria"/>
                <w:sz w:val="19"/>
                <w:szCs w:val="19"/>
                <w:lang w:eastAsia="en-US"/>
              </w:rPr>
            </w:pPr>
          </w:p>
        </w:tc>
        <w:tc>
          <w:tcPr>
            <w:tcW w:w="1518" w:type="dxa"/>
            <w:shd w:val="pct25" w:color="auto" w:fill="auto"/>
            <w:noWrap/>
          </w:tcPr>
          <w:p w:rsidR="00F96B6F" w:rsidRPr="005943F1" w:rsidRDefault="00F96B6F" w:rsidP="003B0376">
            <w:pPr>
              <w:jc w:val="both"/>
              <w:rPr>
                <w:rFonts w:ascii="Cambria" w:hAnsi="Cambria"/>
                <w:sz w:val="19"/>
                <w:szCs w:val="19"/>
                <w:lang w:eastAsia="en-US"/>
              </w:rPr>
            </w:pPr>
          </w:p>
        </w:tc>
      </w:tr>
      <w:tr w:rsidR="00F96B6F" w:rsidRPr="005943F1" w:rsidTr="003B0376">
        <w:trPr>
          <w:jc w:val="center"/>
        </w:trPr>
        <w:tc>
          <w:tcPr>
            <w:tcW w:w="9554" w:type="dxa"/>
            <w:gridSpan w:val="10"/>
            <w:shd w:val="pct25" w:color="auto" w:fill="auto"/>
            <w:hideMark/>
          </w:tcPr>
          <w:p w:rsidR="00F96B6F" w:rsidRPr="005943F1" w:rsidRDefault="00F96B6F" w:rsidP="003B0376">
            <w:pPr>
              <w:jc w:val="center"/>
              <w:rPr>
                <w:rFonts w:ascii="Cambria" w:hAnsi="Cambria"/>
                <w:sz w:val="19"/>
                <w:szCs w:val="19"/>
                <w:lang w:eastAsia="en-US"/>
              </w:rPr>
            </w:pPr>
            <w:r w:rsidRPr="005943F1">
              <w:rPr>
                <w:rFonts w:ascii="Cambria" w:hAnsi="Cambria"/>
                <w:b/>
                <w:bCs/>
                <w:i/>
                <w:iCs/>
                <w:sz w:val="19"/>
                <w:szCs w:val="19"/>
              </w:rPr>
              <w:t>3. Izmaksas, kas saistītas ar dalību reģionāla un starptautiska mēroga darba grupu sanāksmē, sadarbības konferencē un seminārā</w:t>
            </w:r>
          </w:p>
        </w:tc>
      </w:tr>
      <w:tr w:rsidR="00F96B6F" w:rsidRPr="005943F1" w:rsidTr="003B0376">
        <w:trPr>
          <w:jc w:val="center"/>
        </w:trPr>
        <w:tc>
          <w:tcPr>
            <w:tcW w:w="1060" w:type="dxa"/>
          </w:tcPr>
          <w:p w:rsidR="00F96B6F" w:rsidRPr="005943F1" w:rsidRDefault="00F96B6F" w:rsidP="003B0376">
            <w:pPr>
              <w:jc w:val="both"/>
              <w:rPr>
                <w:rFonts w:ascii="Cambria" w:hAnsi="Cambria"/>
                <w:sz w:val="19"/>
                <w:szCs w:val="19"/>
                <w:lang w:eastAsia="en-US"/>
              </w:rPr>
            </w:pPr>
          </w:p>
        </w:tc>
        <w:tc>
          <w:tcPr>
            <w:tcW w:w="742" w:type="dxa"/>
            <w:shd w:val="pct25" w:color="auto" w:fill="auto"/>
          </w:tcPr>
          <w:p w:rsidR="00F96B6F" w:rsidRPr="005943F1" w:rsidRDefault="00F96B6F" w:rsidP="003B0376">
            <w:pPr>
              <w:jc w:val="both"/>
              <w:rPr>
                <w:rFonts w:ascii="Cambria" w:hAnsi="Cambria"/>
                <w:sz w:val="19"/>
                <w:szCs w:val="19"/>
                <w:lang w:eastAsia="en-US"/>
              </w:rPr>
            </w:pPr>
          </w:p>
        </w:tc>
        <w:tc>
          <w:tcPr>
            <w:tcW w:w="708" w:type="dxa"/>
            <w:noWrap/>
          </w:tcPr>
          <w:p w:rsidR="00F96B6F" w:rsidRPr="005943F1" w:rsidRDefault="00F96B6F" w:rsidP="003B0376">
            <w:pPr>
              <w:jc w:val="both"/>
              <w:rPr>
                <w:rFonts w:ascii="Cambria" w:hAnsi="Cambria"/>
                <w:sz w:val="19"/>
                <w:szCs w:val="19"/>
                <w:lang w:eastAsia="en-US"/>
              </w:rPr>
            </w:pPr>
          </w:p>
        </w:tc>
        <w:tc>
          <w:tcPr>
            <w:tcW w:w="567" w:type="dxa"/>
          </w:tcPr>
          <w:p w:rsidR="00F96B6F" w:rsidRPr="005943F1" w:rsidRDefault="00F96B6F" w:rsidP="003B0376">
            <w:pPr>
              <w:jc w:val="both"/>
              <w:rPr>
                <w:rFonts w:ascii="Cambria" w:hAnsi="Cambria"/>
                <w:sz w:val="19"/>
                <w:szCs w:val="19"/>
                <w:lang w:eastAsia="en-US"/>
              </w:rPr>
            </w:pPr>
          </w:p>
        </w:tc>
        <w:tc>
          <w:tcPr>
            <w:tcW w:w="709" w:type="dxa"/>
            <w:noWrap/>
          </w:tcPr>
          <w:p w:rsidR="00F96B6F" w:rsidRPr="005943F1" w:rsidRDefault="00F96B6F" w:rsidP="003B0376">
            <w:pPr>
              <w:jc w:val="both"/>
              <w:rPr>
                <w:rFonts w:ascii="Cambria" w:hAnsi="Cambria"/>
                <w:sz w:val="19"/>
                <w:szCs w:val="19"/>
                <w:lang w:eastAsia="en-US"/>
              </w:rPr>
            </w:pPr>
          </w:p>
        </w:tc>
        <w:tc>
          <w:tcPr>
            <w:tcW w:w="850" w:type="dxa"/>
            <w:noWrap/>
          </w:tcPr>
          <w:p w:rsidR="00F96B6F" w:rsidRPr="005943F1" w:rsidRDefault="00F96B6F" w:rsidP="003B0376">
            <w:pPr>
              <w:jc w:val="both"/>
              <w:rPr>
                <w:rFonts w:ascii="Cambria" w:hAnsi="Cambria"/>
                <w:sz w:val="19"/>
                <w:szCs w:val="19"/>
                <w:lang w:eastAsia="en-US"/>
              </w:rPr>
            </w:pPr>
          </w:p>
        </w:tc>
        <w:tc>
          <w:tcPr>
            <w:tcW w:w="1416" w:type="dxa"/>
            <w:noWrap/>
          </w:tcPr>
          <w:p w:rsidR="00F96B6F" w:rsidRPr="005943F1" w:rsidRDefault="00F96B6F" w:rsidP="003B0376">
            <w:pPr>
              <w:jc w:val="both"/>
              <w:rPr>
                <w:rFonts w:ascii="Cambria" w:hAnsi="Cambria"/>
                <w:sz w:val="19"/>
                <w:szCs w:val="19"/>
                <w:lang w:eastAsia="en-US"/>
              </w:rPr>
            </w:pPr>
          </w:p>
        </w:tc>
        <w:tc>
          <w:tcPr>
            <w:tcW w:w="567" w:type="dxa"/>
            <w:noWrap/>
          </w:tcPr>
          <w:p w:rsidR="00F96B6F" w:rsidRPr="005943F1" w:rsidRDefault="00F96B6F" w:rsidP="003B0376">
            <w:pPr>
              <w:jc w:val="both"/>
              <w:rPr>
                <w:rFonts w:ascii="Cambria" w:hAnsi="Cambria"/>
                <w:sz w:val="19"/>
                <w:szCs w:val="19"/>
                <w:lang w:eastAsia="en-US"/>
              </w:rPr>
            </w:pPr>
          </w:p>
        </w:tc>
        <w:tc>
          <w:tcPr>
            <w:tcW w:w="1417" w:type="dxa"/>
            <w:noWrap/>
          </w:tcPr>
          <w:p w:rsidR="00F96B6F" w:rsidRPr="005943F1" w:rsidRDefault="00F96B6F" w:rsidP="003B0376">
            <w:pPr>
              <w:jc w:val="both"/>
              <w:rPr>
                <w:rFonts w:ascii="Cambria" w:hAnsi="Cambria"/>
                <w:sz w:val="19"/>
                <w:szCs w:val="19"/>
                <w:lang w:eastAsia="en-US"/>
              </w:rPr>
            </w:pPr>
          </w:p>
        </w:tc>
        <w:tc>
          <w:tcPr>
            <w:tcW w:w="1518" w:type="dxa"/>
            <w:noWrap/>
          </w:tcPr>
          <w:p w:rsidR="00F96B6F" w:rsidRPr="005943F1" w:rsidRDefault="00F96B6F" w:rsidP="003B0376">
            <w:pPr>
              <w:jc w:val="both"/>
              <w:rPr>
                <w:rFonts w:ascii="Cambria" w:hAnsi="Cambria"/>
                <w:sz w:val="19"/>
                <w:szCs w:val="19"/>
                <w:lang w:eastAsia="en-US"/>
              </w:rPr>
            </w:pPr>
          </w:p>
        </w:tc>
      </w:tr>
      <w:tr w:rsidR="00F96B6F" w:rsidRPr="005943F1" w:rsidTr="003B0376">
        <w:trPr>
          <w:jc w:val="center"/>
        </w:trPr>
        <w:tc>
          <w:tcPr>
            <w:tcW w:w="1060" w:type="dxa"/>
          </w:tcPr>
          <w:p w:rsidR="00F96B6F" w:rsidRPr="005943F1" w:rsidRDefault="00F96B6F" w:rsidP="003B0376">
            <w:pPr>
              <w:jc w:val="both"/>
              <w:rPr>
                <w:rFonts w:ascii="Cambria" w:hAnsi="Cambria"/>
                <w:sz w:val="19"/>
                <w:szCs w:val="19"/>
                <w:lang w:eastAsia="en-US"/>
              </w:rPr>
            </w:pPr>
          </w:p>
        </w:tc>
        <w:tc>
          <w:tcPr>
            <w:tcW w:w="742" w:type="dxa"/>
            <w:shd w:val="pct25" w:color="auto" w:fill="auto"/>
          </w:tcPr>
          <w:p w:rsidR="00F96B6F" w:rsidRPr="005943F1" w:rsidRDefault="00F96B6F" w:rsidP="003B0376">
            <w:pPr>
              <w:jc w:val="both"/>
              <w:rPr>
                <w:rFonts w:ascii="Cambria" w:hAnsi="Cambria"/>
                <w:sz w:val="19"/>
                <w:szCs w:val="19"/>
                <w:lang w:eastAsia="en-US"/>
              </w:rPr>
            </w:pPr>
          </w:p>
        </w:tc>
        <w:tc>
          <w:tcPr>
            <w:tcW w:w="708" w:type="dxa"/>
            <w:noWrap/>
          </w:tcPr>
          <w:p w:rsidR="00F96B6F" w:rsidRPr="005943F1" w:rsidRDefault="00F96B6F" w:rsidP="003B0376">
            <w:pPr>
              <w:jc w:val="both"/>
              <w:rPr>
                <w:rFonts w:ascii="Cambria" w:hAnsi="Cambria"/>
                <w:sz w:val="19"/>
                <w:szCs w:val="19"/>
                <w:lang w:eastAsia="en-US"/>
              </w:rPr>
            </w:pPr>
          </w:p>
        </w:tc>
        <w:tc>
          <w:tcPr>
            <w:tcW w:w="567" w:type="dxa"/>
          </w:tcPr>
          <w:p w:rsidR="00F96B6F" w:rsidRPr="005943F1" w:rsidRDefault="00F96B6F" w:rsidP="003B0376">
            <w:pPr>
              <w:jc w:val="both"/>
              <w:rPr>
                <w:rFonts w:ascii="Cambria" w:hAnsi="Cambria"/>
                <w:sz w:val="19"/>
                <w:szCs w:val="19"/>
                <w:lang w:eastAsia="en-US"/>
              </w:rPr>
            </w:pPr>
          </w:p>
        </w:tc>
        <w:tc>
          <w:tcPr>
            <w:tcW w:w="709" w:type="dxa"/>
            <w:noWrap/>
          </w:tcPr>
          <w:p w:rsidR="00F96B6F" w:rsidRPr="005943F1" w:rsidRDefault="00F96B6F" w:rsidP="003B0376">
            <w:pPr>
              <w:jc w:val="both"/>
              <w:rPr>
                <w:rFonts w:ascii="Cambria" w:hAnsi="Cambria"/>
                <w:sz w:val="19"/>
                <w:szCs w:val="19"/>
                <w:lang w:eastAsia="en-US"/>
              </w:rPr>
            </w:pPr>
          </w:p>
        </w:tc>
        <w:tc>
          <w:tcPr>
            <w:tcW w:w="850" w:type="dxa"/>
            <w:noWrap/>
          </w:tcPr>
          <w:p w:rsidR="00F96B6F" w:rsidRPr="005943F1" w:rsidRDefault="00F96B6F" w:rsidP="003B0376">
            <w:pPr>
              <w:jc w:val="both"/>
              <w:rPr>
                <w:rFonts w:ascii="Cambria" w:hAnsi="Cambria"/>
                <w:sz w:val="19"/>
                <w:szCs w:val="19"/>
                <w:lang w:eastAsia="en-US"/>
              </w:rPr>
            </w:pPr>
          </w:p>
        </w:tc>
        <w:tc>
          <w:tcPr>
            <w:tcW w:w="1416" w:type="dxa"/>
            <w:noWrap/>
          </w:tcPr>
          <w:p w:rsidR="00F96B6F" w:rsidRPr="005943F1" w:rsidRDefault="00F96B6F" w:rsidP="003B0376">
            <w:pPr>
              <w:jc w:val="both"/>
              <w:rPr>
                <w:rFonts w:ascii="Cambria" w:hAnsi="Cambria"/>
                <w:sz w:val="19"/>
                <w:szCs w:val="19"/>
                <w:lang w:eastAsia="en-US"/>
              </w:rPr>
            </w:pPr>
          </w:p>
        </w:tc>
        <w:tc>
          <w:tcPr>
            <w:tcW w:w="567" w:type="dxa"/>
            <w:noWrap/>
          </w:tcPr>
          <w:p w:rsidR="00F96B6F" w:rsidRPr="005943F1" w:rsidRDefault="00F96B6F" w:rsidP="003B0376">
            <w:pPr>
              <w:jc w:val="both"/>
              <w:rPr>
                <w:rFonts w:ascii="Cambria" w:hAnsi="Cambria"/>
                <w:sz w:val="19"/>
                <w:szCs w:val="19"/>
                <w:lang w:eastAsia="en-US"/>
              </w:rPr>
            </w:pPr>
          </w:p>
        </w:tc>
        <w:tc>
          <w:tcPr>
            <w:tcW w:w="1417" w:type="dxa"/>
            <w:noWrap/>
          </w:tcPr>
          <w:p w:rsidR="00F96B6F" w:rsidRPr="005943F1" w:rsidRDefault="00F96B6F" w:rsidP="003B0376">
            <w:pPr>
              <w:jc w:val="both"/>
              <w:rPr>
                <w:rFonts w:ascii="Cambria" w:hAnsi="Cambria"/>
                <w:sz w:val="19"/>
                <w:szCs w:val="19"/>
                <w:lang w:eastAsia="en-US"/>
              </w:rPr>
            </w:pPr>
          </w:p>
        </w:tc>
        <w:tc>
          <w:tcPr>
            <w:tcW w:w="1518" w:type="dxa"/>
            <w:noWrap/>
          </w:tcPr>
          <w:p w:rsidR="00F96B6F" w:rsidRPr="005943F1" w:rsidRDefault="00F96B6F" w:rsidP="003B0376">
            <w:pPr>
              <w:jc w:val="both"/>
              <w:rPr>
                <w:rFonts w:ascii="Cambria" w:hAnsi="Cambria"/>
                <w:sz w:val="19"/>
                <w:szCs w:val="19"/>
                <w:lang w:eastAsia="en-US"/>
              </w:rPr>
            </w:pPr>
          </w:p>
        </w:tc>
      </w:tr>
      <w:tr w:rsidR="00F96B6F" w:rsidRPr="005943F1" w:rsidTr="003B0376">
        <w:trPr>
          <w:jc w:val="center"/>
        </w:trPr>
        <w:tc>
          <w:tcPr>
            <w:tcW w:w="1060" w:type="dxa"/>
          </w:tcPr>
          <w:p w:rsidR="00F96B6F" w:rsidRPr="005943F1" w:rsidRDefault="00F96B6F" w:rsidP="003B0376">
            <w:pPr>
              <w:jc w:val="both"/>
              <w:rPr>
                <w:rFonts w:ascii="Cambria" w:hAnsi="Cambria"/>
                <w:sz w:val="19"/>
                <w:szCs w:val="19"/>
                <w:lang w:eastAsia="en-US"/>
              </w:rPr>
            </w:pPr>
          </w:p>
        </w:tc>
        <w:tc>
          <w:tcPr>
            <w:tcW w:w="742" w:type="dxa"/>
            <w:shd w:val="pct25" w:color="auto" w:fill="auto"/>
          </w:tcPr>
          <w:p w:rsidR="00F96B6F" w:rsidRPr="005943F1" w:rsidRDefault="00F96B6F" w:rsidP="003B0376">
            <w:pPr>
              <w:jc w:val="both"/>
              <w:rPr>
                <w:rFonts w:ascii="Cambria" w:hAnsi="Cambria"/>
                <w:sz w:val="19"/>
                <w:szCs w:val="19"/>
                <w:lang w:eastAsia="en-US"/>
              </w:rPr>
            </w:pPr>
          </w:p>
        </w:tc>
        <w:tc>
          <w:tcPr>
            <w:tcW w:w="708" w:type="dxa"/>
            <w:noWrap/>
          </w:tcPr>
          <w:p w:rsidR="00F96B6F" w:rsidRPr="005943F1" w:rsidRDefault="00F96B6F" w:rsidP="003B0376">
            <w:pPr>
              <w:jc w:val="both"/>
              <w:rPr>
                <w:rFonts w:ascii="Cambria" w:hAnsi="Cambria"/>
                <w:sz w:val="19"/>
                <w:szCs w:val="19"/>
                <w:lang w:eastAsia="en-US"/>
              </w:rPr>
            </w:pPr>
          </w:p>
        </w:tc>
        <w:tc>
          <w:tcPr>
            <w:tcW w:w="567" w:type="dxa"/>
          </w:tcPr>
          <w:p w:rsidR="00F96B6F" w:rsidRPr="005943F1" w:rsidRDefault="00F96B6F" w:rsidP="003B0376">
            <w:pPr>
              <w:jc w:val="both"/>
              <w:rPr>
                <w:rFonts w:ascii="Cambria" w:hAnsi="Cambria"/>
                <w:sz w:val="19"/>
                <w:szCs w:val="19"/>
                <w:lang w:eastAsia="en-US"/>
              </w:rPr>
            </w:pPr>
          </w:p>
        </w:tc>
        <w:tc>
          <w:tcPr>
            <w:tcW w:w="709" w:type="dxa"/>
            <w:noWrap/>
          </w:tcPr>
          <w:p w:rsidR="00F96B6F" w:rsidRPr="005943F1" w:rsidRDefault="00F96B6F" w:rsidP="003B0376">
            <w:pPr>
              <w:jc w:val="both"/>
              <w:rPr>
                <w:rFonts w:ascii="Cambria" w:hAnsi="Cambria"/>
                <w:sz w:val="19"/>
                <w:szCs w:val="19"/>
                <w:lang w:eastAsia="en-US"/>
              </w:rPr>
            </w:pPr>
          </w:p>
        </w:tc>
        <w:tc>
          <w:tcPr>
            <w:tcW w:w="850" w:type="dxa"/>
            <w:noWrap/>
          </w:tcPr>
          <w:p w:rsidR="00F96B6F" w:rsidRPr="005943F1" w:rsidRDefault="00F96B6F" w:rsidP="003B0376">
            <w:pPr>
              <w:jc w:val="both"/>
              <w:rPr>
                <w:rFonts w:ascii="Cambria" w:hAnsi="Cambria"/>
                <w:sz w:val="19"/>
                <w:szCs w:val="19"/>
                <w:lang w:eastAsia="en-US"/>
              </w:rPr>
            </w:pPr>
          </w:p>
        </w:tc>
        <w:tc>
          <w:tcPr>
            <w:tcW w:w="1416" w:type="dxa"/>
            <w:noWrap/>
          </w:tcPr>
          <w:p w:rsidR="00F96B6F" w:rsidRPr="005943F1" w:rsidRDefault="00F96B6F" w:rsidP="003B0376">
            <w:pPr>
              <w:jc w:val="both"/>
              <w:rPr>
                <w:rFonts w:ascii="Cambria" w:hAnsi="Cambria"/>
                <w:sz w:val="19"/>
                <w:szCs w:val="19"/>
                <w:lang w:eastAsia="en-US"/>
              </w:rPr>
            </w:pPr>
          </w:p>
        </w:tc>
        <w:tc>
          <w:tcPr>
            <w:tcW w:w="567" w:type="dxa"/>
            <w:noWrap/>
          </w:tcPr>
          <w:p w:rsidR="00F96B6F" w:rsidRPr="005943F1" w:rsidRDefault="00F96B6F" w:rsidP="003B0376">
            <w:pPr>
              <w:jc w:val="both"/>
              <w:rPr>
                <w:rFonts w:ascii="Cambria" w:hAnsi="Cambria"/>
                <w:sz w:val="19"/>
                <w:szCs w:val="19"/>
                <w:lang w:eastAsia="en-US"/>
              </w:rPr>
            </w:pPr>
          </w:p>
        </w:tc>
        <w:tc>
          <w:tcPr>
            <w:tcW w:w="1417" w:type="dxa"/>
            <w:noWrap/>
          </w:tcPr>
          <w:p w:rsidR="00F96B6F" w:rsidRPr="005943F1" w:rsidRDefault="00F96B6F" w:rsidP="003B0376">
            <w:pPr>
              <w:jc w:val="both"/>
              <w:rPr>
                <w:rFonts w:ascii="Cambria" w:hAnsi="Cambria"/>
                <w:sz w:val="19"/>
                <w:szCs w:val="19"/>
                <w:lang w:eastAsia="en-US"/>
              </w:rPr>
            </w:pPr>
          </w:p>
        </w:tc>
        <w:tc>
          <w:tcPr>
            <w:tcW w:w="1518" w:type="dxa"/>
            <w:noWrap/>
          </w:tcPr>
          <w:p w:rsidR="00F96B6F" w:rsidRPr="005943F1" w:rsidRDefault="00F96B6F" w:rsidP="003B0376">
            <w:pPr>
              <w:jc w:val="both"/>
              <w:rPr>
                <w:rFonts w:ascii="Cambria" w:hAnsi="Cambria"/>
                <w:sz w:val="19"/>
                <w:szCs w:val="19"/>
                <w:lang w:eastAsia="en-US"/>
              </w:rPr>
            </w:pPr>
          </w:p>
        </w:tc>
      </w:tr>
      <w:tr w:rsidR="00F96B6F" w:rsidRPr="005943F1" w:rsidTr="003B0376">
        <w:trPr>
          <w:jc w:val="center"/>
        </w:trPr>
        <w:tc>
          <w:tcPr>
            <w:tcW w:w="3077" w:type="dxa"/>
            <w:gridSpan w:val="4"/>
            <w:shd w:val="pct25" w:color="auto" w:fill="auto"/>
            <w:hideMark/>
          </w:tcPr>
          <w:p w:rsidR="00F96B6F" w:rsidRPr="005943F1" w:rsidRDefault="00F96B6F" w:rsidP="003B0376">
            <w:pPr>
              <w:jc w:val="both"/>
              <w:rPr>
                <w:rFonts w:ascii="Cambria" w:hAnsi="Cambria"/>
                <w:sz w:val="19"/>
                <w:szCs w:val="19"/>
                <w:lang w:eastAsia="en-US"/>
              </w:rPr>
            </w:pPr>
            <w:r w:rsidRPr="005943F1">
              <w:rPr>
                <w:rFonts w:ascii="Cambria" w:hAnsi="Cambria"/>
                <w:i/>
                <w:iCs/>
                <w:sz w:val="19"/>
                <w:szCs w:val="19"/>
              </w:rPr>
              <w:t>Izmaksas par dalību konferencēs un semināros, kopā</w:t>
            </w:r>
          </w:p>
        </w:tc>
        <w:tc>
          <w:tcPr>
            <w:tcW w:w="709" w:type="dxa"/>
            <w:noWrap/>
          </w:tcPr>
          <w:p w:rsidR="00F96B6F" w:rsidRPr="005943F1" w:rsidRDefault="00F96B6F" w:rsidP="003B0376">
            <w:pPr>
              <w:jc w:val="both"/>
              <w:rPr>
                <w:rFonts w:ascii="Cambria" w:hAnsi="Cambria"/>
                <w:sz w:val="19"/>
                <w:szCs w:val="19"/>
                <w:lang w:eastAsia="en-US"/>
              </w:rPr>
            </w:pPr>
          </w:p>
        </w:tc>
        <w:tc>
          <w:tcPr>
            <w:tcW w:w="850" w:type="dxa"/>
            <w:noWrap/>
          </w:tcPr>
          <w:p w:rsidR="00F96B6F" w:rsidRPr="005943F1" w:rsidRDefault="00F96B6F" w:rsidP="003B0376">
            <w:pPr>
              <w:jc w:val="both"/>
              <w:rPr>
                <w:rFonts w:ascii="Cambria" w:hAnsi="Cambria"/>
                <w:sz w:val="19"/>
                <w:szCs w:val="19"/>
                <w:lang w:eastAsia="en-US"/>
              </w:rPr>
            </w:pPr>
          </w:p>
        </w:tc>
        <w:tc>
          <w:tcPr>
            <w:tcW w:w="1416" w:type="dxa"/>
            <w:noWrap/>
          </w:tcPr>
          <w:p w:rsidR="00F96B6F" w:rsidRPr="005943F1" w:rsidRDefault="00F96B6F" w:rsidP="003B0376">
            <w:pPr>
              <w:jc w:val="both"/>
              <w:rPr>
                <w:rFonts w:ascii="Cambria" w:hAnsi="Cambria"/>
                <w:sz w:val="19"/>
                <w:szCs w:val="19"/>
                <w:lang w:eastAsia="en-US"/>
              </w:rPr>
            </w:pPr>
          </w:p>
        </w:tc>
        <w:tc>
          <w:tcPr>
            <w:tcW w:w="567" w:type="dxa"/>
            <w:shd w:val="pct25" w:color="auto" w:fill="auto"/>
            <w:noWrap/>
          </w:tcPr>
          <w:p w:rsidR="00F96B6F" w:rsidRPr="005943F1" w:rsidRDefault="00F96B6F" w:rsidP="003B0376">
            <w:pPr>
              <w:jc w:val="both"/>
              <w:rPr>
                <w:rFonts w:ascii="Cambria" w:hAnsi="Cambria"/>
                <w:sz w:val="19"/>
                <w:szCs w:val="19"/>
                <w:lang w:eastAsia="en-US"/>
              </w:rPr>
            </w:pPr>
          </w:p>
        </w:tc>
        <w:tc>
          <w:tcPr>
            <w:tcW w:w="1417" w:type="dxa"/>
            <w:noWrap/>
          </w:tcPr>
          <w:p w:rsidR="00F96B6F" w:rsidRPr="005943F1" w:rsidRDefault="00F96B6F" w:rsidP="003B0376">
            <w:pPr>
              <w:jc w:val="both"/>
              <w:rPr>
                <w:rFonts w:ascii="Cambria" w:hAnsi="Cambria"/>
                <w:sz w:val="19"/>
                <w:szCs w:val="19"/>
                <w:lang w:eastAsia="en-US"/>
              </w:rPr>
            </w:pPr>
          </w:p>
        </w:tc>
        <w:tc>
          <w:tcPr>
            <w:tcW w:w="1518" w:type="dxa"/>
            <w:shd w:val="pct25" w:color="auto" w:fill="auto"/>
            <w:noWrap/>
          </w:tcPr>
          <w:p w:rsidR="00F96B6F" w:rsidRPr="005943F1" w:rsidRDefault="00F96B6F" w:rsidP="003B0376">
            <w:pPr>
              <w:jc w:val="both"/>
              <w:rPr>
                <w:rFonts w:ascii="Cambria" w:hAnsi="Cambria"/>
                <w:sz w:val="19"/>
                <w:szCs w:val="19"/>
                <w:lang w:eastAsia="en-US"/>
              </w:rPr>
            </w:pPr>
          </w:p>
        </w:tc>
      </w:tr>
      <w:tr w:rsidR="00F96B6F" w:rsidRPr="005943F1" w:rsidTr="003B0376">
        <w:trPr>
          <w:jc w:val="center"/>
        </w:trPr>
        <w:tc>
          <w:tcPr>
            <w:tcW w:w="9554" w:type="dxa"/>
            <w:gridSpan w:val="10"/>
            <w:shd w:val="pct25" w:color="auto" w:fill="auto"/>
            <w:hideMark/>
          </w:tcPr>
          <w:p w:rsidR="00F96B6F" w:rsidRPr="005943F1" w:rsidRDefault="00F96B6F" w:rsidP="003B0376">
            <w:pPr>
              <w:jc w:val="center"/>
              <w:rPr>
                <w:rFonts w:ascii="Cambria" w:hAnsi="Cambria"/>
                <w:sz w:val="19"/>
                <w:szCs w:val="19"/>
                <w:lang w:eastAsia="en-US"/>
              </w:rPr>
            </w:pPr>
            <w:r w:rsidRPr="005943F1">
              <w:rPr>
                <w:rFonts w:ascii="Cambria" w:hAnsi="Cambria"/>
                <w:b/>
                <w:bCs/>
                <w:i/>
                <w:iCs/>
                <w:sz w:val="19"/>
                <w:szCs w:val="19"/>
              </w:rPr>
              <w:t>4. Tādu informācijas tehnoloģiju sistēmu un tīklu izveide un esošo pilnveidošana, kas nodrošina datu apkopošanu, administrēšanu, validēšanu, analīzi un apmaiņu un paraugu vākšanas metožu izstrādi</w:t>
            </w:r>
          </w:p>
        </w:tc>
      </w:tr>
      <w:tr w:rsidR="00F96B6F" w:rsidRPr="005943F1" w:rsidTr="003B0376">
        <w:trPr>
          <w:jc w:val="center"/>
        </w:trPr>
        <w:tc>
          <w:tcPr>
            <w:tcW w:w="1060" w:type="dxa"/>
          </w:tcPr>
          <w:p w:rsidR="00F96B6F" w:rsidRPr="005943F1" w:rsidRDefault="00F96B6F" w:rsidP="003B0376">
            <w:pPr>
              <w:jc w:val="both"/>
              <w:rPr>
                <w:rFonts w:ascii="Cambria" w:hAnsi="Cambria"/>
                <w:sz w:val="19"/>
                <w:szCs w:val="19"/>
                <w:lang w:eastAsia="en-US"/>
              </w:rPr>
            </w:pPr>
          </w:p>
        </w:tc>
        <w:tc>
          <w:tcPr>
            <w:tcW w:w="742" w:type="dxa"/>
          </w:tcPr>
          <w:p w:rsidR="00F96B6F" w:rsidRPr="005943F1" w:rsidRDefault="00F96B6F" w:rsidP="003B0376">
            <w:pPr>
              <w:jc w:val="both"/>
              <w:rPr>
                <w:rFonts w:ascii="Cambria" w:hAnsi="Cambria"/>
                <w:sz w:val="19"/>
                <w:szCs w:val="19"/>
                <w:lang w:eastAsia="en-US"/>
              </w:rPr>
            </w:pPr>
          </w:p>
        </w:tc>
        <w:tc>
          <w:tcPr>
            <w:tcW w:w="708" w:type="dxa"/>
            <w:noWrap/>
          </w:tcPr>
          <w:p w:rsidR="00F96B6F" w:rsidRPr="005943F1" w:rsidRDefault="00F96B6F" w:rsidP="003B0376">
            <w:pPr>
              <w:jc w:val="both"/>
              <w:rPr>
                <w:rFonts w:ascii="Cambria" w:hAnsi="Cambria"/>
                <w:sz w:val="19"/>
                <w:szCs w:val="19"/>
                <w:lang w:eastAsia="en-US"/>
              </w:rPr>
            </w:pPr>
          </w:p>
        </w:tc>
        <w:tc>
          <w:tcPr>
            <w:tcW w:w="567" w:type="dxa"/>
          </w:tcPr>
          <w:p w:rsidR="00F96B6F" w:rsidRPr="005943F1" w:rsidRDefault="00F96B6F" w:rsidP="003B0376">
            <w:pPr>
              <w:jc w:val="both"/>
              <w:rPr>
                <w:rFonts w:ascii="Cambria" w:hAnsi="Cambria"/>
                <w:sz w:val="19"/>
                <w:szCs w:val="19"/>
                <w:lang w:eastAsia="en-US"/>
              </w:rPr>
            </w:pPr>
          </w:p>
        </w:tc>
        <w:tc>
          <w:tcPr>
            <w:tcW w:w="709" w:type="dxa"/>
            <w:noWrap/>
          </w:tcPr>
          <w:p w:rsidR="00F96B6F" w:rsidRPr="005943F1" w:rsidRDefault="00F96B6F" w:rsidP="003B0376">
            <w:pPr>
              <w:jc w:val="both"/>
              <w:rPr>
                <w:rFonts w:ascii="Cambria" w:hAnsi="Cambria"/>
                <w:sz w:val="19"/>
                <w:szCs w:val="19"/>
                <w:lang w:eastAsia="en-US"/>
              </w:rPr>
            </w:pPr>
          </w:p>
        </w:tc>
        <w:tc>
          <w:tcPr>
            <w:tcW w:w="850" w:type="dxa"/>
            <w:noWrap/>
          </w:tcPr>
          <w:p w:rsidR="00F96B6F" w:rsidRPr="005943F1" w:rsidRDefault="00F96B6F" w:rsidP="003B0376">
            <w:pPr>
              <w:jc w:val="both"/>
              <w:rPr>
                <w:rFonts w:ascii="Cambria" w:hAnsi="Cambria"/>
                <w:sz w:val="19"/>
                <w:szCs w:val="19"/>
                <w:lang w:eastAsia="en-US"/>
              </w:rPr>
            </w:pPr>
          </w:p>
        </w:tc>
        <w:tc>
          <w:tcPr>
            <w:tcW w:w="1416" w:type="dxa"/>
            <w:noWrap/>
          </w:tcPr>
          <w:p w:rsidR="00F96B6F" w:rsidRPr="005943F1" w:rsidRDefault="00F96B6F" w:rsidP="003B0376">
            <w:pPr>
              <w:jc w:val="both"/>
              <w:rPr>
                <w:rFonts w:ascii="Cambria" w:hAnsi="Cambria"/>
                <w:sz w:val="19"/>
                <w:szCs w:val="19"/>
                <w:lang w:eastAsia="en-US"/>
              </w:rPr>
            </w:pPr>
          </w:p>
        </w:tc>
        <w:tc>
          <w:tcPr>
            <w:tcW w:w="567" w:type="dxa"/>
            <w:noWrap/>
          </w:tcPr>
          <w:p w:rsidR="00F96B6F" w:rsidRPr="005943F1" w:rsidRDefault="00F96B6F" w:rsidP="003B0376">
            <w:pPr>
              <w:jc w:val="both"/>
              <w:rPr>
                <w:rFonts w:ascii="Cambria" w:hAnsi="Cambria"/>
                <w:sz w:val="19"/>
                <w:szCs w:val="19"/>
                <w:lang w:eastAsia="en-US"/>
              </w:rPr>
            </w:pPr>
          </w:p>
        </w:tc>
        <w:tc>
          <w:tcPr>
            <w:tcW w:w="1417" w:type="dxa"/>
            <w:noWrap/>
          </w:tcPr>
          <w:p w:rsidR="00F96B6F" w:rsidRPr="005943F1" w:rsidRDefault="00F96B6F" w:rsidP="003B0376">
            <w:pPr>
              <w:jc w:val="both"/>
              <w:rPr>
                <w:rFonts w:ascii="Cambria" w:hAnsi="Cambria"/>
                <w:sz w:val="19"/>
                <w:szCs w:val="19"/>
                <w:lang w:eastAsia="en-US"/>
              </w:rPr>
            </w:pPr>
          </w:p>
        </w:tc>
        <w:tc>
          <w:tcPr>
            <w:tcW w:w="1518" w:type="dxa"/>
            <w:noWrap/>
          </w:tcPr>
          <w:p w:rsidR="00F96B6F" w:rsidRPr="005943F1" w:rsidRDefault="00F96B6F" w:rsidP="003B0376">
            <w:pPr>
              <w:jc w:val="both"/>
              <w:rPr>
                <w:rFonts w:ascii="Cambria" w:hAnsi="Cambria"/>
                <w:sz w:val="19"/>
                <w:szCs w:val="19"/>
                <w:lang w:eastAsia="en-US"/>
              </w:rPr>
            </w:pPr>
          </w:p>
        </w:tc>
      </w:tr>
      <w:tr w:rsidR="00F96B6F" w:rsidRPr="005943F1" w:rsidTr="003B0376">
        <w:trPr>
          <w:jc w:val="center"/>
        </w:trPr>
        <w:tc>
          <w:tcPr>
            <w:tcW w:w="1060" w:type="dxa"/>
          </w:tcPr>
          <w:p w:rsidR="00F96B6F" w:rsidRPr="005943F1" w:rsidRDefault="00F96B6F" w:rsidP="003B0376">
            <w:pPr>
              <w:jc w:val="both"/>
              <w:rPr>
                <w:rFonts w:ascii="Cambria" w:hAnsi="Cambria"/>
                <w:sz w:val="19"/>
                <w:szCs w:val="19"/>
                <w:lang w:eastAsia="en-US"/>
              </w:rPr>
            </w:pPr>
          </w:p>
        </w:tc>
        <w:tc>
          <w:tcPr>
            <w:tcW w:w="742" w:type="dxa"/>
          </w:tcPr>
          <w:p w:rsidR="00F96B6F" w:rsidRPr="005943F1" w:rsidRDefault="00F96B6F" w:rsidP="003B0376">
            <w:pPr>
              <w:jc w:val="both"/>
              <w:rPr>
                <w:rFonts w:ascii="Cambria" w:hAnsi="Cambria"/>
                <w:sz w:val="19"/>
                <w:szCs w:val="19"/>
                <w:lang w:eastAsia="en-US"/>
              </w:rPr>
            </w:pPr>
          </w:p>
        </w:tc>
        <w:tc>
          <w:tcPr>
            <w:tcW w:w="708" w:type="dxa"/>
            <w:noWrap/>
          </w:tcPr>
          <w:p w:rsidR="00F96B6F" w:rsidRPr="005943F1" w:rsidRDefault="00F96B6F" w:rsidP="003B0376">
            <w:pPr>
              <w:jc w:val="both"/>
              <w:rPr>
                <w:rFonts w:ascii="Cambria" w:hAnsi="Cambria"/>
                <w:sz w:val="19"/>
                <w:szCs w:val="19"/>
                <w:lang w:eastAsia="en-US"/>
              </w:rPr>
            </w:pPr>
          </w:p>
        </w:tc>
        <w:tc>
          <w:tcPr>
            <w:tcW w:w="567" w:type="dxa"/>
          </w:tcPr>
          <w:p w:rsidR="00F96B6F" w:rsidRPr="005943F1" w:rsidRDefault="00F96B6F" w:rsidP="003B0376">
            <w:pPr>
              <w:jc w:val="both"/>
              <w:rPr>
                <w:rFonts w:ascii="Cambria" w:hAnsi="Cambria"/>
                <w:sz w:val="19"/>
                <w:szCs w:val="19"/>
                <w:lang w:eastAsia="en-US"/>
              </w:rPr>
            </w:pPr>
          </w:p>
        </w:tc>
        <w:tc>
          <w:tcPr>
            <w:tcW w:w="709" w:type="dxa"/>
            <w:noWrap/>
          </w:tcPr>
          <w:p w:rsidR="00F96B6F" w:rsidRPr="005943F1" w:rsidRDefault="00F96B6F" w:rsidP="003B0376">
            <w:pPr>
              <w:jc w:val="both"/>
              <w:rPr>
                <w:rFonts w:ascii="Cambria" w:hAnsi="Cambria"/>
                <w:sz w:val="19"/>
                <w:szCs w:val="19"/>
                <w:lang w:eastAsia="en-US"/>
              </w:rPr>
            </w:pPr>
          </w:p>
        </w:tc>
        <w:tc>
          <w:tcPr>
            <w:tcW w:w="850" w:type="dxa"/>
            <w:noWrap/>
          </w:tcPr>
          <w:p w:rsidR="00F96B6F" w:rsidRPr="005943F1" w:rsidRDefault="00F96B6F" w:rsidP="003B0376">
            <w:pPr>
              <w:jc w:val="both"/>
              <w:rPr>
                <w:rFonts w:ascii="Cambria" w:hAnsi="Cambria"/>
                <w:sz w:val="19"/>
                <w:szCs w:val="19"/>
                <w:lang w:eastAsia="en-US"/>
              </w:rPr>
            </w:pPr>
          </w:p>
        </w:tc>
        <w:tc>
          <w:tcPr>
            <w:tcW w:w="1416" w:type="dxa"/>
            <w:noWrap/>
          </w:tcPr>
          <w:p w:rsidR="00F96B6F" w:rsidRPr="005943F1" w:rsidRDefault="00F96B6F" w:rsidP="003B0376">
            <w:pPr>
              <w:jc w:val="both"/>
              <w:rPr>
                <w:rFonts w:ascii="Cambria" w:hAnsi="Cambria"/>
                <w:sz w:val="19"/>
                <w:szCs w:val="19"/>
                <w:lang w:eastAsia="en-US"/>
              </w:rPr>
            </w:pPr>
          </w:p>
        </w:tc>
        <w:tc>
          <w:tcPr>
            <w:tcW w:w="567" w:type="dxa"/>
            <w:noWrap/>
          </w:tcPr>
          <w:p w:rsidR="00F96B6F" w:rsidRPr="005943F1" w:rsidRDefault="00F96B6F" w:rsidP="003B0376">
            <w:pPr>
              <w:jc w:val="both"/>
              <w:rPr>
                <w:rFonts w:ascii="Cambria" w:hAnsi="Cambria"/>
                <w:sz w:val="19"/>
                <w:szCs w:val="19"/>
                <w:lang w:eastAsia="en-US"/>
              </w:rPr>
            </w:pPr>
          </w:p>
        </w:tc>
        <w:tc>
          <w:tcPr>
            <w:tcW w:w="1417" w:type="dxa"/>
            <w:noWrap/>
          </w:tcPr>
          <w:p w:rsidR="00F96B6F" w:rsidRPr="005943F1" w:rsidRDefault="00F96B6F" w:rsidP="003B0376">
            <w:pPr>
              <w:jc w:val="both"/>
              <w:rPr>
                <w:rFonts w:ascii="Cambria" w:hAnsi="Cambria"/>
                <w:sz w:val="19"/>
                <w:szCs w:val="19"/>
                <w:lang w:eastAsia="en-US"/>
              </w:rPr>
            </w:pPr>
          </w:p>
        </w:tc>
        <w:tc>
          <w:tcPr>
            <w:tcW w:w="1518" w:type="dxa"/>
            <w:noWrap/>
          </w:tcPr>
          <w:p w:rsidR="00F96B6F" w:rsidRPr="005943F1" w:rsidRDefault="00F96B6F" w:rsidP="003B0376">
            <w:pPr>
              <w:jc w:val="both"/>
              <w:rPr>
                <w:rFonts w:ascii="Cambria" w:hAnsi="Cambria"/>
                <w:sz w:val="19"/>
                <w:szCs w:val="19"/>
                <w:lang w:eastAsia="en-US"/>
              </w:rPr>
            </w:pPr>
          </w:p>
        </w:tc>
      </w:tr>
      <w:tr w:rsidR="00F96B6F" w:rsidRPr="005943F1" w:rsidTr="003B0376">
        <w:trPr>
          <w:jc w:val="center"/>
        </w:trPr>
        <w:tc>
          <w:tcPr>
            <w:tcW w:w="1060" w:type="dxa"/>
          </w:tcPr>
          <w:p w:rsidR="00F96B6F" w:rsidRPr="005943F1" w:rsidRDefault="00F96B6F" w:rsidP="003B0376">
            <w:pPr>
              <w:jc w:val="both"/>
              <w:rPr>
                <w:rFonts w:ascii="Cambria" w:hAnsi="Cambria"/>
                <w:sz w:val="19"/>
                <w:szCs w:val="19"/>
                <w:lang w:eastAsia="en-US"/>
              </w:rPr>
            </w:pPr>
          </w:p>
        </w:tc>
        <w:tc>
          <w:tcPr>
            <w:tcW w:w="742" w:type="dxa"/>
          </w:tcPr>
          <w:p w:rsidR="00F96B6F" w:rsidRPr="005943F1" w:rsidRDefault="00F96B6F" w:rsidP="003B0376">
            <w:pPr>
              <w:jc w:val="both"/>
              <w:rPr>
                <w:rFonts w:ascii="Cambria" w:hAnsi="Cambria"/>
                <w:sz w:val="19"/>
                <w:szCs w:val="19"/>
                <w:lang w:eastAsia="en-US"/>
              </w:rPr>
            </w:pPr>
          </w:p>
        </w:tc>
        <w:tc>
          <w:tcPr>
            <w:tcW w:w="708" w:type="dxa"/>
            <w:noWrap/>
          </w:tcPr>
          <w:p w:rsidR="00F96B6F" w:rsidRPr="005943F1" w:rsidRDefault="00F96B6F" w:rsidP="003B0376">
            <w:pPr>
              <w:jc w:val="both"/>
              <w:rPr>
                <w:rFonts w:ascii="Cambria" w:hAnsi="Cambria"/>
                <w:sz w:val="19"/>
                <w:szCs w:val="19"/>
                <w:lang w:eastAsia="en-US"/>
              </w:rPr>
            </w:pPr>
          </w:p>
        </w:tc>
        <w:tc>
          <w:tcPr>
            <w:tcW w:w="567" w:type="dxa"/>
          </w:tcPr>
          <w:p w:rsidR="00F96B6F" w:rsidRPr="005943F1" w:rsidRDefault="00F96B6F" w:rsidP="003B0376">
            <w:pPr>
              <w:jc w:val="both"/>
              <w:rPr>
                <w:rFonts w:ascii="Cambria" w:hAnsi="Cambria"/>
                <w:sz w:val="19"/>
                <w:szCs w:val="19"/>
                <w:lang w:eastAsia="en-US"/>
              </w:rPr>
            </w:pPr>
          </w:p>
        </w:tc>
        <w:tc>
          <w:tcPr>
            <w:tcW w:w="709" w:type="dxa"/>
            <w:noWrap/>
          </w:tcPr>
          <w:p w:rsidR="00F96B6F" w:rsidRPr="005943F1" w:rsidRDefault="00F96B6F" w:rsidP="003B0376">
            <w:pPr>
              <w:jc w:val="both"/>
              <w:rPr>
                <w:rFonts w:ascii="Cambria" w:hAnsi="Cambria"/>
                <w:sz w:val="19"/>
                <w:szCs w:val="19"/>
                <w:lang w:eastAsia="en-US"/>
              </w:rPr>
            </w:pPr>
          </w:p>
        </w:tc>
        <w:tc>
          <w:tcPr>
            <w:tcW w:w="850" w:type="dxa"/>
            <w:noWrap/>
          </w:tcPr>
          <w:p w:rsidR="00F96B6F" w:rsidRPr="005943F1" w:rsidRDefault="00F96B6F" w:rsidP="003B0376">
            <w:pPr>
              <w:jc w:val="both"/>
              <w:rPr>
                <w:rFonts w:ascii="Cambria" w:hAnsi="Cambria"/>
                <w:sz w:val="19"/>
                <w:szCs w:val="19"/>
                <w:lang w:eastAsia="en-US"/>
              </w:rPr>
            </w:pPr>
          </w:p>
        </w:tc>
        <w:tc>
          <w:tcPr>
            <w:tcW w:w="1416" w:type="dxa"/>
            <w:noWrap/>
          </w:tcPr>
          <w:p w:rsidR="00F96B6F" w:rsidRPr="005943F1" w:rsidRDefault="00F96B6F" w:rsidP="003B0376">
            <w:pPr>
              <w:jc w:val="both"/>
              <w:rPr>
                <w:rFonts w:ascii="Cambria" w:hAnsi="Cambria"/>
                <w:sz w:val="19"/>
                <w:szCs w:val="19"/>
                <w:lang w:eastAsia="en-US"/>
              </w:rPr>
            </w:pPr>
          </w:p>
        </w:tc>
        <w:tc>
          <w:tcPr>
            <w:tcW w:w="567" w:type="dxa"/>
            <w:noWrap/>
          </w:tcPr>
          <w:p w:rsidR="00F96B6F" w:rsidRPr="005943F1" w:rsidRDefault="00F96B6F" w:rsidP="003B0376">
            <w:pPr>
              <w:jc w:val="both"/>
              <w:rPr>
                <w:rFonts w:ascii="Cambria" w:hAnsi="Cambria"/>
                <w:sz w:val="19"/>
                <w:szCs w:val="19"/>
                <w:lang w:eastAsia="en-US"/>
              </w:rPr>
            </w:pPr>
          </w:p>
        </w:tc>
        <w:tc>
          <w:tcPr>
            <w:tcW w:w="1417" w:type="dxa"/>
            <w:noWrap/>
          </w:tcPr>
          <w:p w:rsidR="00F96B6F" w:rsidRPr="005943F1" w:rsidRDefault="00F96B6F" w:rsidP="003B0376">
            <w:pPr>
              <w:jc w:val="both"/>
              <w:rPr>
                <w:rFonts w:ascii="Cambria" w:hAnsi="Cambria"/>
                <w:sz w:val="19"/>
                <w:szCs w:val="19"/>
                <w:lang w:eastAsia="en-US"/>
              </w:rPr>
            </w:pPr>
          </w:p>
        </w:tc>
        <w:tc>
          <w:tcPr>
            <w:tcW w:w="1518" w:type="dxa"/>
            <w:noWrap/>
          </w:tcPr>
          <w:p w:rsidR="00F96B6F" w:rsidRPr="005943F1" w:rsidRDefault="00F96B6F" w:rsidP="003B0376">
            <w:pPr>
              <w:jc w:val="both"/>
              <w:rPr>
                <w:rFonts w:ascii="Cambria" w:hAnsi="Cambria"/>
                <w:sz w:val="19"/>
                <w:szCs w:val="19"/>
                <w:lang w:eastAsia="en-US"/>
              </w:rPr>
            </w:pPr>
          </w:p>
        </w:tc>
      </w:tr>
      <w:tr w:rsidR="00F96B6F" w:rsidRPr="005943F1" w:rsidTr="003B0376">
        <w:trPr>
          <w:jc w:val="center"/>
        </w:trPr>
        <w:tc>
          <w:tcPr>
            <w:tcW w:w="3077" w:type="dxa"/>
            <w:gridSpan w:val="4"/>
            <w:shd w:val="pct25" w:color="auto" w:fill="auto"/>
            <w:hideMark/>
          </w:tcPr>
          <w:p w:rsidR="00F96B6F" w:rsidRPr="005943F1" w:rsidRDefault="00F96B6F" w:rsidP="003B0376">
            <w:pPr>
              <w:jc w:val="both"/>
              <w:rPr>
                <w:rFonts w:ascii="Cambria" w:hAnsi="Cambria"/>
                <w:sz w:val="19"/>
                <w:szCs w:val="19"/>
                <w:lang w:eastAsia="en-US"/>
              </w:rPr>
            </w:pPr>
            <w:r w:rsidRPr="005943F1">
              <w:rPr>
                <w:rFonts w:ascii="Cambria" w:hAnsi="Cambria"/>
                <w:i/>
                <w:iCs/>
                <w:sz w:val="19"/>
                <w:szCs w:val="19"/>
              </w:rPr>
              <w:t>Izmaksas, kopā</w:t>
            </w:r>
          </w:p>
        </w:tc>
        <w:tc>
          <w:tcPr>
            <w:tcW w:w="709" w:type="dxa"/>
            <w:noWrap/>
          </w:tcPr>
          <w:p w:rsidR="00F96B6F" w:rsidRPr="005943F1" w:rsidRDefault="00F96B6F" w:rsidP="003B0376">
            <w:pPr>
              <w:jc w:val="both"/>
              <w:rPr>
                <w:rFonts w:ascii="Cambria" w:hAnsi="Cambria"/>
                <w:sz w:val="19"/>
                <w:szCs w:val="19"/>
                <w:lang w:eastAsia="en-US"/>
              </w:rPr>
            </w:pPr>
          </w:p>
        </w:tc>
        <w:tc>
          <w:tcPr>
            <w:tcW w:w="850" w:type="dxa"/>
            <w:noWrap/>
          </w:tcPr>
          <w:p w:rsidR="00F96B6F" w:rsidRPr="005943F1" w:rsidRDefault="00F96B6F" w:rsidP="003B0376">
            <w:pPr>
              <w:jc w:val="both"/>
              <w:rPr>
                <w:rFonts w:ascii="Cambria" w:hAnsi="Cambria"/>
                <w:sz w:val="19"/>
                <w:szCs w:val="19"/>
                <w:lang w:eastAsia="en-US"/>
              </w:rPr>
            </w:pPr>
          </w:p>
        </w:tc>
        <w:tc>
          <w:tcPr>
            <w:tcW w:w="1416" w:type="dxa"/>
            <w:noWrap/>
          </w:tcPr>
          <w:p w:rsidR="00F96B6F" w:rsidRPr="005943F1" w:rsidRDefault="00F96B6F" w:rsidP="003B0376">
            <w:pPr>
              <w:jc w:val="both"/>
              <w:rPr>
                <w:rFonts w:ascii="Cambria" w:hAnsi="Cambria"/>
                <w:sz w:val="19"/>
                <w:szCs w:val="19"/>
                <w:lang w:eastAsia="en-US"/>
              </w:rPr>
            </w:pPr>
          </w:p>
        </w:tc>
        <w:tc>
          <w:tcPr>
            <w:tcW w:w="567" w:type="dxa"/>
            <w:shd w:val="pct25" w:color="auto" w:fill="auto"/>
            <w:noWrap/>
          </w:tcPr>
          <w:p w:rsidR="00F96B6F" w:rsidRPr="005943F1" w:rsidRDefault="00F96B6F" w:rsidP="003B0376">
            <w:pPr>
              <w:jc w:val="both"/>
              <w:rPr>
                <w:rFonts w:ascii="Cambria" w:hAnsi="Cambria"/>
                <w:sz w:val="19"/>
                <w:szCs w:val="19"/>
                <w:lang w:eastAsia="en-US"/>
              </w:rPr>
            </w:pPr>
          </w:p>
        </w:tc>
        <w:tc>
          <w:tcPr>
            <w:tcW w:w="1417" w:type="dxa"/>
            <w:noWrap/>
          </w:tcPr>
          <w:p w:rsidR="00F96B6F" w:rsidRPr="005943F1" w:rsidRDefault="00F96B6F" w:rsidP="003B0376">
            <w:pPr>
              <w:jc w:val="both"/>
              <w:rPr>
                <w:rFonts w:ascii="Cambria" w:hAnsi="Cambria"/>
                <w:sz w:val="19"/>
                <w:szCs w:val="19"/>
                <w:lang w:eastAsia="en-US"/>
              </w:rPr>
            </w:pPr>
          </w:p>
        </w:tc>
        <w:tc>
          <w:tcPr>
            <w:tcW w:w="1518" w:type="dxa"/>
            <w:shd w:val="pct25" w:color="auto" w:fill="auto"/>
            <w:noWrap/>
          </w:tcPr>
          <w:p w:rsidR="00F96B6F" w:rsidRPr="005943F1" w:rsidRDefault="00F96B6F" w:rsidP="003B0376">
            <w:pPr>
              <w:jc w:val="both"/>
              <w:rPr>
                <w:rFonts w:ascii="Cambria" w:hAnsi="Cambria"/>
                <w:sz w:val="19"/>
                <w:szCs w:val="19"/>
                <w:lang w:eastAsia="en-US"/>
              </w:rPr>
            </w:pPr>
          </w:p>
        </w:tc>
      </w:tr>
      <w:tr w:rsidR="00F96B6F" w:rsidRPr="005943F1" w:rsidTr="003B0376">
        <w:trPr>
          <w:jc w:val="center"/>
        </w:trPr>
        <w:tc>
          <w:tcPr>
            <w:tcW w:w="9554" w:type="dxa"/>
            <w:gridSpan w:val="10"/>
            <w:shd w:val="pct25" w:color="auto" w:fill="auto"/>
            <w:hideMark/>
          </w:tcPr>
          <w:p w:rsidR="00F96B6F" w:rsidRPr="005943F1" w:rsidRDefault="00F96B6F" w:rsidP="003B0376">
            <w:pPr>
              <w:jc w:val="center"/>
              <w:rPr>
                <w:rFonts w:ascii="Cambria" w:hAnsi="Cambria"/>
                <w:sz w:val="19"/>
                <w:szCs w:val="19"/>
                <w:lang w:eastAsia="en-US"/>
              </w:rPr>
            </w:pPr>
            <w:r w:rsidRPr="005943F1">
              <w:rPr>
                <w:rFonts w:ascii="Cambria" w:hAnsi="Cambria"/>
                <w:b/>
                <w:bCs/>
                <w:i/>
                <w:iCs/>
                <w:sz w:val="19"/>
                <w:szCs w:val="19"/>
              </w:rPr>
              <w:t>5. Vispārējās izmaksas</w:t>
            </w:r>
          </w:p>
        </w:tc>
      </w:tr>
      <w:tr w:rsidR="00F96B6F" w:rsidRPr="005943F1" w:rsidTr="003B0376">
        <w:trPr>
          <w:jc w:val="center"/>
        </w:trPr>
        <w:tc>
          <w:tcPr>
            <w:tcW w:w="1060" w:type="dxa"/>
            <w:hideMark/>
          </w:tcPr>
          <w:p w:rsidR="00F96B6F" w:rsidRPr="005943F1" w:rsidRDefault="00F96B6F" w:rsidP="003B0376">
            <w:pPr>
              <w:jc w:val="both"/>
              <w:rPr>
                <w:rFonts w:ascii="Cambria" w:hAnsi="Cambria"/>
                <w:sz w:val="19"/>
                <w:szCs w:val="19"/>
                <w:lang w:eastAsia="en-US"/>
              </w:rPr>
            </w:pPr>
            <w:r w:rsidRPr="005943F1">
              <w:rPr>
                <w:rFonts w:ascii="Cambria" w:hAnsi="Cambria"/>
                <w:sz w:val="19"/>
                <w:szCs w:val="19"/>
              </w:rPr>
              <w:t> </w:t>
            </w:r>
          </w:p>
        </w:tc>
        <w:tc>
          <w:tcPr>
            <w:tcW w:w="742" w:type="dxa"/>
            <w:vMerge w:val="restart"/>
            <w:shd w:val="pct25" w:color="auto" w:fill="auto"/>
          </w:tcPr>
          <w:p w:rsidR="00F96B6F" w:rsidRPr="005943F1" w:rsidRDefault="00F96B6F" w:rsidP="003B0376">
            <w:pPr>
              <w:jc w:val="both"/>
              <w:rPr>
                <w:rFonts w:ascii="Cambria" w:hAnsi="Cambria"/>
                <w:sz w:val="19"/>
                <w:szCs w:val="19"/>
                <w:lang w:eastAsia="en-US"/>
              </w:rPr>
            </w:pPr>
          </w:p>
        </w:tc>
        <w:tc>
          <w:tcPr>
            <w:tcW w:w="708" w:type="dxa"/>
            <w:noWrap/>
          </w:tcPr>
          <w:p w:rsidR="00F96B6F" w:rsidRPr="005943F1" w:rsidRDefault="00F96B6F" w:rsidP="003B0376">
            <w:pPr>
              <w:jc w:val="both"/>
              <w:rPr>
                <w:rFonts w:ascii="Cambria" w:hAnsi="Cambria"/>
                <w:sz w:val="19"/>
                <w:szCs w:val="19"/>
                <w:lang w:eastAsia="en-US"/>
              </w:rPr>
            </w:pPr>
          </w:p>
        </w:tc>
        <w:tc>
          <w:tcPr>
            <w:tcW w:w="567" w:type="dxa"/>
            <w:hideMark/>
          </w:tcPr>
          <w:p w:rsidR="00F96B6F" w:rsidRPr="005943F1" w:rsidRDefault="00F96B6F" w:rsidP="003B0376">
            <w:pPr>
              <w:jc w:val="both"/>
              <w:rPr>
                <w:rFonts w:ascii="Cambria" w:hAnsi="Cambria"/>
                <w:sz w:val="19"/>
                <w:szCs w:val="19"/>
                <w:lang w:eastAsia="en-US"/>
              </w:rPr>
            </w:pPr>
            <w:r w:rsidRPr="005943F1">
              <w:rPr>
                <w:rFonts w:ascii="Cambria" w:hAnsi="Cambria"/>
                <w:sz w:val="19"/>
                <w:szCs w:val="19"/>
              </w:rPr>
              <w:t>-</w:t>
            </w:r>
          </w:p>
        </w:tc>
        <w:tc>
          <w:tcPr>
            <w:tcW w:w="709" w:type="dxa"/>
            <w:noWrap/>
            <w:hideMark/>
          </w:tcPr>
          <w:p w:rsidR="00F96B6F" w:rsidRPr="005943F1" w:rsidRDefault="00F96B6F" w:rsidP="003B0376">
            <w:pPr>
              <w:jc w:val="both"/>
              <w:rPr>
                <w:rFonts w:ascii="Cambria" w:hAnsi="Cambria"/>
                <w:sz w:val="19"/>
                <w:szCs w:val="19"/>
                <w:lang w:eastAsia="en-US"/>
              </w:rPr>
            </w:pPr>
            <w:r w:rsidRPr="005943F1">
              <w:rPr>
                <w:rFonts w:ascii="Cambria" w:hAnsi="Cambria"/>
                <w:sz w:val="19"/>
                <w:szCs w:val="19"/>
              </w:rPr>
              <w:t>-</w:t>
            </w:r>
          </w:p>
        </w:tc>
        <w:tc>
          <w:tcPr>
            <w:tcW w:w="850" w:type="dxa"/>
            <w:noWrap/>
            <w:hideMark/>
          </w:tcPr>
          <w:p w:rsidR="00F96B6F" w:rsidRPr="005943F1" w:rsidRDefault="00F96B6F" w:rsidP="003B0376">
            <w:pPr>
              <w:jc w:val="both"/>
              <w:rPr>
                <w:rFonts w:ascii="Cambria" w:hAnsi="Cambria"/>
                <w:sz w:val="19"/>
                <w:szCs w:val="19"/>
                <w:lang w:eastAsia="en-US"/>
              </w:rPr>
            </w:pPr>
            <w:r w:rsidRPr="005943F1">
              <w:rPr>
                <w:rFonts w:ascii="Cambria" w:hAnsi="Cambria"/>
                <w:sz w:val="19"/>
                <w:szCs w:val="19"/>
              </w:rPr>
              <w:t>-</w:t>
            </w:r>
          </w:p>
        </w:tc>
        <w:tc>
          <w:tcPr>
            <w:tcW w:w="1416" w:type="dxa"/>
            <w:noWrap/>
          </w:tcPr>
          <w:p w:rsidR="00F96B6F" w:rsidRPr="005943F1" w:rsidRDefault="00F96B6F" w:rsidP="003B0376">
            <w:pPr>
              <w:jc w:val="both"/>
              <w:rPr>
                <w:rFonts w:ascii="Cambria" w:hAnsi="Cambria"/>
                <w:sz w:val="19"/>
                <w:szCs w:val="19"/>
                <w:lang w:eastAsia="en-US"/>
              </w:rPr>
            </w:pPr>
          </w:p>
        </w:tc>
        <w:tc>
          <w:tcPr>
            <w:tcW w:w="567" w:type="dxa"/>
            <w:noWrap/>
          </w:tcPr>
          <w:p w:rsidR="00F96B6F" w:rsidRPr="005943F1" w:rsidRDefault="00F96B6F" w:rsidP="003B0376">
            <w:pPr>
              <w:jc w:val="both"/>
              <w:rPr>
                <w:rFonts w:ascii="Cambria" w:hAnsi="Cambria"/>
                <w:sz w:val="19"/>
                <w:szCs w:val="19"/>
                <w:lang w:eastAsia="en-US"/>
              </w:rPr>
            </w:pPr>
          </w:p>
        </w:tc>
        <w:tc>
          <w:tcPr>
            <w:tcW w:w="1417" w:type="dxa"/>
            <w:noWrap/>
          </w:tcPr>
          <w:p w:rsidR="00F96B6F" w:rsidRPr="005943F1" w:rsidRDefault="00F96B6F" w:rsidP="003B0376">
            <w:pPr>
              <w:jc w:val="both"/>
              <w:rPr>
                <w:rFonts w:ascii="Cambria" w:hAnsi="Cambria"/>
                <w:sz w:val="19"/>
                <w:szCs w:val="19"/>
                <w:lang w:eastAsia="en-US"/>
              </w:rPr>
            </w:pPr>
          </w:p>
        </w:tc>
        <w:tc>
          <w:tcPr>
            <w:tcW w:w="1518" w:type="dxa"/>
            <w:noWrap/>
            <w:hideMark/>
          </w:tcPr>
          <w:p w:rsidR="00F96B6F" w:rsidRPr="005943F1" w:rsidRDefault="00F96B6F" w:rsidP="003B0376">
            <w:pPr>
              <w:jc w:val="both"/>
              <w:rPr>
                <w:rFonts w:ascii="Cambria" w:hAnsi="Cambria"/>
                <w:sz w:val="19"/>
                <w:szCs w:val="19"/>
                <w:lang w:eastAsia="en-US"/>
              </w:rPr>
            </w:pPr>
            <w:r w:rsidRPr="005943F1">
              <w:rPr>
                <w:rFonts w:ascii="Cambria" w:hAnsi="Cambria"/>
                <w:sz w:val="19"/>
                <w:szCs w:val="19"/>
              </w:rPr>
              <w:t> </w:t>
            </w:r>
          </w:p>
        </w:tc>
      </w:tr>
      <w:tr w:rsidR="00F96B6F" w:rsidRPr="005943F1" w:rsidTr="003B0376">
        <w:trPr>
          <w:jc w:val="center"/>
        </w:trPr>
        <w:tc>
          <w:tcPr>
            <w:tcW w:w="1060" w:type="dxa"/>
          </w:tcPr>
          <w:p w:rsidR="00F96B6F" w:rsidRPr="005943F1" w:rsidRDefault="00F96B6F" w:rsidP="003B0376">
            <w:pPr>
              <w:jc w:val="both"/>
              <w:rPr>
                <w:rFonts w:ascii="Cambria" w:hAnsi="Cambria"/>
                <w:sz w:val="19"/>
                <w:szCs w:val="19"/>
                <w:lang w:eastAsia="en-US"/>
              </w:rPr>
            </w:pPr>
          </w:p>
        </w:tc>
        <w:tc>
          <w:tcPr>
            <w:tcW w:w="742" w:type="dxa"/>
            <w:vMerge/>
            <w:vAlign w:val="center"/>
            <w:hideMark/>
          </w:tcPr>
          <w:p w:rsidR="00F96B6F" w:rsidRPr="005943F1" w:rsidRDefault="00F96B6F" w:rsidP="003B0376">
            <w:pPr>
              <w:rPr>
                <w:rFonts w:ascii="Cambria" w:hAnsi="Cambria"/>
                <w:sz w:val="19"/>
                <w:szCs w:val="19"/>
                <w:lang w:eastAsia="en-US"/>
              </w:rPr>
            </w:pPr>
          </w:p>
        </w:tc>
        <w:tc>
          <w:tcPr>
            <w:tcW w:w="708" w:type="dxa"/>
            <w:noWrap/>
          </w:tcPr>
          <w:p w:rsidR="00F96B6F" w:rsidRPr="005943F1" w:rsidRDefault="00F96B6F" w:rsidP="003B0376">
            <w:pPr>
              <w:jc w:val="both"/>
              <w:rPr>
                <w:rFonts w:ascii="Cambria" w:hAnsi="Cambria"/>
                <w:sz w:val="19"/>
                <w:szCs w:val="19"/>
                <w:lang w:eastAsia="en-US"/>
              </w:rPr>
            </w:pPr>
          </w:p>
        </w:tc>
        <w:tc>
          <w:tcPr>
            <w:tcW w:w="567" w:type="dxa"/>
          </w:tcPr>
          <w:p w:rsidR="00F96B6F" w:rsidRPr="005943F1" w:rsidRDefault="00F96B6F" w:rsidP="003B0376">
            <w:pPr>
              <w:jc w:val="both"/>
              <w:rPr>
                <w:rFonts w:ascii="Cambria" w:hAnsi="Cambria"/>
                <w:sz w:val="19"/>
                <w:szCs w:val="19"/>
                <w:lang w:eastAsia="en-US"/>
              </w:rPr>
            </w:pPr>
          </w:p>
        </w:tc>
        <w:tc>
          <w:tcPr>
            <w:tcW w:w="709" w:type="dxa"/>
            <w:noWrap/>
          </w:tcPr>
          <w:p w:rsidR="00F96B6F" w:rsidRPr="005943F1" w:rsidRDefault="00F96B6F" w:rsidP="003B0376">
            <w:pPr>
              <w:jc w:val="both"/>
              <w:rPr>
                <w:rFonts w:ascii="Cambria" w:hAnsi="Cambria"/>
                <w:sz w:val="19"/>
                <w:szCs w:val="19"/>
                <w:lang w:eastAsia="en-US"/>
              </w:rPr>
            </w:pPr>
          </w:p>
        </w:tc>
        <w:tc>
          <w:tcPr>
            <w:tcW w:w="850" w:type="dxa"/>
            <w:noWrap/>
          </w:tcPr>
          <w:p w:rsidR="00F96B6F" w:rsidRPr="005943F1" w:rsidRDefault="00F96B6F" w:rsidP="003B0376">
            <w:pPr>
              <w:jc w:val="both"/>
              <w:rPr>
                <w:rFonts w:ascii="Cambria" w:hAnsi="Cambria"/>
                <w:sz w:val="19"/>
                <w:szCs w:val="19"/>
                <w:lang w:eastAsia="en-US"/>
              </w:rPr>
            </w:pPr>
          </w:p>
        </w:tc>
        <w:tc>
          <w:tcPr>
            <w:tcW w:w="1416" w:type="dxa"/>
            <w:noWrap/>
          </w:tcPr>
          <w:p w:rsidR="00F96B6F" w:rsidRPr="005943F1" w:rsidRDefault="00F96B6F" w:rsidP="003B0376">
            <w:pPr>
              <w:jc w:val="both"/>
              <w:rPr>
                <w:rFonts w:ascii="Cambria" w:hAnsi="Cambria"/>
                <w:sz w:val="19"/>
                <w:szCs w:val="19"/>
                <w:lang w:eastAsia="en-US"/>
              </w:rPr>
            </w:pPr>
          </w:p>
        </w:tc>
        <w:tc>
          <w:tcPr>
            <w:tcW w:w="567" w:type="dxa"/>
            <w:noWrap/>
          </w:tcPr>
          <w:p w:rsidR="00F96B6F" w:rsidRPr="005943F1" w:rsidRDefault="00F96B6F" w:rsidP="003B0376">
            <w:pPr>
              <w:jc w:val="both"/>
              <w:rPr>
                <w:rFonts w:ascii="Cambria" w:hAnsi="Cambria"/>
                <w:sz w:val="19"/>
                <w:szCs w:val="19"/>
                <w:lang w:eastAsia="en-US"/>
              </w:rPr>
            </w:pPr>
          </w:p>
        </w:tc>
        <w:tc>
          <w:tcPr>
            <w:tcW w:w="1417" w:type="dxa"/>
            <w:noWrap/>
          </w:tcPr>
          <w:p w:rsidR="00F96B6F" w:rsidRPr="005943F1" w:rsidRDefault="00F96B6F" w:rsidP="003B0376">
            <w:pPr>
              <w:jc w:val="both"/>
              <w:rPr>
                <w:rFonts w:ascii="Cambria" w:hAnsi="Cambria"/>
                <w:sz w:val="19"/>
                <w:szCs w:val="19"/>
                <w:lang w:eastAsia="en-US"/>
              </w:rPr>
            </w:pPr>
          </w:p>
        </w:tc>
        <w:tc>
          <w:tcPr>
            <w:tcW w:w="1518" w:type="dxa"/>
            <w:noWrap/>
          </w:tcPr>
          <w:p w:rsidR="00F96B6F" w:rsidRPr="005943F1" w:rsidRDefault="00F96B6F" w:rsidP="003B0376">
            <w:pPr>
              <w:jc w:val="both"/>
              <w:rPr>
                <w:rFonts w:ascii="Cambria" w:hAnsi="Cambria"/>
                <w:sz w:val="19"/>
                <w:szCs w:val="19"/>
                <w:lang w:eastAsia="en-US"/>
              </w:rPr>
            </w:pPr>
          </w:p>
        </w:tc>
      </w:tr>
      <w:tr w:rsidR="00F96B6F" w:rsidRPr="005943F1" w:rsidTr="003B0376">
        <w:trPr>
          <w:jc w:val="center"/>
        </w:trPr>
        <w:tc>
          <w:tcPr>
            <w:tcW w:w="1060" w:type="dxa"/>
            <w:hideMark/>
          </w:tcPr>
          <w:p w:rsidR="00F96B6F" w:rsidRPr="005943F1" w:rsidRDefault="00F96B6F" w:rsidP="003B0376">
            <w:pPr>
              <w:jc w:val="both"/>
              <w:rPr>
                <w:rFonts w:ascii="Cambria" w:hAnsi="Cambria"/>
                <w:sz w:val="19"/>
                <w:szCs w:val="19"/>
                <w:lang w:eastAsia="en-US"/>
              </w:rPr>
            </w:pPr>
            <w:r w:rsidRPr="005943F1">
              <w:rPr>
                <w:rFonts w:ascii="Cambria" w:hAnsi="Cambria"/>
                <w:sz w:val="19"/>
                <w:szCs w:val="19"/>
              </w:rPr>
              <w:t> </w:t>
            </w:r>
          </w:p>
        </w:tc>
        <w:tc>
          <w:tcPr>
            <w:tcW w:w="742" w:type="dxa"/>
            <w:vMerge/>
            <w:vAlign w:val="center"/>
            <w:hideMark/>
          </w:tcPr>
          <w:p w:rsidR="00F96B6F" w:rsidRPr="005943F1" w:rsidRDefault="00F96B6F" w:rsidP="003B0376">
            <w:pPr>
              <w:rPr>
                <w:rFonts w:ascii="Cambria" w:hAnsi="Cambria"/>
                <w:sz w:val="19"/>
                <w:szCs w:val="19"/>
                <w:lang w:eastAsia="en-US"/>
              </w:rPr>
            </w:pPr>
          </w:p>
        </w:tc>
        <w:tc>
          <w:tcPr>
            <w:tcW w:w="708" w:type="dxa"/>
            <w:noWrap/>
          </w:tcPr>
          <w:p w:rsidR="00F96B6F" w:rsidRPr="005943F1" w:rsidRDefault="00F96B6F" w:rsidP="003B0376">
            <w:pPr>
              <w:jc w:val="both"/>
              <w:rPr>
                <w:rFonts w:ascii="Cambria" w:hAnsi="Cambria"/>
                <w:sz w:val="19"/>
                <w:szCs w:val="19"/>
                <w:lang w:eastAsia="en-US"/>
              </w:rPr>
            </w:pPr>
          </w:p>
        </w:tc>
        <w:tc>
          <w:tcPr>
            <w:tcW w:w="567" w:type="dxa"/>
            <w:hideMark/>
          </w:tcPr>
          <w:p w:rsidR="00F96B6F" w:rsidRPr="005943F1" w:rsidRDefault="00F96B6F" w:rsidP="003B0376">
            <w:pPr>
              <w:jc w:val="both"/>
              <w:rPr>
                <w:rFonts w:ascii="Cambria" w:hAnsi="Cambria"/>
                <w:sz w:val="19"/>
                <w:szCs w:val="19"/>
                <w:lang w:eastAsia="en-US"/>
              </w:rPr>
            </w:pPr>
            <w:r w:rsidRPr="005943F1">
              <w:rPr>
                <w:rFonts w:ascii="Cambria" w:hAnsi="Cambria"/>
                <w:sz w:val="19"/>
                <w:szCs w:val="19"/>
              </w:rPr>
              <w:t>-</w:t>
            </w:r>
          </w:p>
        </w:tc>
        <w:tc>
          <w:tcPr>
            <w:tcW w:w="709" w:type="dxa"/>
            <w:noWrap/>
            <w:hideMark/>
          </w:tcPr>
          <w:p w:rsidR="00F96B6F" w:rsidRPr="005943F1" w:rsidRDefault="00F96B6F" w:rsidP="003B0376">
            <w:pPr>
              <w:jc w:val="both"/>
              <w:rPr>
                <w:rFonts w:ascii="Cambria" w:hAnsi="Cambria"/>
                <w:sz w:val="19"/>
                <w:szCs w:val="19"/>
                <w:lang w:eastAsia="en-US"/>
              </w:rPr>
            </w:pPr>
            <w:r w:rsidRPr="005943F1">
              <w:rPr>
                <w:rFonts w:ascii="Cambria" w:hAnsi="Cambria"/>
                <w:sz w:val="19"/>
                <w:szCs w:val="19"/>
              </w:rPr>
              <w:t>-</w:t>
            </w:r>
          </w:p>
        </w:tc>
        <w:tc>
          <w:tcPr>
            <w:tcW w:w="850" w:type="dxa"/>
            <w:noWrap/>
            <w:hideMark/>
          </w:tcPr>
          <w:p w:rsidR="00F96B6F" w:rsidRPr="005943F1" w:rsidRDefault="00F96B6F" w:rsidP="003B0376">
            <w:pPr>
              <w:jc w:val="both"/>
              <w:rPr>
                <w:rFonts w:ascii="Cambria" w:hAnsi="Cambria"/>
                <w:sz w:val="19"/>
                <w:szCs w:val="19"/>
                <w:lang w:eastAsia="en-US"/>
              </w:rPr>
            </w:pPr>
            <w:r w:rsidRPr="005943F1">
              <w:rPr>
                <w:rFonts w:ascii="Cambria" w:hAnsi="Cambria"/>
                <w:sz w:val="19"/>
                <w:szCs w:val="19"/>
              </w:rPr>
              <w:t>-</w:t>
            </w:r>
          </w:p>
        </w:tc>
        <w:tc>
          <w:tcPr>
            <w:tcW w:w="1416" w:type="dxa"/>
            <w:noWrap/>
          </w:tcPr>
          <w:p w:rsidR="00F96B6F" w:rsidRPr="005943F1" w:rsidRDefault="00F96B6F" w:rsidP="003B0376">
            <w:pPr>
              <w:jc w:val="both"/>
              <w:rPr>
                <w:rFonts w:ascii="Cambria" w:hAnsi="Cambria"/>
                <w:sz w:val="19"/>
                <w:szCs w:val="19"/>
                <w:lang w:eastAsia="en-US"/>
              </w:rPr>
            </w:pPr>
          </w:p>
        </w:tc>
        <w:tc>
          <w:tcPr>
            <w:tcW w:w="567" w:type="dxa"/>
            <w:noWrap/>
          </w:tcPr>
          <w:p w:rsidR="00F96B6F" w:rsidRPr="005943F1" w:rsidRDefault="00F96B6F" w:rsidP="003B0376">
            <w:pPr>
              <w:jc w:val="both"/>
              <w:rPr>
                <w:rFonts w:ascii="Cambria" w:hAnsi="Cambria"/>
                <w:sz w:val="19"/>
                <w:szCs w:val="19"/>
                <w:lang w:eastAsia="en-US"/>
              </w:rPr>
            </w:pPr>
          </w:p>
        </w:tc>
        <w:tc>
          <w:tcPr>
            <w:tcW w:w="1417" w:type="dxa"/>
            <w:noWrap/>
          </w:tcPr>
          <w:p w:rsidR="00F96B6F" w:rsidRPr="005943F1" w:rsidRDefault="00F96B6F" w:rsidP="003B0376">
            <w:pPr>
              <w:jc w:val="both"/>
              <w:rPr>
                <w:rFonts w:ascii="Cambria" w:hAnsi="Cambria"/>
                <w:sz w:val="19"/>
                <w:szCs w:val="19"/>
                <w:lang w:eastAsia="en-US"/>
              </w:rPr>
            </w:pPr>
          </w:p>
        </w:tc>
        <w:tc>
          <w:tcPr>
            <w:tcW w:w="1518" w:type="dxa"/>
            <w:noWrap/>
          </w:tcPr>
          <w:p w:rsidR="00F96B6F" w:rsidRPr="005943F1" w:rsidRDefault="00F96B6F" w:rsidP="003B0376">
            <w:pPr>
              <w:jc w:val="both"/>
              <w:rPr>
                <w:rFonts w:ascii="Cambria" w:hAnsi="Cambria"/>
                <w:sz w:val="19"/>
                <w:szCs w:val="19"/>
                <w:lang w:eastAsia="en-US"/>
              </w:rPr>
            </w:pPr>
          </w:p>
        </w:tc>
      </w:tr>
      <w:tr w:rsidR="00F96B6F" w:rsidRPr="005943F1" w:rsidTr="003B0376">
        <w:trPr>
          <w:jc w:val="center"/>
        </w:trPr>
        <w:tc>
          <w:tcPr>
            <w:tcW w:w="3077" w:type="dxa"/>
            <w:gridSpan w:val="4"/>
            <w:shd w:val="pct20" w:color="auto" w:fill="auto"/>
            <w:hideMark/>
          </w:tcPr>
          <w:p w:rsidR="00F96B6F" w:rsidRPr="005943F1" w:rsidRDefault="00F96B6F" w:rsidP="003B0376">
            <w:pPr>
              <w:jc w:val="both"/>
              <w:rPr>
                <w:rFonts w:ascii="Cambria" w:hAnsi="Cambria"/>
                <w:i/>
                <w:iCs/>
                <w:sz w:val="19"/>
                <w:szCs w:val="19"/>
                <w:lang w:eastAsia="en-US"/>
              </w:rPr>
            </w:pPr>
            <w:r w:rsidRPr="005943F1">
              <w:rPr>
                <w:rFonts w:ascii="Cambria" w:hAnsi="Cambria"/>
                <w:i/>
                <w:iCs/>
                <w:sz w:val="19"/>
                <w:szCs w:val="19"/>
              </w:rPr>
              <w:t>Vispārējās izmaksas, kopā</w:t>
            </w:r>
          </w:p>
        </w:tc>
        <w:tc>
          <w:tcPr>
            <w:tcW w:w="709" w:type="dxa"/>
            <w:noWrap/>
            <w:hideMark/>
          </w:tcPr>
          <w:p w:rsidR="00F96B6F" w:rsidRPr="005943F1" w:rsidRDefault="00F96B6F" w:rsidP="003B0376">
            <w:pPr>
              <w:rPr>
                <w:rFonts w:ascii="Cambria" w:hAnsi="Cambria"/>
                <w:sz w:val="19"/>
                <w:szCs w:val="19"/>
              </w:rPr>
            </w:pPr>
          </w:p>
        </w:tc>
        <w:tc>
          <w:tcPr>
            <w:tcW w:w="850" w:type="dxa"/>
            <w:noWrap/>
            <w:hideMark/>
          </w:tcPr>
          <w:p w:rsidR="00F96B6F" w:rsidRPr="005943F1" w:rsidRDefault="00F96B6F" w:rsidP="003B0376">
            <w:pPr>
              <w:rPr>
                <w:rFonts w:ascii="Cambria" w:hAnsi="Cambria"/>
                <w:sz w:val="19"/>
                <w:szCs w:val="19"/>
              </w:rPr>
            </w:pPr>
          </w:p>
        </w:tc>
        <w:tc>
          <w:tcPr>
            <w:tcW w:w="1416" w:type="dxa"/>
            <w:noWrap/>
          </w:tcPr>
          <w:p w:rsidR="00F96B6F" w:rsidRPr="005943F1" w:rsidRDefault="00F96B6F" w:rsidP="003B0376">
            <w:pPr>
              <w:jc w:val="both"/>
              <w:rPr>
                <w:rFonts w:ascii="Cambria" w:hAnsi="Cambria"/>
                <w:b/>
                <w:bCs/>
                <w:sz w:val="19"/>
                <w:szCs w:val="19"/>
                <w:lang w:eastAsia="en-US"/>
              </w:rPr>
            </w:pPr>
          </w:p>
        </w:tc>
        <w:tc>
          <w:tcPr>
            <w:tcW w:w="567" w:type="dxa"/>
            <w:shd w:val="pct20" w:color="auto" w:fill="auto"/>
            <w:noWrap/>
          </w:tcPr>
          <w:p w:rsidR="00F96B6F" w:rsidRPr="005943F1" w:rsidRDefault="00F96B6F" w:rsidP="003B0376">
            <w:pPr>
              <w:jc w:val="both"/>
              <w:rPr>
                <w:rFonts w:ascii="Cambria" w:hAnsi="Cambria"/>
                <w:b/>
                <w:bCs/>
                <w:sz w:val="19"/>
                <w:szCs w:val="19"/>
                <w:lang w:eastAsia="en-US"/>
              </w:rPr>
            </w:pPr>
          </w:p>
        </w:tc>
        <w:tc>
          <w:tcPr>
            <w:tcW w:w="1417" w:type="dxa"/>
            <w:noWrap/>
          </w:tcPr>
          <w:p w:rsidR="00F96B6F" w:rsidRPr="005943F1" w:rsidRDefault="00F96B6F" w:rsidP="003B0376">
            <w:pPr>
              <w:jc w:val="both"/>
              <w:rPr>
                <w:rFonts w:ascii="Cambria" w:hAnsi="Cambria"/>
                <w:b/>
                <w:bCs/>
                <w:sz w:val="19"/>
                <w:szCs w:val="19"/>
                <w:lang w:eastAsia="en-US"/>
              </w:rPr>
            </w:pPr>
          </w:p>
        </w:tc>
        <w:tc>
          <w:tcPr>
            <w:tcW w:w="1518" w:type="dxa"/>
            <w:vMerge w:val="restart"/>
            <w:shd w:val="pct20" w:color="auto" w:fill="auto"/>
            <w:noWrap/>
          </w:tcPr>
          <w:p w:rsidR="00F96B6F" w:rsidRPr="005943F1" w:rsidRDefault="00F96B6F" w:rsidP="003B0376">
            <w:pPr>
              <w:jc w:val="both"/>
              <w:rPr>
                <w:rFonts w:ascii="Cambria" w:hAnsi="Cambria"/>
                <w:sz w:val="19"/>
                <w:szCs w:val="19"/>
                <w:lang w:eastAsia="en-US"/>
              </w:rPr>
            </w:pPr>
          </w:p>
        </w:tc>
      </w:tr>
      <w:tr w:rsidR="00F96B6F" w:rsidRPr="005943F1" w:rsidTr="003B0376">
        <w:trPr>
          <w:jc w:val="center"/>
        </w:trPr>
        <w:tc>
          <w:tcPr>
            <w:tcW w:w="3077" w:type="dxa"/>
            <w:gridSpan w:val="4"/>
            <w:shd w:val="pct20" w:color="auto" w:fill="auto"/>
            <w:hideMark/>
          </w:tcPr>
          <w:p w:rsidR="00F96B6F" w:rsidRPr="005943F1" w:rsidRDefault="00F96B6F" w:rsidP="003B0376">
            <w:pPr>
              <w:jc w:val="right"/>
              <w:rPr>
                <w:rFonts w:ascii="Cambria" w:hAnsi="Cambria"/>
                <w:b/>
                <w:bCs/>
                <w:sz w:val="19"/>
                <w:szCs w:val="19"/>
                <w:lang w:eastAsia="en-US"/>
              </w:rPr>
            </w:pPr>
            <w:r w:rsidRPr="005943F1">
              <w:rPr>
                <w:rFonts w:ascii="Cambria" w:hAnsi="Cambria"/>
                <w:b/>
                <w:bCs/>
                <w:sz w:val="19"/>
                <w:szCs w:val="19"/>
              </w:rPr>
              <w:t xml:space="preserve">KOPĀ </w:t>
            </w:r>
          </w:p>
        </w:tc>
        <w:tc>
          <w:tcPr>
            <w:tcW w:w="709" w:type="dxa"/>
            <w:noWrap/>
            <w:hideMark/>
          </w:tcPr>
          <w:p w:rsidR="00F96B6F" w:rsidRPr="005943F1" w:rsidRDefault="00F96B6F" w:rsidP="003B0376">
            <w:pPr>
              <w:jc w:val="both"/>
              <w:rPr>
                <w:rFonts w:ascii="Cambria" w:hAnsi="Cambria"/>
                <w:b/>
                <w:bCs/>
                <w:sz w:val="19"/>
                <w:szCs w:val="19"/>
                <w:lang w:eastAsia="en-US"/>
              </w:rPr>
            </w:pPr>
            <w:r w:rsidRPr="005943F1">
              <w:rPr>
                <w:rFonts w:ascii="Cambria" w:hAnsi="Cambria"/>
                <w:b/>
                <w:bCs/>
                <w:sz w:val="19"/>
                <w:szCs w:val="19"/>
              </w:rPr>
              <w:t>-</w:t>
            </w:r>
          </w:p>
        </w:tc>
        <w:tc>
          <w:tcPr>
            <w:tcW w:w="850" w:type="dxa"/>
            <w:noWrap/>
            <w:hideMark/>
          </w:tcPr>
          <w:p w:rsidR="00F96B6F" w:rsidRPr="005943F1" w:rsidRDefault="00F96B6F" w:rsidP="003B0376">
            <w:pPr>
              <w:jc w:val="both"/>
              <w:rPr>
                <w:rFonts w:ascii="Cambria" w:hAnsi="Cambria"/>
                <w:b/>
                <w:bCs/>
                <w:sz w:val="19"/>
                <w:szCs w:val="19"/>
                <w:lang w:eastAsia="en-US"/>
              </w:rPr>
            </w:pPr>
            <w:r w:rsidRPr="005943F1">
              <w:rPr>
                <w:rFonts w:ascii="Cambria" w:hAnsi="Cambria"/>
                <w:b/>
                <w:bCs/>
                <w:sz w:val="19"/>
                <w:szCs w:val="19"/>
              </w:rPr>
              <w:t>-</w:t>
            </w:r>
          </w:p>
        </w:tc>
        <w:tc>
          <w:tcPr>
            <w:tcW w:w="1416" w:type="dxa"/>
            <w:noWrap/>
          </w:tcPr>
          <w:p w:rsidR="00F96B6F" w:rsidRPr="005943F1" w:rsidRDefault="00F96B6F" w:rsidP="003B0376">
            <w:pPr>
              <w:jc w:val="both"/>
              <w:rPr>
                <w:rFonts w:ascii="Cambria" w:hAnsi="Cambria"/>
                <w:b/>
                <w:bCs/>
                <w:sz w:val="19"/>
                <w:szCs w:val="19"/>
                <w:lang w:eastAsia="en-US"/>
              </w:rPr>
            </w:pPr>
          </w:p>
        </w:tc>
        <w:tc>
          <w:tcPr>
            <w:tcW w:w="567" w:type="dxa"/>
            <w:shd w:val="pct20" w:color="auto" w:fill="auto"/>
            <w:noWrap/>
          </w:tcPr>
          <w:p w:rsidR="00F96B6F" w:rsidRPr="005943F1" w:rsidRDefault="00F96B6F" w:rsidP="003B0376">
            <w:pPr>
              <w:jc w:val="both"/>
              <w:rPr>
                <w:rFonts w:ascii="Cambria" w:hAnsi="Cambria"/>
                <w:b/>
                <w:bCs/>
                <w:sz w:val="19"/>
                <w:szCs w:val="19"/>
                <w:lang w:eastAsia="en-US"/>
              </w:rPr>
            </w:pPr>
          </w:p>
        </w:tc>
        <w:tc>
          <w:tcPr>
            <w:tcW w:w="1417" w:type="dxa"/>
            <w:noWrap/>
          </w:tcPr>
          <w:p w:rsidR="00F96B6F" w:rsidRPr="005943F1" w:rsidRDefault="00F96B6F" w:rsidP="003B0376">
            <w:pPr>
              <w:jc w:val="both"/>
              <w:rPr>
                <w:rFonts w:ascii="Cambria" w:hAnsi="Cambria"/>
                <w:b/>
                <w:bCs/>
                <w:sz w:val="19"/>
                <w:szCs w:val="19"/>
                <w:lang w:eastAsia="en-US"/>
              </w:rPr>
            </w:pPr>
          </w:p>
        </w:tc>
        <w:tc>
          <w:tcPr>
            <w:tcW w:w="1518" w:type="dxa"/>
            <w:vMerge/>
            <w:vAlign w:val="center"/>
            <w:hideMark/>
          </w:tcPr>
          <w:p w:rsidR="00F96B6F" w:rsidRPr="005943F1" w:rsidRDefault="00F96B6F" w:rsidP="003B0376">
            <w:pPr>
              <w:rPr>
                <w:rFonts w:ascii="Cambria" w:hAnsi="Cambria"/>
                <w:sz w:val="19"/>
                <w:szCs w:val="19"/>
                <w:lang w:eastAsia="en-US"/>
              </w:rPr>
            </w:pPr>
          </w:p>
        </w:tc>
      </w:tr>
    </w:tbl>
    <w:p w:rsidR="00F96B6F" w:rsidRPr="005943F1" w:rsidRDefault="00F96B6F" w:rsidP="00F96B6F">
      <w:pPr>
        <w:spacing w:before="130" w:line="260" w:lineRule="exact"/>
        <w:ind w:firstLine="720"/>
        <w:rPr>
          <w:rFonts w:ascii="Cambria" w:hAnsi="Cambria"/>
          <w:b/>
          <w:bCs/>
          <w:i/>
          <w:iCs/>
          <w:sz w:val="19"/>
          <w:lang w:eastAsia="en-US"/>
        </w:rPr>
      </w:pPr>
    </w:p>
    <w:p w:rsidR="00F96B6F" w:rsidRPr="005943F1" w:rsidRDefault="00F96B6F" w:rsidP="00F96B6F">
      <w:pPr>
        <w:spacing w:before="130" w:after="60" w:line="260" w:lineRule="exact"/>
        <w:ind w:firstLine="720"/>
        <w:rPr>
          <w:rFonts w:ascii="Cambria" w:hAnsi="Cambria"/>
          <w:b/>
          <w:bCs/>
          <w:i/>
          <w:iCs/>
          <w:sz w:val="19"/>
        </w:rPr>
      </w:pPr>
      <w:r w:rsidRPr="005943F1">
        <w:rPr>
          <w:rFonts w:ascii="Cambria" w:hAnsi="Cambria"/>
          <w:b/>
          <w:bCs/>
          <w:i/>
          <w:iCs/>
          <w:sz w:val="19"/>
        </w:rPr>
        <w:t>A.8. Pārējās neattiecināmās izmaksas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6057"/>
        <w:gridCol w:w="2305"/>
      </w:tblGrid>
      <w:tr w:rsidR="00F96B6F" w:rsidRPr="005943F1" w:rsidTr="003B0376">
        <w:tc>
          <w:tcPr>
            <w:tcW w:w="6730" w:type="dxa"/>
            <w:shd w:val="pct20" w:color="auto" w:fill="auto"/>
            <w:hideMark/>
          </w:tcPr>
          <w:p w:rsidR="00F96B6F" w:rsidRPr="005943F1" w:rsidRDefault="00F96B6F" w:rsidP="003B0376">
            <w:pPr>
              <w:jc w:val="center"/>
              <w:rPr>
                <w:rFonts w:ascii="Cambria" w:hAnsi="Cambria"/>
                <w:sz w:val="19"/>
                <w:szCs w:val="19"/>
                <w:lang w:eastAsia="en-US"/>
              </w:rPr>
            </w:pPr>
            <w:r w:rsidRPr="005943F1">
              <w:rPr>
                <w:rFonts w:ascii="Cambria" w:hAnsi="Cambria"/>
                <w:sz w:val="19"/>
                <w:szCs w:val="19"/>
              </w:rPr>
              <w:t>Neattiecināmo izmaksu pozīcijas</w:t>
            </w:r>
          </w:p>
        </w:tc>
        <w:tc>
          <w:tcPr>
            <w:tcW w:w="2557" w:type="dxa"/>
            <w:shd w:val="pct20" w:color="auto" w:fill="auto"/>
            <w:noWrap/>
            <w:hideMark/>
          </w:tcPr>
          <w:p w:rsidR="00F96B6F" w:rsidRPr="005943F1" w:rsidRDefault="00F96B6F" w:rsidP="003B0376">
            <w:pPr>
              <w:jc w:val="both"/>
              <w:rPr>
                <w:rFonts w:ascii="Cambria" w:hAnsi="Cambria"/>
                <w:sz w:val="19"/>
                <w:szCs w:val="19"/>
                <w:lang w:eastAsia="en-US"/>
              </w:rPr>
            </w:pPr>
            <w:r w:rsidRPr="005943F1">
              <w:rPr>
                <w:rFonts w:ascii="Cambria" w:hAnsi="Cambria"/>
                <w:sz w:val="19"/>
                <w:szCs w:val="19"/>
              </w:rPr>
              <w:t xml:space="preserve">Summa, </w:t>
            </w:r>
            <w:proofErr w:type="spellStart"/>
            <w:r w:rsidRPr="005943F1">
              <w:rPr>
                <w:rFonts w:ascii="Cambria" w:hAnsi="Cambria"/>
                <w:i/>
                <w:sz w:val="19"/>
                <w:szCs w:val="19"/>
              </w:rPr>
              <w:t>euro</w:t>
            </w:r>
            <w:proofErr w:type="spellEnd"/>
          </w:p>
        </w:tc>
      </w:tr>
      <w:tr w:rsidR="00F96B6F" w:rsidRPr="005943F1" w:rsidTr="003B0376">
        <w:tc>
          <w:tcPr>
            <w:tcW w:w="6730" w:type="dxa"/>
            <w:noWrap/>
            <w:hideMark/>
          </w:tcPr>
          <w:p w:rsidR="00F96B6F" w:rsidRPr="005943F1" w:rsidRDefault="00F96B6F" w:rsidP="003B0376">
            <w:pPr>
              <w:rPr>
                <w:rFonts w:ascii="Cambria" w:hAnsi="Cambria"/>
                <w:sz w:val="19"/>
                <w:szCs w:val="19"/>
              </w:rPr>
            </w:pPr>
          </w:p>
        </w:tc>
        <w:tc>
          <w:tcPr>
            <w:tcW w:w="2557" w:type="dxa"/>
            <w:noWrap/>
            <w:hideMark/>
          </w:tcPr>
          <w:p w:rsidR="00F96B6F" w:rsidRPr="005943F1" w:rsidRDefault="00F96B6F" w:rsidP="003B0376">
            <w:pPr>
              <w:jc w:val="both"/>
              <w:rPr>
                <w:rFonts w:ascii="Cambria" w:hAnsi="Cambria"/>
                <w:sz w:val="19"/>
                <w:szCs w:val="19"/>
                <w:lang w:eastAsia="en-US"/>
              </w:rPr>
            </w:pPr>
            <w:r w:rsidRPr="005943F1">
              <w:rPr>
                <w:rFonts w:ascii="Cambria" w:hAnsi="Cambria"/>
                <w:sz w:val="19"/>
                <w:szCs w:val="19"/>
              </w:rPr>
              <w:t> </w:t>
            </w:r>
          </w:p>
        </w:tc>
      </w:tr>
      <w:tr w:rsidR="00F96B6F" w:rsidRPr="005943F1" w:rsidTr="003B0376">
        <w:tc>
          <w:tcPr>
            <w:tcW w:w="6730" w:type="dxa"/>
            <w:noWrap/>
            <w:hideMark/>
          </w:tcPr>
          <w:p w:rsidR="00F96B6F" w:rsidRPr="005943F1" w:rsidRDefault="00F96B6F" w:rsidP="003B0376">
            <w:pPr>
              <w:jc w:val="both"/>
              <w:rPr>
                <w:rFonts w:ascii="Cambria" w:hAnsi="Cambria"/>
                <w:sz w:val="19"/>
                <w:szCs w:val="19"/>
                <w:lang w:eastAsia="en-US"/>
              </w:rPr>
            </w:pPr>
            <w:r w:rsidRPr="005943F1">
              <w:rPr>
                <w:rFonts w:ascii="Cambria" w:hAnsi="Cambria"/>
                <w:sz w:val="19"/>
                <w:szCs w:val="19"/>
              </w:rPr>
              <w:t> </w:t>
            </w:r>
          </w:p>
        </w:tc>
        <w:tc>
          <w:tcPr>
            <w:tcW w:w="2557" w:type="dxa"/>
            <w:noWrap/>
            <w:hideMark/>
          </w:tcPr>
          <w:p w:rsidR="00F96B6F" w:rsidRPr="005943F1" w:rsidRDefault="00F96B6F" w:rsidP="003B0376">
            <w:pPr>
              <w:jc w:val="both"/>
              <w:rPr>
                <w:rFonts w:ascii="Cambria" w:hAnsi="Cambria"/>
                <w:sz w:val="19"/>
                <w:szCs w:val="19"/>
                <w:lang w:eastAsia="en-US"/>
              </w:rPr>
            </w:pPr>
            <w:r w:rsidRPr="005943F1">
              <w:rPr>
                <w:rFonts w:ascii="Cambria" w:hAnsi="Cambria"/>
                <w:sz w:val="19"/>
                <w:szCs w:val="19"/>
              </w:rPr>
              <w:t> </w:t>
            </w:r>
          </w:p>
        </w:tc>
      </w:tr>
      <w:tr w:rsidR="00F96B6F" w:rsidRPr="005943F1" w:rsidTr="003B0376">
        <w:tc>
          <w:tcPr>
            <w:tcW w:w="6730" w:type="dxa"/>
            <w:shd w:val="pct20" w:color="auto" w:fill="auto"/>
            <w:noWrap/>
            <w:hideMark/>
          </w:tcPr>
          <w:p w:rsidR="00F96B6F" w:rsidRPr="005943F1" w:rsidRDefault="00F96B6F" w:rsidP="003B0376">
            <w:pPr>
              <w:jc w:val="right"/>
              <w:rPr>
                <w:rFonts w:ascii="Cambria" w:hAnsi="Cambria"/>
                <w:b/>
                <w:bCs/>
                <w:sz w:val="19"/>
                <w:szCs w:val="19"/>
                <w:lang w:eastAsia="en-US"/>
              </w:rPr>
            </w:pPr>
            <w:r w:rsidRPr="005943F1">
              <w:rPr>
                <w:rFonts w:ascii="Cambria" w:hAnsi="Cambria"/>
                <w:b/>
                <w:bCs/>
                <w:sz w:val="19"/>
                <w:szCs w:val="19"/>
              </w:rPr>
              <w:t>KOPĀ</w:t>
            </w:r>
          </w:p>
        </w:tc>
        <w:tc>
          <w:tcPr>
            <w:tcW w:w="2557" w:type="dxa"/>
            <w:noWrap/>
            <w:hideMark/>
          </w:tcPr>
          <w:p w:rsidR="00F96B6F" w:rsidRPr="005943F1" w:rsidRDefault="00F96B6F" w:rsidP="003B0376">
            <w:pPr>
              <w:rPr>
                <w:rFonts w:ascii="Cambria" w:hAnsi="Cambria"/>
                <w:sz w:val="19"/>
                <w:szCs w:val="19"/>
              </w:rPr>
            </w:pPr>
          </w:p>
        </w:tc>
      </w:tr>
    </w:tbl>
    <w:p w:rsidR="00F96B6F" w:rsidRPr="005943F1" w:rsidRDefault="00F96B6F" w:rsidP="00F96B6F">
      <w:pPr>
        <w:spacing w:before="130" w:line="260" w:lineRule="exact"/>
        <w:ind w:firstLine="720"/>
        <w:rPr>
          <w:rFonts w:ascii="Cambria" w:hAnsi="Cambria"/>
          <w:b/>
          <w:bCs/>
          <w:i/>
          <w:iCs/>
          <w:sz w:val="19"/>
          <w:lang w:eastAsia="en-US"/>
        </w:rPr>
      </w:pPr>
    </w:p>
    <w:p w:rsidR="00F96B6F" w:rsidRPr="005943F1" w:rsidRDefault="00F96B6F" w:rsidP="00F96B6F">
      <w:pPr>
        <w:spacing w:before="130" w:after="60" w:line="260" w:lineRule="exact"/>
        <w:ind w:firstLine="720"/>
        <w:rPr>
          <w:rFonts w:ascii="Cambria" w:hAnsi="Cambria"/>
          <w:b/>
          <w:bCs/>
          <w:i/>
          <w:iCs/>
          <w:sz w:val="19"/>
        </w:rPr>
      </w:pPr>
      <w:r w:rsidRPr="005943F1">
        <w:rPr>
          <w:rFonts w:ascii="Cambria" w:hAnsi="Cambria"/>
          <w:b/>
          <w:bCs/>
          <w:i/>
          <w:iCs/>
          <w:sz w:val="19"/>
        </w:rPr>
        <w:t>A.9. Projekta finansējums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3794"/>
        <w:gridCol w:w="1134"/>
        <w:gridCol w:w="2628"/>
        <w:gridCol w:w="806"/>
      </w:tblGrid>
      <w:tr w:rsidR="00F96B6F" w:rsidRPr="005943F1" w:rsidTr="003B0376">
        <w:tc>
          <w:tcPr>
            <w:tcW w:w="3794" w:type="dxa"/>
            <w:shd w:val="pct20" w:color="auto" w:fill="auto"/>
            <w:noWrap/>
            <w:hideMark/>
          </w:tcPr>
          <w:p w:rsidR="00F96B6F" w:rsidRPr="005943F1" w:rsidRDefault="00F96B6F" w:rsidP="003B0376">
            <w:pPr>
              <w:jc w:val="both"/>
              <w:rPr>
                <w:rFonts w:ascii="Cambria" w:hAnsi="Cambria"/>
                <w:sz w:val="19"/>
                <w:szCs w:val="19"/>
                <w:lang w:eastAsia="en-US"/>
              </w:rPr>
            </w:pPr>
            <w:r w:rsidRPr="005943F1">
              <w:rPr>
                <w:rFonts w:ascii="Cambria" w:hAnsi="Cambria"/>
                <w:sz w:val="19"/>
                <w:szCs w:val="19"/>
              </w:rPr>
              <w:t xml:space="preserve">Projekta kopējā summa, </w:t>
            </w:r>
            <w:proofErr w:type="spellStart"/>
            <w:r w:rsidRPr="005943F1">
              <w:rPr>
                <w:rFonts w:ascii="Cambria" w:hAnsi="Cambria"/>
                <w:i/>
                <w:sz w:val="19"/>
                <w:szCs w:val="19"/>
              </w:rPr>
              <w:t>euro</w:t>
            </w:r>
            <w:proofErr w:type="spellEnd"/>
          </w:p>
        </w:tc>
        <w:tc>
          <w:tcPr>
            <w:tcW w:w="1134" w:type="dxa"/>
            <w:noWrap/>
            <w:hideMark/>
          </w:tcPr>
          <w:p w:rsidR="00F96B6F" w:rsidRPr="005943F1" w:rsidRDefault="00F96B6F" w:rsidP="003B0376">
            <w:pPr>
              <w:rPr>
                <w:rFonts w:ascii="Cambria" w:hAnsi="Cambria"/>
                <w:sz w:val="19"/>
                <w:szCs w:val="19"/>
              </w:rPr>
            </w:pPr>
          </w:p>
        </w:tc>
        <w:tc>
          <w:tcPr>
            <w:tcW w:w="3260" w:type="dxa"/>
            <w:shd w:val="pct20" w:color="auto" w:fill="auto"/>
            <w:hideMark/>
          </w:tcPr>
          <w:p w:rsidR="00F96B6F" w:rsidRPr="005943F1" w:rsidRDefault="00F96B6F" w:rsidP="003B0376">
            <w:pPr>
              <w:jc w:val="both"/>
              <w:rPr>
                <w:rFonts w:ascii="Cambria" w:hAnsi="Cambria"/>
                <w:sz w:val="19"/>
                <w:szCs w:val="19"/>
                <w:lang w:eastAsia="en-US"/>
              </w:rPr>
            </w:pPr>
            <w:r w:rsidRPr="005943F1">
              <w:rPr>
                <w:rFonts w:ascii="Cambria" w:hAnsi="Cambria"/>
                <w:sz w:val="19"/>
                <w:szCs w:val="19"/>
              </w:rPr>
              <w:t xml:space="preserve">Projekta attiecināmo izmaksu summa, </w:t>
            </w:r>
            <w:proofErr w:type="spellStart"/>
            <w:r w:rsidRPr="005943F1">
              <w:rPr>
                <w:rFonts w:ascii="Cambria" w:hAnsi="Cambria"/>
                <w:i/>
                <w:sz w:val="19"/>
                <w:szCs w:val="19"/>
              </w:rPr>
              <w:t>euro</w:t>
            </w:r>
            <w:proofErr w:type="spellEnd"/>
          </w:p>
        </w:tc>
        <w:tc>
          <w:tcPr>
            <w:tcW w:w="1099" w:type="dxa"/>
            <w:hideMark/>
          </w:tcPr>
          <w:p w:rsidR="00F96B6F" w:rsidRPr="005943F1" w:rsidRDefault="00F96B6F" w:rsidP="003B0376">
            <w:pPr>
              <w:rPr>
                <w:rFonts w:ascii="Cambria" w:hAnsi="Cambria"/>
                <w:sz w:val="19"/>
                <w:szCs w:val="19"/>
              </w:rPr>
            </w:pPr>
          </w:p>
        </w:tc>
      </w:tr>
    </w:tbl>
    <w:p w:rsidR="00F96B6F" w:rsidRPr="005943F1" w:rsidRDefault="00F96B6F" w:rsidP="00F96B6F">
      <w:pPr>
        <w:spacing w:before="130" w:line="260" w:lineRule="exact"/>
        <w:ind w:firstLine="720"/>
        <w:jc w:val="both"/>
        <w:rPr>
          <w:rFonts w:ascii="Cambria" w:hAnsi="Cambria"/>
          <w:sz w:val="19"/>
          <w:lang w:eastAsia="en-US"/>
        </w:rPr>
      </w:pPr>
    </w:p>
    <w:p w:rsidR="00F96B6F" w:rsidRPr="005943F1" w:rsidRDefault="00F96B6F" w:rsidP="00F96B6F">
      <w:pPr>
        <w:spacing w:before="130" w:after="60" w:line="260" w:lineRule="exact"/>
        <w:ind w:firstLine="720"/>
        <w:rPr>
          <w:rFonts w:ascii="Cambria" w:hAnsi="Cambria"/>
          <w:b/>
          <w:bCs/>
          <w:i/>
          <w:iCs/>
          <w:sz w:val="19"/>
        </w:rPr>
      </w:pPr>
      <w:r w:rsidRPr="005943F1">
        <w:rPr>
          <w:rFonts w:ascii="Cambria" w:hAnsi="Cambria"/>
          <w:b/>
          <w:bCs/>
          <w:i/>
          <w:iCs/>
          <w:sz w:val="19"/>
        </w:rPr>
        <w:t>A.10. Projekta īstenošanas riska faktori un to novēršanas iespējas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8362"/>
      </w:tblGrid>
      <w:tr w:rsidR="00F96B6F" w:rsidRPr="00D76292" w:rsidTr="003B0376">
        <w:tc>
          <w:tcPr>
            <w:tcW w:w="9287" w:type="dxa"/>
            <w:tcBorders>
              <w:top w:val="single" w:sz="4" w:space="0" w:color="auto"/>
              <w:left w:val="single" w:sz="4" w:space="0" w:color="auto"/>
              <w:bottom w:val="single" w:sz="4" w:space="0" w:color="auto"/>
              <w:right w:val="single" w:sz="4" w:space="0" w:color="auto"/>
            </w:tcBorders>
          </w:tcPr>
          <w:p w:rsidR="00F96B6F" w:rsidRPr="00D76292" w:rsidRDefault="00F96B6F" w:rsidP="003B0376">
            <w:pPr>
              <w:rPr>
                <w:rFonts w:ascii="Cambria" w:hAnsi="Cambria"/>
                <w:b/>
                <w:bCs/>
                <w:i/>
                <w:iCs/>
                <w:sz w:val="19"/>
                <w:szCs w:val="19"/>
                <w:lang w:eastAsia="en-US"/>
              </w:rPr>
            </w:pPr>
          </w:p>
          <w:p w:rsidR="00F96B6F" w:rsidRPr="00D76292" w:rsidRDefault="00F96B6F" w:rsidP="003B0376">
            <w:pPr>
              <w:rPr>
                <w:rFonts w:ascii="Cambria" w:hAnsi="Cambria"/>
                <w:b/>
                <w:bCs/>
                <w:i/>
                <w:iCs/>
                <w:sz w:val="19"/>
                <w:szCs w:val="19"/>
              </w:rPr>
            </w:pPr>
          </w:p>
          <w:p w:rsidR="00F96B6F" w:rsidRPr="00D76292" w:rsidRDefault="00F96B6F" w:rsidP="003B0376">
            <w:pPr>
              <w:rPr>
                <w:rFonts w:ascii="Cambria" w:hAnsi="Cambria"/>
                <w:b/>
                <w:bCs/>
                <w:i/>
                <w:iCs/>
                <w:sz w:val="19"/>
                <w:szCs w:val="19"/>
              </w:rPr>
            </w:pPr>
          </w:p>
          <w:p w:rsidR="00F96B6F" w:rsidRPr="00D76292" w:rsidRDefault="00F96B6F" w:rsidP="003B0376">
            <w:pPr>
              <w:rPr>
                <w:rFonts w:ascii="Cambria" w:hAnsi="Cambria"/>
                <w:b/>
                <w:bCs/>
                <w:i/>
                <w:iCs/>
                <w:sz w:val="19"/>
                <w:szCs w:val="19"/>
                <w:lang w:eastAsia="en-US"/>
              </w:rPr>
            </w:pPr>
          </w:p>
        </w:tc>
      </w:tr>
    </w:tbl>
    <w:p w:rsidR="00F96B6F" w:rsidRDefault="00F96B6F" w:rsidP="00F96B6F">
      <w:pPr>
        <w:spacing w:before="130" w:line="260" w:lineRule="exact"/>
        <w:ind w:firstLine="720"/>
        <w:rPr>
          <w:rFonts w:ascii="Cambria" w:hAnsi="Cambria"/>
          <w:b/>
          <w:bCs/>
          <w:i/>
          <w:iCs/>
          <w:sz w:val="19"/>
          <w:lang w:eastAsia="en-US"/>
        </w:rPr>
      </w:pPr>
    </w:p>
    <w:p w:rsidR="00F96B6F" w:rsidRDefault="00F96B6F" w:rsidP="00F96B6F">
      <w:pPr>
        <w:rPr>
          <w:rFonts w:ascii="Cambria" w:hAnsi="Cambria"/>
          <w:b/>
          <w:bCs/>
          <w:i/>
          <w:iCs/>
          <w:sz w:val="19"/>
          <w:lang w:eastAsia="en-US"/>
        </w:rPr>
      </w:pPr>
      <w:r>
        <w:rPr>
          <w:rFonts w:ascii="Cambria" w:hAnsi="Cambria"/>
          <w:b/>
          <w:bCs/>
          <w:i/>
          <w:iCs/>
          <w:sz w:val="19"/>
          <w:lang w:eastAsia="en-US"/>
        </w:rPr>
        <w:br w:type="page"/>
      </w:r>
    </w:p>
    <w:p w:rsidR="00F96B6F" w:rsidRPr="005943F1" w:rsidRDefault="00F96B6F" w:rsidP="00F96B6F">
      <w:pPr>
        <w:spacing w:before="130" w:after="60" w:line="260" w:lineRule="exact"/>
        <w:ind w:firstLine="720"/>
        <w:rPr>
          <w:rFonts w:ascii="Cambria" w:hAnsi="Cambria"/>
          <w:b/>
          <w:bCs/>
          <w:i/>
          <w:iCs/>
          <w:sz w:val="19"/>
        </w:rPr>
      </w:pPr>
      <w:r w:rsidRPr="005943F1">
        <w:rPr>
          <w:rFonts w:ascii="Cambria" w:hAnsi="Cambria"/>
          <w:b/>
          <w:bCs/>
          <w:i/>
          <w:iCs/>
          <w:sz w:val="19"/>
        </w:rPr>
        <w:lastRenderedPageBreak/>
        <w:t>A.11. Projekta ietekmes uz apkārtējo vidi apraksts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8362"/>
      </w:tblGrid>
      <w:tr w:rsidR="00F96B6F" w:rsidRPr="00D76292" w:rsidTr="003B0376">
        <w:tc>
          <w:tcPr>
            <w:tcW w:w="9287" w:type="dxa"/>
            <w:shd w:val="pct20" w:color="auto" w:fill="auto"/>
            <w:hideMark/>
          </w:tcPr>
          <w:p w:rsidR="00F96B6F" w:rsidRPr="00D76292" w:rsidRDefault="00F96B6F" w:rsidP="003B0376">
            <w:pPr>
              <w:jc w:val="center"/>
              <w:rPr>
                <w:rFonts w:ascii="Cambria" w:hAnsi="Cambria"/>
                <w:bCs/>
                <w:iCs/>
                <w:sz w:val="19"/>
                <w:szCs w:val="19"/>
                <w:lang w:eastAsia="en-US"/>
              </w:rPr>
            </w:pPr>
            <w:r w:rsidRPr="00D76292">
              <w:rPr>
                <w:rFonts w:ascii="Cambria" w:hAnsi="Cambria"/>
                <w:bCs/>
                <w:iCs/>
                <w:sz w:val="19"/>
                <w:szCs w:val="19"/>
              </w:rPr>
              <w:t>Projekta ietekmes uz apkārtējo vidi apraksts saskaņā ar Latvijas Republikas normatīvajiem aktiem par vides aizsardzību</w:t>
            </w:r>
          </w:p>
        </w:tc>
      </w:tr>
      <w:tr w:rsidR="00F96B6F" w:rsidRPr="00D76292" w:rsidTr="003B0376">
        <w:trPr>
          <w:trHeight w:val="390"/>
        </w:trPr>
        <w:tc>
          <w:tcPr>
            <w:tcW w:w="9287" w:type="dxa"/>
            <w:vMerge w:val="restart"/>
          </w:tcPr>
          <w:p w:rsidR="00F96B6F" w:rsidRPr="00D76292" w:rsidRDefault="00F96B6F" w:rsidP="003B0376">
            <w:pPr>
              <w:rPr>
                <w:rFonts w:ascii="Cambria" w:hAnsi="Cambria"/>
                <w:bCs/>
                <w:iCs/>
                <w:sz w:val="19"/>
                <w:szCs w:val="19"/>
                <w:lang w:eastAsia="en-US"/>
              </w:rPr>
            </w:pPr>
          </w:p>
          <w:p w:rsidR="00F96B6F" w:rsidRPr="00D76292" w:rsidRDefault="00F96B6F" w:rsidP="003B0376">
            <w:pPr>
              <w:rPr>
                <w:rFonts w:ascii="Cambria" w:hAnsi="Cambria"/>
                <w:bCs/>
                <w:iCs/>
                <w:sz w:val="19"/>
                <w:szCs w:val="19"/>
              </w:rPr>
            </w:pPr>
          </w:p>
          <w:p w:rsidR="00F96B6F" w:rsidRPr="00D76292" w:rsidRDefault="00F96B6F" w:rsidP="003B0376">
            <w:pPr>
              <w:rPr>
                <w:rFonts w:ascii="Cambria" w:hAnsi="Cambria"/>
                <w:bCs/>
                <w:iCs/>
                <w:sz w:val="19"/>
                <w:szCs w:val="19"/>
                <w:lang w:eastAsia="en-US"/>
              </w:rPr>
            </w:pPr>
          </w:p>
        </w:tc>
      </w:tr>
      <w:tr w:rsidR="00F96B6F" w:rsidRPr="00D76292" w:rsidTr="003B0376">
        <w:trPr>
          <w:trHeight w:val="390"/>
        </w:trPr>
        <w:tc>
          <w:tcPr>
            <w:tcW w:w="9287" w:type="dxa"/>
            <w:vMerge/>
            <w:vAlign w:val="center"/>
            <w:hideMark/>
          </w:tcPr>
          <w:p w:rsidR="00F96B6F" w:rsidRPr="00D76292" w:rsidRDefault="00F96B6F" w:rsidP="003B0376">
            <w:pPr>
              <w:rPr>
                <w:rFonts w:ascii="Cambria" w:hAnsi="Cambria"/>
                <w:bCs/>
                <w:iCs/>
                <w:sz w:val="19"/>
                <w:szCs w:val="19"/>
                <w:lang w:eastAsia="en-US"/>
              </w:rPr>
            </w:pPr>
          </w:p>
        </w:tc>
      </w:tr>
    </w:tbl>
    <w:p w:rsidR="00F96B6F" w:rsidRPr="005943F1" w:rsidRDefault="00F96B6F" w:rsidP="00F96B6F">
      <w:pPr>
        <w:spacing w:before="130" w:line="260" w:lineRule="exact"/>
        <w:ind w:firstLine="720"/>
        <w:jc w:val="both"/>
        <w:rPr>
          <w:rFonts w:ascii="Cambria" w:hAnsi="Cambria"/>
          <w:sz w:val="19"/>
          <w:lang w:eastAsia="en-US"/>
        </w:rPr>
      </w:pPr>
    </w:p>
    <w:p w:rsidR="00F96B6F" w:rsidRPr="005943F1" w:rsidRDefault="00F96B6F" w:rsidP="00F96B6F">
      <w:pPr>
        <w:spacing w:before="130" w:line="260" w:lineRule="exact"/>
        <w:ind w:firstLine="720"/>
        <w:jc w:val="both"/>
        <w:rPr>
          <w:rFonts w:ascii="Cambria" w:hAnsi="Cambria"/>
          <w:b/>
          <w:bCs/>
          <w:sz w:val="19"/>
          <w:u w:val="single"/>
        </w:rPr>
      </w:pPr>
      <w:r w:rsidRPr="005943F1">
        <w:rPr>
          <w:rFonts w:ascii="Cambria" w:hAnsi="Cambria"/>
          <w:b/>
          <w:bCs/>
          <w:sz w:val="19"/>
          <w:u w:val="single"/>
        </w:rPr>
        <w:t>B. PAVADDOKUMENTI</w:t>
      </w:r>
    </w:p>
    <w:p w:rsidR="00F96B6F" w:rsidRPr="005943F1" w:rsidRDefault="00F96B6F" w:rsidP="00F96B6F">
      <w:pPr>
        <w:spacing w:before="130" w:after="60" w:line="260" w:lineRule="exact"/>
        <w:ind w:firstLine="720"/>
        <w:jc w:val="both"/>
        <w:rPr>
          <w:rFonts w:ascii="Cambria" w:hAnsi="Cambria"/>
          <w:b/>
          <w:bCs/>
          <w:iCs/>
          <w:sz w:val="19"/>
        </w:rPr>
      </w:pPr>
      <w:r w:rsidRPr="005943F1">
        <w:rPr>
          <w:rFonts w:ascii="Cambria" w:hAnsi="Cambria"/>
          <w:b/>
          <w:bCs/>
          <w:iCs/>
          <w:sz w:val="19"/>
        </w:rPr>
        <w:t>B.1. Iesniedzamie dokumenti:</w:t>
      </w:r>
    </w:p>
    <w:tbl>
      <w:tblPr>
        <w:tblW w:w="5000" w:type="pct"/>
        <w:tblCellMar>
          <w:top w:w="28" w:type="dxa"/>
          <w:left w:w="28" w:type="dxa"/>
          <w:bottom w:w="28" w:type="dxa"/>
          <w:right w:w="28" w:type="dxa"/>
        </w:tblCellMar>
        <w:tblLook w:val="04A0"/>
      </w:tblPr>
      <w:tblGrid>
        <w:gridCol w:w="518"/>
        <w:gridCol w:w="4615"/>
        <w:gridCol w:w="1157"/>
        <w:gridCol w:w="518"/>
        <w:gridCol w:w="518"/>
        <w:gridCol w:w="518"/>
        <w:gridCol w:w="518"/>
      </w:tblGrid>
      <w:tr w:rsidR="00F96B6F" w:rsidRPr="00D76292" w:rsidTr="003B0376">
        <w:tc>
          <w:tcPr>
            <w:tcW w:w="6942" w:type="dxa"/>
            <w:gridSpan w:val="3"/>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F96B6F" w:rsidRPr="00D76292" w:rsidRDefault="00F96B6F" w:rsidP="003B0376">
            <w:pPr>
              <w:jc w:val="center"/>
              <w:rPr>
                <w:rFonts w:ascii="Cambria" w:hAnsi="Cambria"/>
                <w:b/>
                <w:bCs/>
                <w:sz w:val="19"/>
                <w:szCs w:val="19"/>
                <w:lang w:eastAsia="en-US"/>
              </w:rPr>
            </w:pPr>
            <w:r w:rsidRPr="00D76292">
              <w:rPr>
                <w:rFonts w:ascii="Cambria" w:hAnsi="Cambria"/>
                <w:b/>
                <w:bCs/>
                <w:sz w:val="19"/>
                <w:szCs w:val="19"/>
              </w:rPr>
              <w:t>Iesniedzamie dokumenti (ja veidlapu iesniedz saskaņā ar normatīvajos aktos par elektronisko dokumentu noformēšanu noteiktajām prasībām, arī pavaddokumenti iesniedzami atbilstoši minēto normatīvo aktu prasībām)</w:t>
            </w:r>
          </w:p>
        </w:tc>
        <w:tc>
          <w:tcPr>
            <w:tcW w:w="2268" w:type="dxa"/>
            <w:gridSpan w:val="4"/>
            <w:tcBorders>
              <w:top w:val="single" w:sz="4" w:space="0" w:color="auto"/>
              <w:left w:val="nil"/>
              <w:bottom w:val="single" w:sz="4" w:space="0" w:color="auto"/>
              <w:right w:val="single" w:sz="4" w:space="0" w:color="auto"/>
            </w:tcBorders>
            <w:shd w:val="clear" w:color="auto" w:fill="C0C0C0"/>
            <w:hideMark/>
          </w:tcPr>
          <w:p w:rsidR="00F96B6F" w:rsidRPr="00D76292" w:rsidRDefault="00F96B6F" w:rsidP="003B0376">
            <w:pPr>
              <w:jc w:val="center"/>
              <w:rPr>
                <w:rFonts w:ascii="Cambria" w:hAnsi="Cambria"/>
                <w:b/>
                <w:bCs/>
                <w:sz w:val="19"/>
                <w:szCs w:val="19"/>
                <w:lang w:eastAsia="en-US"/>
              </w:rPr>
            </w:pPr>
            <w:r w:rsidRPr="00D76292">
              <w:rPr>
                <w:rFonts w:ascii="Cambria" w:hAnsi="Cambria"/>
                <w:b/>
                <w:bCs/>
                <w:sz w:val="19"/>
                <w:szCs w:val="19"/>
              </w:rPr>
              <w:t>Aizpilda atbalsta pretendents</w:t>
            </w:r>
          </w:p>
        </w:tc>
      </w:tr>
      <w:tr w:rsidR="00F96B6F" w:rsidRPr="00D76292" w:rsidTr="003B0376">
        <w:tc>
          <w:tcPr>
            <w:tcW w:w="6942" w:type="dxa"/>
            <w:gridSpan w:val="3"/>
            <w:vMerge/>
            <w:tcBorders>
              <w:top w:val="single" w:sz="4" w:space="0" w:color="auto"/>
              <w:left w:val="single" w:sz="4" w:space="0" w:color="auto"/>
              <w:bottom w:val="single" w:sz="4" w:space="0" w:color="auto"/>
              <w:right w:val="single" w:sz="4" w:space="0" w:color="auto"/>
            </w:tcBorders>
            <w:vAlign w:val="center"/>
            <w:hideMark/>
          </w:tcPr>
          <w:p w:rsidR="00F96B6F" w:rsidRPr="00D76292" w:rsidRDefault="00F96B6F" w:rsidP="003B0376">
            <w:pPr>
              <w:rPr>
                <w:rFonts w:ascii="Cambria" w:hAnsi="Cambria"/>
                <w:b/>
                <w:bCs/>
                <w:sz w:val="19"/>
                <w:szCs w:val="19"/>
                <w:lang w:eastAsia="en-US"/>
              </w:rPr>
            </w:pPr>
          </w:p>
        </w:tc>
        <w:tc>
          <w:tcPr>
            <w:tcW w:w="1701" w:type="dxa"/>
            <w:gridSpan w:val="3"/>
            <w:tcBorders>
              <w:top w:val="single" w:sz="4" w:space="0" w:color="auto"/>
              <w:left w:val="nil"/>
              <w:bottom w:val="single" w:sz="4" w:space="0" w:color="auto"/>
              <w:right w:val="nil"/>
            </w:tcBorders>
            <w:shd w:val="clear" w:color="auto" w:fill="C0C0C0"/>
            <w:hideMark/>
          </w:tcPr>
          <w:p w:rsidR="00F96B6F" w:rsidRPr="00D76292" w:rsidRDefault="00F96B6F" w:rsidP="003B0376">
            <w:pPr>
              <w:jc w:val="center"/>
              <w:rPr>
                <w:rFonts w:ascii="Cambria" w:hAnsi="Cambria"/>
                <w:b/>
                <w:bCs/>
                <w:sz w:val="19"/>
                <w:szCs w:val="19"/>
                <w:lang w:eastAsia="en-US"/>
              </w:rPr>
            </w:pPr>
            <w:r w:rsidRPr="00D76292">
              <w:rPr>
                <w:rFonts w:ascii="Cambria" w:hAnsi="Cambria"/>
                <w:b/>
                <w:bCs/>
                <w:sz w:val="19"/>
                <w:szCs w:val="19"/>
              </w:rPr>
              <w:t>Atzīmē ar X atbilstošo atbildi</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0C0C0"/>
            <w:textDirection w:val="btLr"/>
            <w:hideMark/>
          </w:tcPr>
          <w:p w:rsidR="00F96B6F" w:rsidRPr="00D76292" w:rsidRDefault="00F96B6F" w:rsidP="003B0376">
            <w:pPr>
              <w:jc w:val="center"/>
              <w:rPr>
                <w:rFonts w:ascii="Cambria" w:hAnsi="Cambria"/>
                <w:b/>
                <w:bCs/>
                <w:sz w:val="19"/>
                <w:szCs w:val="19"/>
                <w:lang w:eastAsia="en-US"/>
              </w:rPr>
            </w:pPr>
            <w:r w:rsidRPr="00D76292">
              <w:rPr>
                <w:rFonts w:ascii="Cambria" w:hAnsi="Cambria"/>
                <w:sz w:val="19"/>
                <w:szCs w:val="19"/>
              </w:rPr>
              <w:t>Lapu skaits</w:t>
            </w:r>
          </w:p>
        </w:tc>
      </w:tr>
      <w:tr w:rsidR="00F96B6F" w:rsidRPr="00D76292" w:rsidTr="003B0376">
        <w:trPr>
          <w:cantSplit/>
        </w:trPr>
        <w:tc>
          <w:tcPr>
            <w:tcW w:w="6942" w:type="dxa"/>
            <w:gridSpan w:val="3"/>
            <w:vMerge/>
            <w:tcBorders>
              <w:top w:val="single" w:sz="4" w:space="0" w:color="auto"/>
              <w:left w:val="single" w:sz="4" w:space="0" w:color="auto"/>
              <w:bottom w:val="single" w:sz="4" w:space="0" w:color="auto"/>
              <w:right w:val="single" w:sz="4" w:space="0" w:color="auto"/>
            </w:tcBorders>
            <w:vAlign w:val="center"/>
            <w:hideMark/>
          </w:tcPr>
          <w:p w:rsidR="00F96B6F" w:rsidRPr="00D76292" w:rsidRDefault="00F96B6F" w:rsidP="003B0376">
            <w:pPr>
              <w:rPr>
                <w:rFonts w:ascii="Cambria" w:hAnsi="Cambria"/>
                <w:b/>
                <w:bCs/>
                <w:sz w:val="19"/>
                <w:szCs w:val="19"/>
                <w:lang w:eastAsia="en-US"/>
              </w:rPr>
            </w:pPr>
          </w:p>
        </w:tc>
        <w:tc>
          <w:tcPr>
            <w:tcW w:w="567" w:type="dxa"/>
            <w:tcBorders>
              <w:top w:val="nil"/>
              <w:left w:val="nil"/>
              <w:bottom w:val="single" w:sz="4" w:space="0" w:color="auto"/>
              <w:right w:val="single" w:sz="4" w:space="0" w:color="auto"/>
            </w:tcBorders>
            <w:shd w:val="pct20" w:color="auto" w:fill="auto"/>
            <w:textDirection w:val="btLr"/>
            <w:vAlign w:val="center"/>
            <w:hideMark/>
          </w:tcPr>
          <w:p w:rsidR="00F96B6F" w:rsidRPr="00D76292" w:rsidRDefault="00F96B6F" w:rsidP="003B0376">
            <w:pPr>
              <w:jc w:val="center"/>
              <w:rPr>
                <w:rFonts w:ascii="Cambria" w:hAnsi="Cambria"/>
                <w:sz w:val="19"/>
                <w:szCs w:val="19"/>
                <w:lang w:eastAsia="en-US"/>
              </w:rPr>
            </w:pPr>
            <w:r w:rsidRPr="00D76292">
              <w:rPr>
                <w:rFonts w:ascii="Cambria" w:hAnsi="Cambria"/>
                <w:sz w:val="19"/>
                <w:szCs w:val="19"/>
              </w:rPr>
              <w:t>Jā</w:t>
            </w:r>
          </w:p>
        </w:tc>
        <w:tc>
          <w:tcPr>
            <w:tcW w:w="567" w:type="dxa"/>
            <w:tcBorders>
              <w:top w:val="single" w:sz="4" w:space="0" w:color="auto"/>
              <w:left w:val="nil"/>
              <w:bottom w:val="single" w:sz="4" w:space="0" w:color="auto"/>
              <w:right w:val="single" w:sz="4" w:space="0" w:color="auto"/>
            </w:tcBorders>
            <w:shd w:val="pct20" w:color="auto" w:fill="auto"/>
            <w:textDirection w:val="btLr"/>
            <w:hideMark/>
          </w:tcPr>
          <w:p w:rsidR="00F96B6F" w:rsidRPr="00D76292" w:rsidRDefault="00F96B6F" w:rsidP="003B0376">
            <w:pPr>
              <w:jc w:val="center"/>
              <w:rPr>
                <w:rFonts w:ascii="Cambria" w:hAnsi="Cambria"/>
                <w:sz w:val="19"/>
                <w:szCs w:val="19"/>
                <w:lang w:eastAsia="en-US"/>
              </w:rPr>
            </w:pPr>
            <w:r w:rsidRPr="00D76292">
              <w:rPr>
                <w:rFonts w:ascii="Cambria" w:hAnsi="Cambria"/>
                <w:sz w:val="19"/>
                <w:szCs w:val="19"/>
              </w:rPr>
              <w:t>Nē</w:t>
            </w:r>
          </w:p>
        </w:tc>
        <w:tc>
          <w:tcPr>
            <w:tcW w:w="567"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F96B6F" w:rsidRPr="00D76292" w:rsidRDefault="00F96B6F" w:rsidP="003B0376">
            <w:pPr>
              <w:jc w:val="center"/>
              <w:rPr>
                <w:rFonts w:ascii="Cambria" w:hAnsi="Cambria"/>
                <w:sz w:val="19"/>
                <w:szCs w:val="19"/>
                <w:lang w:eastAsia="en-US"/>
              </w:rPr>
            </w:pPr>
            <w:proofErr w:type="spellStart"/>
            <w:r w:rsidRPr="00D76292">
              <w:rPr>
                <w:rFonts w:ascii="Cambria" w:hAnsi="Cambria"/>
                <w:sz w:val="19"/>
                <w:szCs w:val="19"/>
              </w:rPr>
              <w:t>Neat-tiecas</w:t>
            </w:r>
            <w:proofErr w:type="spellEnd"/>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96B6F" w:rsidRPr="00D76292" w:rsidRDefault="00F96B6F" w:rsidP="003B0376">
            <w:pPr>
              <w:rPr>
                <w:rFonts w:ascii="Cambria" w:hAnsi="Cambria"/>
                <w:b/>
                <w:bCs/>
                <w:sz w:val="19"/>
                <w:szCs w:val="19"/>
                <w:lang w:eastAsia="en-US"/>
              </w:rPr>
            </w:pPr>
          </w:p>
        </w:tc>
      </w:tr>
      <w:tr w:rsidR="00F96B6F" w:rsidRPr="00D76292" w:rsidTr="003B0376">
        <w:tc>
          <w:tcPr>
            <w:tcW w:w="568" w:type="dxa"/>
            <w:tcBorders>
              <w:top w:val="nil"/>
              <w:left w:val="single" w:sz="4" w:space="0" w:color="auto"/>
              <w:bottom w:val="single" w:sz="4" w:space="0" w:color="auto"/>
              <w:right w:val="single" w:sz="4" w:space="0" w:color="auto"/>
            </w:tcBorders>
            <w:shd w:val="clear" w:color="auto" w:fill="C0C0C0"/>
            <w:vAlign w:val="center"/>
            <w:hideMark/>
          </w:tcPr>
          <w:p w:rsidR="00F96B6F" w:rsidRPr="00D76292" w:rsidRDefault="00F96B6F" w:rsidP="003B0376">
            <w:pPr>
              <w:rPr>
                <w:rFonts w:ascii="Cambria" w:hAnsi="Cambria"/>
                <w:sz w:val="19"/>
                <w:szCs w:val="19"/>
                <w:lang w:eastAsia="en-US"/>
              </w:rPr>
            </w:pPr>
            <w:r w:rsidRPr="00D76292">
              <w:rPr>
                <w:rFonts w:ascii="Cambria" w:hAnsi="Cambria"/>
                <w:sz w:val="19"/>
                <w:szCs w:val="19"/>
              </w:rPr>
              <w:t>1.</w:t>
            </w:r>
          </w:p>
        </w:tc>
        <w:tc>
          <w:tcPr>
            <w:tcW w:w="5100" w:type="dxa"/>
            <w:tcBorders>
              <w:top w:val="single" w:sz="4" w:space="0" w:color="auto"/>
              <w:left w:val="nil"/>
              <w:bottom w:val="single" w:sz="4" w:space="0" w:color="auto"/>
              <w:right w:val="single" w:sz="4" w:space="0" w:color="auto"/>
            </w:tcBorders>
            <w:shd w:val="clear" w:color="auto" w:fill="C0C0C0"/>
            <w:vAlign w:val="center"/>
          </w:tcPr>
          <w:p w:rsidR="00F96B6F" w:rsidRPr="00D76292" w:rsidRDefault="00F96B6F" w:rsidP="003B0376">
            <w:pPr>
              <w:jc w:val="both"/>
              <w:rPr>
                <w:rFonts w:ascii="Cambria" w:hAnsi="Cambria"/>
                <w:i/>
                <w:sz w:val="19"/>
                <w:szCs w:val="19"/>
                <w:lang w:eastAsia="en-US"/>
              </w:rPr>
            </w:pPr>
            <w:r w:rsidRPr="00D76292">
              <w:rPr>
                <w:rFonts w:ascii="Cambria" w:hAnsi="Cambria"/>
                <w:sz w:val="19"/>
                <w:szCs w:val="19"/>
              </w:rPr>
              <w:t>Projekta iesniegums</w:t>
            </w:r>
          </w:p>
          <w:p w:rsidR="00F96B6F" w:rsidRPr="00D76292" w:rsidRDefault="00F96B6F" w:rsidP="003B0376">
            <w:pPr>
              <w:jc w:val="both"/>
              <w:rPr>
                <w:rFonts w:ascii="Cambria" w:hAnsi="Cambria"/>
                <w:i/>
                <w:sz w:val="19"/>
                <w:szCs w:val="19"/>
                <w:lang w:eastAsia="en-US"/>
              </w:rPr>
            </w:pPr>
          </w:p>
        </w:tc>
        <w:tc>
          <w:tcPr>
            <w:tcW w:w="1274" w:type="dxa"/>
            <w:tcBorders>
              <w:top w:val="single" w:sz="4" w:space="0" w:color="auto"/>
              <w:left w:val="nil"/>
              <w:bottom w:val="single" w:sz="4" w:space="0" w:color="auto"/>
              <w:right w:val="single" w:sz="4" w:space="0" w:color="auto"/>
            </w:tcBorders>
            <w:shd w:val="clear" w:color="auto" w:fill="C0C0C0"/>
            <w:vAlign w:val="center"/>
            <w:hideMark/>
          </w:tcPr>
          <w:p w:rsidR="00F96B6F" w:rsidRPr="00D76292" w:rsidRDefault="00F96B6F" w:rsidP="003B0376">
            <w:pPr>
              <w:jc w:val="center"/>
              <w:rPr>
                <w:rFonts w:ascii="Cambria" w:hAnsi="Cambria"/>
                <w:sz w:val="19"/>
                <w:szCs w:val="19"/>
                <w:lang w:eastAsia="en-US"/>
              </w:rPr>
            </w:pPr>
            <w:r w:rsidRPr="00D76292">
              <w:rPr>
                <w:rFonts w:ascii="Cambria" w:hAnsi="Cambria"/>
                <w:sz w:val="19"/>
                <w:szCs w:val="19"/>
              </w:rPr>
              <w:t>oriģināls</w:t>
            </w:r>
          </w:p>
        </w:tc>
        <w:tc>
          <w:tcPr>
            <w:tcW w:w="567" w:type="dxa"/>
            <w:tcBorders>
              <w:top w:val="nil"/>
              <w:left w:val="nil"/>
              <w:bottom w:val="single" w:sz="4" w:space="0" w:color="auto"/>
              <w:right w:val="single" w:sz="4" w:space="0" w:color="auto"/>
            </w:tcBorders>
            <w:vAlign w:val="center"/>
            <w:hideMark/>
          </w:tcPr>
          <w:p w:rsidR="00F96B6F" w:rsidRPr="00D76292" w:rsidRDefault="00F96B6F" w:rsidP="003B0376">
            <w:pPr>
              <w:jc w:val="center"/>
              <w:rPr>
                <w:rFonts w:ascii="Cambria" w:hAnsi="Cambria"/>
                <w:b/>
                <w:bCs/>
                <w:sz w:val="19"/>
                <w:szCs w:val="19"/>
                <w:lang w:eastAsia="en-US"/>
              </w:rPr>
            </w:pPr>
            <w:r w:rsidRPr="00D76292">
              <w:rPr>
                <w:rFonts w:ascii="Cambria" w:hAnsi="Cambria"/>
                <w:b/>
                <w:bCs/>
                <w:sz w:val="19"/>
                <w:szCs w:val="19"/>
              </w:rPr>
              <w:t> </w:t>
            </w:r>
          </w:p>
          <w:p w:rsidR="00F96B6F" w:rsidRPr="00D76292" w:rsidRDefault="00F96B6F" w:rsidP="003B0376">
            <w:pPr>
              <w:jc w:val="center"/>
              <w:rPr>
                <w:rFonts w:ascii="Cambria" w:hAnsi="Cambria"/>
                <w:b/>
                <w:bCs/>
                <w:sz w:val="19"/>
                <w:szCs w:val="19"/>
              </w:rPr>
            </w:pPr>
            <w:r w:rsidRPr="00D76292">
              <w:rPr>
                <w:rFonts w:ascii="Cambria" w:hAnsi="Cambria"/>
                <w:b/>
                <w:bCs/>
                <w:sz w:val="19"/>
                <w:szCs w:val="19"/>
              </w:rPr>
              <w:t> </w:t>
            </w:r>
          </w:p>
          <w:p w:rsidR="00F96B6F" w:rsidRPr="00D76292" w:rsidRDefault="00F96B6F" w:rsidP="003B0376">
            <w:pPr>
              <w:jc w:val="center"/>
              <w:rPr>
                <w:rFonts w:ascii="Cambria" w:hAnsi="Cambria"/>
                <w:b/>
                <w:bCs/>
                <w:sz w:val="19"/>
                <w:szCs w:val="19"/>
                <w:lang w:eastAsia="en-US"/>
              </w:rPr>
            </w:pPr>
            <w:r w:rsidRPr="00D76292">
              <w:rPr>
                <w:rFonts w:ascii="Cambria" w:hAnsi="Cambria"/>
                <w:b/>
                <w:bCs/>
                <w:sz w:val="19"/>
                <w:szCs w:val="19"/>
              </w:rPr>
              <w:t> </w:t>
            </w:r>
          </w:p>
        </w:tc>
        <w:tc>
          <w:tcPr>
            <w:tcW w:w="567" w:type="dxa"/>
            <w:tcBorders>
              <w:top w:val="single" w:sz="4" w:space="0" w:color="auto"/>
              <w:left w:val="nil"/>
              <w:bottom w:val="single" w:sz="4" w:space="0" w:color="auto"/>
              <w:right w:val="single" w:sz="4" w:space="0" w:color="auto"/>
            </w:tcBorders>
          </w:tcPr>
          <w:p w:rsidR="00F96B6F" w:rsidRPr="00D76292" w:rsidRDefault="00F96B6F" w:rsidP="003B0376">
            <w:pPr>
              <w:jc w:val="center"/>
              <w:rPr>
                <w:rFonts w:ascii="Cambria" w:hAnsi="Cambria"/>
                <w:b/>
                <w:bCs/>
                <w:sz w:val="19"/>
                <w:szCs w:val="19"/>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96B6F" w:rsidRPr="00D76292" w:rsidRDefault="00F96B6F" w:rsidP="003B0376">
            <w:pPr>
              <w:jc w:val="center"/>
              <w:rPr>
                <w:rFonts w:ascii="Cambria" w:hAnsi="Cambria"/>
                <w:b/>
                <w:bCs/>
                <w:sz w:val="19"/>
                <w:szCs w:val="19"/>
                <w:lang w:eastAsia="en-US"/>
              </w:rPr>
            </w:pPr>
            <w:r w:rsidRPr="00D76292">
              <w:rPr>
                <w:rFonts w:ascii="Cambria" w:hAnsi="Cambria"/>
                <w:b/>
                <w:bCs/>
                <w:sz w:val="19"/>
                <w:szCs w:val="19"/>
              </w:rPr>
              <w:t> </w:t>
            </w:r>
          </w:p>
        </w:tc>
        <w:tc>
          <w:tcPr>
            <w:tcW w:w="567" w:type="dxa"/>
            <w:tcBorders>
              <w:top w:val="nil"/>
              <w:left w:val="single" w:sz="4" w:space="0" w:color="auto"/>
              <w:bottom w:val="single" w:sz="4" w:space="0" w:color="auto"/>
              <w:right w:val="single" w:sz="4" w:space="0" w:color="auto"/>
            </w:tcBorders>
          </w:tcPr>
          <w:p w:rsidR="00F96B6F" w:rsidRPr="00D76292" w:rsidRDefault="00F96B6F" w:rsidP="003B0376">
            <w:pPr>
              <w:jc w:val="center"/>
              <w:rPr>
                <w:rFonts w:ascii="Cambria" w:hAnsi="Cambria"/>
                <w:b/>
                <w:bCs/>
                <w:sz w:val="19"/>
                <w:szCs w:val="19"/>
                <w:lang w:eastAsia="en-US"/>
              </w:rPr>
            </w:pPr>
          </w:p>
        </w:tc>
      </w:tr>
      <w:tr w:rsidR="00F96B6F" w:rsidRPr="00D76292" w:rsidTr="003B0376">
        <w:tc>
          <w:tcPr>
            <w:tcW w:w="56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96B6F" w:rsidRPr="00D76292" w:rsidRDefault="00F96B6F" w:rsidP="003B0376">
            <w:pPr>
              <w:rPr>
                <w:rFonts w:ascii="Cambria" w:hAnsi="Cambria"/>
                <w:sz w:val="19"/>
                <w:szCs w:val="19"/>
                <w:lang w:eastAsia="en-US"/>
              </w:rPr>
            </w:pPr>
            <w:r w:rsidRPr="00D76292">
              <w:rPr>
                <w:rFonts w:ascii="Cambria" w:hAnsi="Cambria"/>
                <w:sz w:val="19"/>
                <w:szCs w:val="19"/>
              </w:rPr>
              <w:t>2.</w:t>
            </w:r>
          </w:p>
        </w:tc>
        <w:tc>
          <w:tcPr>
            <w:tcW w:w="5100" w:type="dxa"/>
            <w:tcBorders>
              <w:top w:val="single" w:sz="4" w:space="0" w:color="auto"/>
              <w:left w:val="nil"/>
              <w:bottom w:val="single" w:sz="4" w:space="0" w:color="auto"/>
              <w:right w:val="single" w:sz="4" w:space="0" w:color="auto"/>
            </w:tcBorders>
            <w:shd w:val="clear" w:color="auto" w:fill="C0C0C0"/>
            <w:vAlign w:val="center"/>
            <w:hideMark/>
          </w:tcPr>
          <w:p w:rsidR="00F96B6F" w:rsidRPr="00D76292" w:rsidRDefault="00F96B6F" w:rsidP="003B0376">
            <w:pPr>
              <w:jc w:val="both"/>
              <w:rPr>
                <w:rFonts w:ascii="Cambria" w:hAnsi="Cambria"/>
                <w:sz w:val="19"/>
                <w:szCs w:val="19"/>
                <w:lang w:eastAsia="en-US"/>
              </w:rPr>
            </w:pPr>
            <w:r w:rsidRPr="00D76292">
              <w:rPr>
                <w:rFonts w:ascii="Cambria" w:hAnsi="Cambria"/>
                <w:sz w:val="19"/>
                <w:szCs w:val="19"/>
              </w:rPr>
              <w:t>Valsts pārvaldes iestādes lēmums par piedalīšanos projektā un visu ar projekta īstenošanu saistīto saistību uzņemšanos</w:t>
            </w:r>
          </w:p>
        </w:tc>
        <w:tc>
          <w:tcPr>
            <w:tcW w:w="1274" w:type="dxa"/>
            <w:tcBorders>
              <w:top w:val="single" w:sz="4" w:space="0" w:color="auto"/>
              <w:left w:val="nil"/>
              <w:bottom w:val="single" w:sz="4" w:space="0" w:color="auto"/>
              <w:right w:val="single" w:sz="4" w:space="0" w:color="auto"/>
            </w:tcBorders>
            <w:shd w:val="clear" w:color="auto" w:fill="C0C0C0"/>
            <w:vAlign w:val="center"/>
            <w:hideMark/>
          </w:tcPr>
          <w:p w:rsidR="00F96B6F" w:rsidRPr="00D76292" w:rsidRDefault="00F96B6F" w:rsidP="003B0376">
            <w:pPr>
              <w:jc w:val="center"/>
              <w:rPr>
                <w:rFonts w:ascii="Cambria" w:hAnsi="Cambria"/>
                <w:sz w:val="19"/>
                <w:szCs w:val="19"/>
                <w:lang w:eastAsia="en-US"/>
              </w:rPr>
            </w:pPr>
            <w:r w:rsidRPr="00D76292">
              <w:rPr>
                <w:rFonts w:ascii="Cambria" w:hAnsi="Cambria"/>
                <w:sz w:val="19"/>
                <w:szCs w:val="19"/>
              </w:rPr>
              <w:t>oriģināls</w:t>
            </w:r>
          </w:p>
        </w:tc>
        <w:tc>
          <w:tcPr>
            <w:tcW w:w="567" w:type="dxa"/>
            <w:tcBorders>
              <w:top w:val="single" w:sz="4" w:space="0" w:color="auto"/>
              <w:left w:val="nil"/>
              <w:bottom w:val="single" w:sz="4" w:space="0" w:color="auto"/>
              <w:right w:val="single" w:sz="4" w:space="0" w:color="auto"/>
            </w:tcBorders>
            <w:vAlign w:val="center"/>
          </w:tcPr>
          <w:p w:rsidR="00F96B6F" w:rsidRPr="00D76292" w:rsidRDefault="00F96B6F" w:rsidP="003B0376">
            <w:pPr>
              <w:jc w:val="center"/>
              <w:rPr>
                <w:rFonts w:ascii="Cambria" w:hAnsi="Cambria"/>
                <w:sz w:val="19"/>
                <w:szCs w:val="19"/>
                <w:lang w:eastAsia="en-US"/>
              </w:rPr>
            </w:pPr>
          </w:p>
        </w:tc>
        <w:tc>
          <w:tcPr>
            <w:tcW w:w="567" w:type="dxa"/>
            <w:tcBorders>
              <w:top w:val="single" w:sz="4" w:space="0" w:color="auto"/>
              <w:left w:val="nil"/>
              <w:bottom w:val="single" w:sz="4" w:space="0" w:color="auto"/>
              <w:right w:val="single" w:sz="4" w:space="0" w:color="auto"/>
            </w:tcBorders>
          </w:tcPr>
          <w:p w:rsidR="00F96B6F" w:rsidRPr="00D76292" w:rsidRDefault="00F96B6F" w:rsidP="003B0376">
            <w:pPr>
              <w:jc w:val="center"/>
              <w:rPr>
                <w:rFonts w:ascii="Cambria" w:hAnsi="Cambria"/>
                <w:sz w:val="19"/>
                <w:szCs w:val="19"/>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F96B6F" w:rsidRPr="00D76292" w:rsidRDefault="00F96B6F" w:rsidP="003B0376">
            <w:pPr>
              <w:jc w:val="center"/>
              <w:rPr>
                <w:rFonts w:ascii="Cambria" w:hAnsi="Cambria"/>
                <w:sz w:val="19"/>
                <w:szCs w:val="19"/>
                <w:lang w:eastAsia="en-US"/>
              </w:rPr>
            </w:pPr>
          </w:p>
        </w:tc>
        <w:tc>
          <w:tcPr>
            <w:tcW w:w="567" w:type="dxa"/>
            <w:tcBorders>
              <w:top w:val="single" w:sz="4" w:space="0" w:color="auto"/>
              <w:left w:val="single" w:sz="4" w:space="0" w:color="auto"/>
              <w:bottom w:val="single" w:sz="4" w:space="0" w:color="auto"/>
              <w:right w:val="single" w:sz="4" w:space="0" w:color="auto"/>
            </w:tcBorders>
          </w:tcPr>
          <w:p w:rsidR="00F96B6F" w:rsidRPr="00D76292" w:rsidRDefault="00F96B6F" w:rsidP="003B0376">
            <w:pPr>
              <w:jc w:val="center"/>
              <w:rPr>
                <w:rFonts w:ascii="Cambria" w:hAnsi="Cambria"/>
                <w:sz w:val="19"/>
                <w:szCs w:val="19"/>
                <w:lang w:eastAsia="en-US"/>
              </w:rPr>
            </w:pPr>
          </w:p>
        </w:tc>
      </w:tr>
      <w:tr w:rsidR="00F96B6F" w:rsidRPr="00D76292" w:rsidTr="003B0376">
        <w:tc>
          <w:tcPr>
            <w:tcW w:w="56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96B6F" w:rsidRPr="00D76292" w:rsidRDefault="00F96B6F" w:rsidP="003B0376">
            <w:pPr>
              <w:rPr>
                <w:rFonts w:ascii="Cambria" w:hAnsi="Cambria"/>
                <w:sz w:val="19"/>
                <w:szCs w:val="19"/>
                <w:lang w:eastAsia="en-US"/>
              </w:rPr>
            </w:pPr>
            <w:r w:rsidRPr="00D76292">
              <w:rPr>
                <w:rFonts w:ascii="Cambria" w:hAnsi="Cambria"/>
                <w:sz w:val="19"/>
                <w:szCs w:val="19"/>
              </w:rPr>
              <w:t>3.</w:t>
            </w:r>
          </w:p>
        </w:tc>
        <w:tc>
          <w:tcPr>
            <w:tcW w:w="5100" w:type="dxa"/>
            <w:tcBorders>
              <w:top w:val="single" w:sz="4" w:space="0" w:color="auto"/>
              <w:left w:val="nil"/>
              <w:bottom w:val="single" w:sz="4" w:space="0" w:color="auto"/>
              <w:right w:val="single" w:sz="4" w:space="0" w:color="auto"/>
            </w:tcBorders>
            <w:shd w:val="clear" w:color="auto" w:fill="C0C0C0"/>
            <w:vAlign w:val="center"/>
            <w:hideMark/>
          </w:tcPr>
          <w:p w:rsidR="00F96B6F" w:rsidRPr="00D76292" w:rsidRDefault="00F96B6F" w:rsidP="003B0376">
            <w:pPr>
              <w:jc w:val="both"/>
              <w:rPr>
                <w:rFonts w:ascii="Cambria" w:hAnsi="Cambria"/>
                <w:sz w:val="19"/>
                <w:szCs w:val="19"/>
                <w:lang w:eastAsia="en-US"/>
              </w:rPr>
            </w:pPr>
            <w:r w:rsidRPr="00D76292">
              <w:rPr>
                <w:rFonts w:ascii="Cambria" w:hAnsi="Cambria"/>
                <w:sz w:val="19"/>
                <w:szCs w:val="19"/>
              </w:rPr>
              <w:t>Apliecinājums, ka projekta iesniegumā plānotās attiecināmās izmaksas atbilst jūras vides aizsardzību un pārvaldību regulējošajos normatīvajos aktos noteiktajiem pienākumiem attiecībā uz pasākumu programmu laba jūras vides stāvokļa panākšanai</w:t>
            </w:r>
          </w:p>
        </w:tc>
        <w:tc>
          <w:tcPr>
            <w:tcW w:w="1274" w:type="dxa"/>
            <w:tcBorders>
              <w:top w:val="single" w:sz="4" w:space="0" w:color="auto"/>
              <w:left w:val="nil"/>
              <w:bottom w:val="single" w:sz="4" w:space="0" w:color="auto"/>
              <w:right w:val="single" w:sz="4" w:space="0" w:color="auto"/>
            </w:tcBorders>
            <w:shd w:val="clear" w:color="auto" w:fill="C0C0C0"/>
            <w:vAlign w:val="center"/>
            <w:hideMark/>
          </w:tcPr>
          <w:p w:rsidR="00F96B6F" w:rsidRPr="00D76292" w:rsidRDefault="00F96B6F" w:rsidP="003B0376">
            <w:pPr>
              <w:jc w:val="center"/>
              <w:rPr>
                <w:rFonts w:ascii="Cambria" w:hAnsi="Cambria"/>
                <w:sz w:val="19"/>
                <w:szCs w:val="19"/>
                <w:lang w:eastAsia="en-US"/>
              </w:rPr>
            </w:pPr>
            <w:r w:rsidRPr="00D76292">
              <w:rPr>
                <w:rFonts w:ascii="Cambria" w:hAnsi="Cambria"/>
                <w:sz w:val="19"/>
                <w:szCs w:val="19"/>
              </w:rPr>
              <w:t>oriģināls</w:t>
            </w:r>
          </w:p>
        </w:tc>
        <w:tc>
          <w:tcPr>
            <w:tcW w:w="567" w:type="dxa"/>
            <w:tcBorders>
              <w:top w:val="single" w:sz="4" w:space="0" w:color="auto"/>
              <w:left w:val="nil"/>
              <w:bottom w:val="single" w:sz="4" w:space="0" w:color="auto"/>
              <w:right w:val="single" w:sz="4" w:space="0" w:color="auto"/>
            </w:tcBorders>
            <w:vAlign w:val="center"/>
          </w:tcPr>
          <w:p w:rsidR="00F96B6F" w:rsidRPr="00D76292" w:rsidRDefault="00F96B6F" w:rsidP="003B0376">
            <w:pPr>
              <w:jc w:val="center"/>
              <w:rPr>
                <w:rFonts w:ascii="Cambria" w:hAnsi="Cambria"/>
                <w:sz w:val="19"/>
                <w:szCs w:val="19"/>
                <w:lang w:eastAsia="en-US"/>
              </w:rPr>
            </w:pPr>
          </w:p>
        </w:tc>
        <w:tc>
          <w:tcPr>
            <w:tcW w:w="567" w:type="dxa"/>
            <w:tcBorders>
              <w:top w:val="single" w:sz="4" w:space="0" w:color="auto"/>
              <w:left w:val="nil"/>
              <w:bottom w:val="single" w:sz="4" w:space="0" w:color="auto"/>
              <w:right w:val="single" w:sz="4" w:space="0" w:color="auto"/>
            </w:tcBorders>
          </w:tcPr>
          <w:p w:rsidR="00F96B6F" w:rsidRPr="00D76292" w:rsidRDefault="00F96B6F" w:rsidP="003B0376">
            <w:pPr>
              <w:jc w:val="center"/>
              <w:rPr>
                <w:rFonts w:ascii="Cambria" w:hAnsi="Cambria"/>
                <w:sz w:val="19"/>
                <w:szCs w:val="19"/>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F96B6F" w:rsidRPr="00D76292" w:rsidRDefault="00F96B6F" w:rsidP="003B0376">
            <w:pPr>
              <w:jc w:val="center"/>
              <w:rPr>
                <w:rFonts w:ascii="Cambria" w:hAnsi="Cambria"/>
                <w:sz w:val="19"/>
                <w:szCs w:val="19"/>
                <w:lang w:eastAsia="en-US"/>
              </w:rPr>
            </w:pPr>
          </w:p>
        </w:tc>
        <w:tc>
          <w:tcPr>
            <w:tcW w:w="567" w:type="dxa"/>
            <w:tcBorders>
              <w:top w:val="single" w:sz="4" w:space="0" w:color="auto"/>
              <w:left w:val="single" w:sz="4" w:space="0" w:color="auto"/>
              <w:bottom w:val="single" w:sz="4" w:space="0" w:color="auto"/>
              <w:right w:val="single" w:sz="4" w:space="0" w:color="auto"/>
            </w:tcBorders>
          </w:tcPr>
          <w:p w:rsidR="00F96B6F" w:rsidRPr="00D76292" w:rsidRDefault="00F96B6F" w:rsidP="003B0376">
            <w:pPr>
              <w:jc w:val="center"/>
              <w:rPr>
                <w:rFonts w:ascii="Cambria" w:hAnsi="Cambria"/>
                <w:sz w:val="19"/>
                <w:szCs w:val="19"/>
                <w:lang w:eastAsia="en-US"/>
              </w:rPr>
            </w:pPr>
          </w:p>
        </w:tc>
      </w:tr>
      <w:tr w:rsidR="00F96B6F" w:rsidRPr="00D76292" w:rsidTr="003B0376">
        <w:tc>
          <w:tcPr>
            <w:tcW w:w="9210" w:type="dxa"/>
            <w:gridSpan w:val="7"/>
            <w:tcBorders>
              <w:top w:val="nil"/>
              <w:left w:val="single" w:sz="4" w:space="0" w:color="auto"/>
              <w:bottom w:val="single" w:sz="4" w:space="0" w:color="auto"/>
              <w:right w:val="single" w:sz="4" w:space="0" w:color="auto"/>
            </w:tcBorders>
            <w:shd w:val="clear" w:color="auto" w:fill="C0C0C0"/>
            <w:noWrap/>
            <w:vAlign w:val="center"/>
            <w:hideMark/>
          </w:tcPr>
          <w:p w:rsidR="00F96B6F" w:rsidRPr="00D76292" w:rsidRDefault="00F96B6F" w:rsidP="003B0376">
            <w:pPr>
              <w:jc w:val="center"/>
              <w:rPr>
                <w:rFonts w:ascii="Cambria" w:hAnsi="Cambria"/>
                <w:b/>
                <w:sz w:val="19"/>
                <w:szCs w:val="19"/>
                <w:lang w:eastAsia="en-US"/>
              </w:rPr>
            </w:pPr>
            <w:r w:rsidRPr="00D76292">
              <w:rPr>
                <w:rFonts w:ascii="Cambria" w:hAnsi="Cambria"/>
                <w:b/>
                <w:bCs/>
                <w:sz w:val="19"/>
                <w:szCs w:val="19"/>
              </w:rPr>
              <w:t>Iepirkuma procedūru apliecinošie dokumenti, ja ir jāpiemēro Latvijas Republikas normatīvie akti par iepirkuma procedūrām, kas piemērojamas pasūtītāja finansētiem projektiem</w:t>
            </w:r>
          </w:p>
        </w:tc>
      </w:tr>
      <w:tr w:rsidR="00F96B6F" w:rsidRPr="00D76292" w:rsidTr="003B0376">
        <w:tc>
          <w:tcPr>
            <w:tcW w:w="568" w:type="dxa"/>
            <w:tcBorders>
              <w:top w:val="nil"/>
              <w:left w:val="single" w:sz="4" w:space="0" w:color="auto"/>
              <w:bottom w:val="single" w:sz="4" w:space="0" w:color="auto"/>
              <w:right w:val="single" w:sz="4" w:space="0" w:color="auto"/>
            </w:tcBorders>
            <w:shd w:val="clear" w:color="auto" w:fill="C0C0C0"/>
            <w:noWrap/>
            <w:vAlign w:val="center"/>
            <w:hideMark/>
          </w:tcPr>
          <w:p w:rsidR="00F96B6F" w:rsidRPr="00D76292" w:rsidRDefault="00F96B6F" w:rsidP="003B0376">
            <w:pPr>
              <w:rPr>
                <w:rFonts w:ascii="Cambria" w:hAnsi="Cambria"/>
                <w:sz w:val="19"/>
                <w:szCs w:val="19"/>
                <w:lang w:eastAsia="en-US"/>
              </w:rPr>
            </w:pPr>
            <w:r w:rsidRPr="00D76292">
              <w:rPr>
                <w:rFonts w:ascii="Cambria" w:hAnsi="Cambria"/>
                <w:sz w:val="19"/>
                <w:szCs w:val="19"/>
              </w:rPr>
              <w:t>4.</w:t>
            </w:r>
          </w:p>
        </w:tc>
        <w:tc>
          <w:tcPr>
            <w:tcW w:w="5100" w:type="dxa"/>
            <w:tcBorders>
              <w:top w:val="single" w:sz="4" w:space="0" w:color="auto"/>
              <w:left w:val="nil"/>
              <w:bottom w:val="single" w:sz="4" w:space="0" w:color="auto"/>
              <w:right w:val="single" w:sz="4" w:space="0" w:color="000000"/>
            </w:tcBorders>
            <w:shd w:val="clear" w:color="auto" w:fill="C0C0C0"/>
            <w:vAlign w:val="center"/>
            <w:hideMark/>
          </w:tcPr>
          <w:p w:rsidR="00F96B6F" w:rsidRPr="00D76292" w:rsidRDefault="00F96B6F" w:rsidP="003B0376">
            <w:pPr>
              <w:jc w:val="both"/>
              <w:rPr>
                <w:rFonts w:ascii="Cambria" w:hAnsi="Cambria"/>
                <w:sz w:val="19"/>
                <w:szCs w:val="19"/>
                <w:highlight w:val="yellow"/>
                <w:lang w:eastAsia="en-US"/>
              </w:rPr>
            </w:pPr>
            <w:r w:rsidRPr="00D76292">
              <w:rPr>
                <w:rFonts w:ascii="Cambria" w:hAnsi="Cambria"/>
                <w:sz w:val="19"/>
                <w:szCs w:val="19"/>
              </w:rPr>
              <w:t>Iepirkuma priekšmeta tehniskā specifikācija</w:t>
            </w:r>
          </w:p>
        </w:tc>
        <w:tc>
          <w:tcPr>
            <w:tcW w:w="1274" w:type="dxa"/>
            <w:tcBorders>
              <w:top w:val="single" w:sz="4" w:space="0" w:color="auto"/>
              <w:left w:val="nil"/>
              <w:bottom w:val="single" w:sz="4" w:space="0" w:color="auto"/>
              <w:right w:val="single" w:sz="4" w:space="0" w:color="000000"/>
            </w:tcBorders>
            <w:shd w:val="clear" w:color="auto" w:fill="C0C0C0"/>
            <w:vAlign w:val="center"/>
            <w:hideMark/>
          </w:tcPr>
          <w:p w:rsidR="00F96B6F" w:rsidRPr="00D76292" w:rsidRDefault="00F96B6F" w:rsidP="003B0376">
            <w:pPr>
              <w:jc w:val="center"/>
              <w:rPr>
                <w:rFonts w:ascii="Cambria" w:hAnsi="Cambria"/>
                <w:sz w:val="19"/>
                <w:szCs w:val="19"/>
                <w:highlight w:val="yellow"/>
                <w:lang w:eastAsia="en-US"/>
              </w:rPr>
            </w:pPr>
            <w:r w:rsidRPr="00D76292">
              <w:rPr>
                <w:rFonts w:ascii="Cambria" w:hAnsi="Cambria"/>
                <w:sz w:val="19"/>
                <w:szCs w:val="19"/>
              </w:rPr>
              <w:t>oriģināls</w:t>
            </w:r>
          </w:p>
        </w:tc>
        <w:tc>
          <w:tcPr>
            <w:tcW w:w="567" w:type="dxa"/>
            <w:tcBorders>
              <w:top w:val="nil"/>
              <w:left w:val="nil"/>
              <w:bottom w:val="single" w:sz="4" w:space="0" w:color="auto"/>
              <w:right w:val="single" w:sz="4" w:space="0" w:color="auto"/>
            </w:tcBorders>
            <w:vAlign w:val="center"/>
          </w:tcPr>
          <w:p w:rsidR="00F96B6F" w:rsidRPr="00D76292" w:rsidRDefault="00F96B6F" w:rsidP="003B0376">
            <w:pPr>
              <w:jc w:val="center"/>
              <w:rPr>
                <w:rFonts w:ascii="Cambria" w:hAnsi="Cambria"/>
                <w:sz w:val="19"/>
                <w:szCs w:val="19"/>
                <w:lang w:eastAsia="en-US"/>
              </w:rPr>
            </w:pPr>
          </w:p>
        </w:tc>
        <w:tc>
          <w:tcPr>
            <w:tcW w:w="567" w:type="dxa"/>
            <w:tcBorders>
              <w:top w:val="single" w:sz="4" w:space="0" w:color="auto"/>
              <w:left w:val="nil"/>
              <w:bottom w:val="single" w:sz="4" w:space="0" w:color="auto"/>
              <w:right w:val="single" w:sz="4" w:space="0" w:color="auto"/>
            </w:tcBorders>
          </w:tcPr>
          <w:p w:rsidR="00F96B6F" w:rsidRPr="00D76292" w:rsidRDefault="00F96B6F" w:rsidP="003B0376">
            <w:pPr>
              <w:jc w:val="center"/>
              <w:rPr>
                <w:rFonts w:ascii="Cambria" w:hAnsi="Cambria"/>
                <w:sz w:val="19"/>
                <w:szCs w:val="19"/>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F96B6F" w:rsidRPr="00D76292" w:rsidRDefault="00F96B6F" w:rsidP="003B0376">
            <w:pPr>
              <w:jc w:val="center"/>
              <w:rPr>
                <w:rFonts w:ascii="Cambria" w:hAnsi="Cambria"/>
                <w:sz w:val="19"/>
                <w:szCs w:val="19"/>
                <w:lang w:eastAsia="en-US"/>
              </w:rPr>
            </w:pPr>
          </w:p>
        </w:tc>
        <w:tc>
          <w:tcPr>
            <w:tcW w:w="567" w:type="dxa"/>
            <w:tcBorders>
              <w:top w:val="nil"/>
              <w:left w:val="single" w:sz="4" w:space="0" w:color="auto"/>
              <w:bottom w:val="single" w:sz="4" w:space="0" w:color="auto"/>
              <w:right w:val="single" w:sz="4" w:space="0" w:color="auto"/>
            </w:tcBorders>
          </w:tcPr>
          <w:p w:rsidR="00F96B6F" w:rsidRPr="00D76292" w:rsidRDefault="00F96B6F" w:rsidP="003B0376">
            <w:pPr>
              <w:jc w:val="center"/>
              <w:rPr>
                <w:rFonts w:ascii="Cambria" w:hAnsi="Cambria"/>
                <w:sz w:val="19"/>
                <w:szCs w:val="19"/>
                <w:lang w:eastAsia="en-US"/>
              </w:rPr>
            </w:pPr>
          </w:p>
        </w:tc>
      </w:tr>
      <w:tr w:rsidR="00F96B6F" w:rsidRPr="00D76292" w:rsidTr="003B0376">
        <w:tc>
          <w:tcPr>
            <w:tcW w:w="568" w:type="dxa"/>
            <w:tcBorders>
              <w:top w:val="nil"/>
              <w:left w:val="single" w:sz="4" w:space="0" w:color="auto"/>
              <w:bottom w:val="single" w:sz="4" w:space="0" w:color="auto"/>
              <w:right w:val="single" w:sz="4" w:space="0" w:color="auto"/>
            </w:tcBorders>
            <w:shd w:val="clear" w:color="auto" w:fill="C0C0C0"/>
            <w:noWrap/>
            <w:vAlign w:val="center"/>
            <w:hideMark/>
          </w:tcPr>
          <w:p w:rsidR="00F96B6F" w:rsidRPr="00D76292" w:rsidRDefault="00F96B6F" w:rsidP="003B0376">
            <w:pPr>
              <w:rPr>
                <w:rFonts w:ascii="Cambria" w:hAnsi="Cambria"/>
                <w:sz w:val="19"/>
                <w:szCs w:val="19"/>
                <w:lang w:eastAsia="en-US"/>
              </w:rPr>
            </w:pPr>
            <w:r w:rsidRPr="00D76292">
              <w:rPr>
                <w:rFonts w:ascii="Cambria" w:hAnsi="Cambria"/>
                <w:sz w:val="19"/>
                <w:szCs w:val="19"/>
              </w:rPr>
              <w:t>5.</w:t>
            </w:r>
          </w:p>
        </w:tc>
        <w:tc>
          <w:tcPr>
            <w:tcW w:w="5100" w:type="dxa"/>
            <w:tcBorders>
              <w:top w:val="single" w:sz="4" w:space="0" w:color="auto"/>
              <w:left w:val="nil"/>
              <w:bottom w:val="single" w:sz="4" w:space="0" w:color="auto"/>
              <w:right w:val="single" w:sz="4" w:space="0" w:color="000000"/>
            </w:tcBorders>
            <w:shd w:val="clear" w:color="auto" w:fill="C0C0C0"/>
            <w:vAlign w:val="center"/>
            <w:hideMark/>
          </w:tcPr>
          <w:p w:rsidR="00F96B6F" w:rsidRPr="00D76292" w:rsidRDefault="00F96B6F" w:rsidP="003B0376">
            <w:pPr>
              <w:jc w:val="both"/>
              <w:rPr>
                <w:rFonts w:ascii="Cambria" w:hAnsi="Cambria"/>
                <w:sz w:val="19"/>
                <w:szCs w:val="19"/>
                <w:highlight w:val="yellow"/>
                <w:lang w:eastAsia="en-US"/>
              </w:rPr>
            </w:pPr>
            <w:r w:rsidRPr="00D76292">
              <w:rPr>
                <w:rFonts w:ascii="Cambria" w:hAnsi="Cambria"/>
                <w:sz w:val="19"/>
                <w:szCs w:val="19"/>
              </w:rPr>
              <w:t>Visi iesniegtie piedāvājumi no iespējamajiem piegādātājiem</w:t>
            </w:r>
          </w:p>
        </w:tc>
        <w:tc>
          <w:tcPr>
            <w:tcW w:w="1274" w:type="dxa"/>
            <w:tcBorders>
              <w:top w:val="single" w:sz="4" w:space="0" w:color="auto"/>
              <w:left w:val="nil"/>
              <w:bottom w:val="single" w:sz="4" w:space="0" w:color="auto"/>
              <w:right w:val="single" w:sz="4" w:space="0" w:color="000000"/>
            </w:tcBorders>
            <w:shd w:val="clear" w:color="auto" w:fill="C0C0C0"/>
            <w:vAlign w:val="center"/>
            <w:hideMark/>
          </w:tcPr>
          <w:p w:rsidR="00F96B6F" w:rsidRPr="00D76292" w:rsidRDefault="00F96B6F" w:rsidP="003B0376">
            <w:pPr>
              <w:jc w:val="center"/>
              <w:rPr>
                <w:rFonts w:ascii="Cambria" w:hAnsi="Cambria"/>
                <w:sz w:val="19"/>
                <w:szCs w:val="19"/>
                <w:highlight w:val="yellow"/>
                <w:lang w:eastAsia="en-US"/>
              </w:rPr>
            </w:pPr>
            <w:r w:rsidRPr="00D76292">
              <w:rPr>
                <w:rFonts w:ascii="Cambria" w:hAnsi="Cambria"/>
                <w:sz w:val="19"/>
                <w:szCs w:val="19"/>
              </w:rPr>
              <w:t>kopija*</w:t>
            </w:r>
          </w:p>
        </w:tc>
        <w:tc>
          <w:tcPr>
            <w:tcW w:w="567" w:type="dxa"/>
            <w:tcBorders>
              <w:top w:val="nil"/>
              <w:left w:val="nil"/>
              <w:bottom w:val="single" w:sz="4" w:space="0" w:color="auto"/>
              <w:right w:val="single" w:sz="4" w:space="0" w:color="auto"/>
            </w:tcBorders>
            <w:vAlign w:val="center"/>
          </w:tcPr>
          <w:p w:rsidR="00F96B6F" w:rsidRPr="00D76292" w:rsidRDefault="00F96B6F" w:rsidP="003B0376">
            <w:pPr>
              <w:jc w:val="center"/>
              <w:rPr>
                <w:rFonts w:ascii="Cambria" w:hAnsi="Cambria"/>
                <w:sz w:val="19"/>
                <w:szCs w:val="19"/>
                <w:lang w:eastAsia="en-US"/>
              </w:rPr>
            </w:pPr>
          </w:p>
        </w:tc>
        <w:tc>
          <w:tcPr>
            <w:tcW w:w="567" w:type="dxa"/>
            <w:tcBorders>
              <w:top w:val="single" w:sz="4" w:space="0" w:color="auto"/>
              <w:left w:val="nil"/>
              <w:bottom w:val="single" w:sz="4" w:space="0" w:color="auto"/>
              <w:right w:val="single" w:sz="4" w:space="0" w:color="auto"/>
            </w:tcBorders>
          </w:tcPr>
          <w:p w:rsidR="00F96B6F" w:rsidRPr="00D76292" w:rsidRDefault="00F96B6F" w:rsidP="003B0376">
            <w:pPr>
              <w:jc w:val="center"/>
              <w:rPr>
                <w:rFonts w:ascii="Cambria" w:hAnsi="Cambria"/>
                <w:sz w:val="19"/>
                <w:szCs w:val="19"/>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F96B6F" w:rsidRPr="00D76292" w:rsidRDefault="00F96B6F" w:rsidP="003B0376">
            <w:pPr>
              <w:jc w:val="center"/>
              <w:rPr>
                <w:rFonts w:ascii="Cambria" w:hAnsi="Cambria"/>
                <w:sz w:val="19"/>
                <w:szCs w:val="19"/>
                <w:lang w:eastAsia="en-US"/>
              </w:rPr>
            </w:pPr>
          </w:p>
        </w:tc>
        <w:tc>
          <w:tcPr>
            <w:tcW w:w="567" w:type="dxa"/>
            <w:tcBorders>
              <w:top w:val="nil"/>
              <w:left w:val="single" w:sz="4" w:space="0" w:color="auto"/>
              <w:bottom w:val="single" w:sz="4" w:space="0" w:color="auto"/>
              <w:right w:val="single" w:sz="4" w:space="0" w:color="auto"/>
            </w:tcBorders>
          </w:tcPr>
          <w:p w:rsidR="00F96B6F" w:rsidRPr="00D76292" w:rsidRDefault="00F96B6F" w:rsidP="003B0376">
            <w:pPr>
              <w:jc w:val="center"/>
              <w:rPr>
                <w:rFonts w:ascii="Cambria" w:hAnsi="Cambria"/>
                <w:sz w:val="19"/>
                <w:szCs w:val="19"/>
                <w:lang w:eastAsia="en-US"/>
              </w:rPr>
            </w:pPr>
          </w:p>
        </w:tc>
      </w:tr>
      <w:tr w:rsidR="00F96B6F" w:rsidRPr="00D76292" w:rsidTr="003B0376">
        <w:tc>
          <w:tcPr>
            <w:tcW w:w="568" w:type="dxa"/>
            <w:tcBorders>
              <w:top w:val="nil"/>
              <w:left w:val="single" w:sz="4" w:space="0" w:color="auto"/>
              <w:bottom w:val="single" w:sz="4" w:space="0" w:color="auto"/>
              <w:right w:val="single" w:sz="4" w:space="0" w:color="auto"/>
            </w:tcBorders>
            <w:shd w:val="clear" w:color="auto" w:fill="C0C0C0"/>
            <w:noWrap/>
            <w:vAlign w:val="center"/>
            <w:hideMark/>
          </w:tcPr>
          <w:p w:rsidR="00F96B6F" w:rsidRPr="00D76292" w:rsidRDefault="00F96B6F" w:rsidP="003B0376">
            <w:pPr>
              <w:rPr>
                <w:rFonts w:ascii="Cambria" w:hAnsi="Cambria"/>
                <w:sz w:val="19"/>
                <w:szCs w:val="19"/>
                <w:lang w:eastAsia="en-US"/>
              </w:rPr>
            </w:pPr>
            <w:r w:rsidRPr="00D76292">
              <w:rPr>
                <w:rFonts w:ascii="Cambria" w:hAnsi="Cambria"/>
                <w:sz w:val="19"/>
                <w:szCs w:val="19"/>
              </w:rPr>
              <w:t>6.</w:t>
            </w:r>
          </w:p>
        </w:tc>
        <w:tc>
          <w:tcPr>
            <w:tcW w:w="5100" w:type="dxa"/>
            <w:tcBorders>
              <w:top w:val="single" w:sz="4" w:space="0" w:color="auto"/>
              <w:left w:val="nil"/>
              <w:bottom w:val="single" w:sz="4" w:space="0" w:color="auto"/>
              <w:right w:val="single" w:sz="4" w:space="0" w:color="000000"/>
            </w:tcBorders>
            <w:shd w:val="clear" w:color="auto" w:fill="C0C0C0"/>
            <w:vAlign w:val="center"/>
            <w:hideMark/>
          </w:tcPr>
          <w:p w:rsidR="00F96B6F" w:rsidRPr="00D76292" w:rsidRDefault="00F96B6F" w:rsidP="003B0376">
            <w:pPr>
              <w:jc w:val="both"/>
              <w:rPr>
                <w:rFonts w:ascii="Cambria" w:hAnsi="Cambria"/>
                <w:sz w:val="19"/>
                <w:szCs w:val="19"/>
                <w:highlight w:val="yellow"/>
                <w:lang w:eastAsia="en-US"/>
              </w:rPr>
            </w:pPr>
            <w:r w:rsidRPr="00D76292">
              <w:rPr>
                <w:rFonts w:ascii="Cambria" w:hAnsi="Cambria"/>
                <w:sz w:val="19"/>
                <w:szCs w:val="19"/>
              </w:rPr>
              <w:t>Pretendenta apraksts par piedāvājumu salīdzinājumu konkrētajai iegādei, informācija par aptaujātajiem piegādātājiem, kura apliecina noteiktās cenas objektivitāti**</w:t>
            </w:r>
          </w:p>
        </w:tc>
        <w:tc>
          <w:tcPr>
            <w:tcW w:w="1274" w:type="dxa"/>
            <w:tcBorders>
              <w:top w:val="single" w:sz="4" w:space="0" w:color="auto"/>
              <w:left w:val="nil"/>
              <w:bottom w:val="single" w:sz="4" w:space="0" w:color="auto"/>
              <w:right w:val="single" w:sz="4" w:space="0" w:color="000000"/>
            </w:tcBorders>
            <w:shd w:val="clear" w:color="auto" w:fill="C0C0C0"/>
            <w:vAlign w:val="center"/>
            <w:hideMark/>
          </w:tcPr>
          <w:p w:rsidR="00F96B6F" w:rsidRPr="00D76292" w:rsidRDefault="00F96B6F" w:rsidP="003B0376">
            <w:pPr>
              <w:jc w:val="center"/>
              <w:rPr>
                <w:rFonts w:ascii="Cambria" w:hAnsi="Cambria"/>
                <w:sz w:val="19"/>
                <w:szCs w:val="19"/>
                <w:highlight w:val="yellow"/>
                <w:lang w:eastAsia="en-US"/>
              </w:rPr>
            </w:pPr>
            <w:r w:rsidRPr="00D76292">
              <w:rPr>
                <w:rFonts w:ascii="Cambria" w:hAnsi="Cambria"/>
                <w:sz w:val="19"/>
                <w:szCs w:val="19"/>
              </w:rPr>
              <w:t>oriģināls</w:t>
            </w:r>
          </w:p>
        </w:tc>
        <w:tc>
          <w:tcPr>
            <w:tcW w:w="567" w:type="dxa"/>
            <w:tcBorders>
              <w:top w:val="nil"/>
              <w:left w:val="nil"/>
              <w:bottom w:val="single" w:sz="4" w:space="0" w:color="auto"/>
              <w:right w:val="single" w:sz="4" w:space="0" w:color="auto"/>
            </w:tcBorders>
            <w:vAlign w:val="center"/>
          </w:tcPr>
          <w:p w:rsidR="00F96B6F" w:rsidRPr="00D76292" w:rsidRDefault="00F96B6F" w:rsidP="003B0376">
            <w:pPr>
              <w:jc w:val="center"/>
              <w:rPr>
                <w:rFonts w:ascii="Cambria" w:hAnsi="Cambria"/>
                <w:sz w:val="19"/>
                <w:szCs w:val="19"/>
                <w:lang w:eastAsia="en-US"/>
              </w:rPr>
            </w:pPr>
          </w:p>
        </w:tc>
        <w:tc>
          <w:tcPr>
            <w:tcW w:w="567" w:type="dxa"/>
            <w:tcBorders>
              <w:top w:val="single" w:sz="4" w:space="0" w:color="auto"/>
              <w:left w:val="nil"/>
              <w:bottom w:val="single" w:sz="4" w:space="0" w:color="auto"/>
              <w:right w:val="single" w:sz="4" w:space="0" w:color="auto"/>
            </w:tcBorders>
          </w:tcPr>
          <w:p w:rsidR="00F96B6F" w:rsidRPr="00D76292" w:rsidRDefault="00F96B6F" w:rsidP="003B0376">
            <w:pPr>
              <w:jc w:val="center"/>
              <w:rPr>
                <w:rFonts w:ascii="Cambria" w:hAnsi="Cambria"/>
                <w:sz w:val="19"/>
                <w:szCs w:val="19"/>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F96B6F" w:rsidRPr="00D76292" w:rsidRDefault="00F96B6F" w:rsidP="003B0376">
            <w:pPr>
              <w:jc w:val="center"/>
              <w:rPr>
                <w:rFonts w:ascii="Cambria" w:hAnsi="Cambria"/>
                <w:sz w:val="19"/>
                <w:szCs w:val="19"/>
                <w:lang w:eastAsia="en-US"/>
              </w:rPr>
            </w:pPr>
          </w:p>
        </w:tc>
        <w:tc>
          <w:tcPr>
            <w:tcW w:w="567" w:type="dxa"/>
            <w:tcBorders>
              <w:top w:val="nil"/>
              <w:left w:val="single" w:sz="4" w:space="0" w:color="auto"/>
              <w:bottom w:val="single" w:sz="4" w:space="0" w:color="auto"/>
              <w:right w:val="single" w:sz="4" w:space="0" w:color="auto"/>
            </w:tcBorders>
          </w:tcPr>
          <w:p w:rsidR="00F96B6F" w:rsidRPr="00D76292" w:rsidRDefault="00F96B6F" w:rsidP="003B0376">
            <w:pPr>
              <w:jc w:val="center"/>
              <w:rPr>
                <w:rFonts w:ascii="Cambria" w:hAnsi="Cambria"/>
                <w:sz w:val="19"/>
                <w:szCs w:val="19"/>
                <w:lang w:eastAsia="en-US"/>
              </w:rPr>
            </w:pPr>
          </w:p>
        </w:tc>
      </w:tr>
      <w:tr w:rsidR="00F96B6F" w:rsidRPr="00D76292" w:rsidTr="003B0376">
        <w:tc>
          <w:tcPr>
            <w:tcW w:w="9210" w:type="dxa"/>
            <w:gridSpan w:val="7"/>
            <w:tcBorders>
              <w:top w:val="nil"/>
              <w:left w:val="single" w:sz="4" w:space="0" w:color="auto"/>
              <w:bottom w:val="single" w:sz="4" w:space="0" w:color="auto"/>
              <w:right w:val="single" w:sz="4" w:space="0" w:color="auto"/>
            </w:tcBorders>
            <w:shd w:val="clear" w:color="auto" w:fill="C0C0C0"/>
            <w:noWrap/>
            <w:vAlign w:val="bottom"/>
            <w:hideMark/>
          </w:tcPr>
          <w:p w:rsidR="00F96B6F" w:rsidRPr="00D76292" w:rsidRDefault="00F96B6F" w:rsidP="003B0376">
            <w:pPr>
              <w:jc w:val="center"/>
              <w:rPr>
                <w:rFonts w:ascii="Cambria" w:hAnsi="Cambria"/>
                <w:b/>
                <w:sz w:val="19"/>
                <w:szCs w:val="19"/>
                <w:lang w:eastAsia="en-US"/>
              </w:rPr>
            </w:pPr>
            <w:r w:rsidRPr="00D76292">
              <w:rPr>
                <w:rFonts w:ascii="Cambria" w:hAnsi="Cambria"/>
                <w:b/>
                <w:sz w:val="19"/>
                <w:szCs w:val="19"/>
              </w:rPr>
              <w:t> Citi iesniegtie dokumenti</w:t>
            </w:r>
          </w:p>
        </w:tc>
      </w:tr>
      <w:tr w:rsidR="00F96B6F" w:rsidRPr="00D76292" w:rsidTr="003B0376">
        <w:tc>
          <w:tcPr>
            <w:tcW w:w="568" w:type="dxa"/>
            <w:tcBorders>
              <w:top w:val="nil"/>
              <w:left w:val="single" w:sz="4" w:space="0" w:color="auto"/>
              <w:bottom w:val="single" w:sz="4" w:space="0" w:color="auto"/>
              <w:right w:val="nil"/>
            </w:tcBorders>
            <w:shd w:val="clear" w:color="auto" w:fill="C0C0C0"/>
            <w:noWrap/>
            <w:vAlign w:val="bottom"/>
          </w:tcPr>
          <w:p w:rsidR="00F96B6F" w:rsidRPr="00D76292" w:rsidRDefault="00F96B6F" w:rsidP="003B0376">
            <w:pPr>
              <w:rPr>
                <w:rFonts w:ascii="Cambria" w:hAnsi="Cambria"/>
                <w:sz w:val="19"/>
                <w:szCs w:val="19"/>
                <w:lang w:eastAsia="en-US"/>
              </w:rPr>
            </w:pPr>
          </w:p>
        </w:tc>
        <w:tc>
          <w:tcPr>
            <w:tcW w:w="5100" w:type="dxa"/>
            <w:tcBorders>
              <w:top w:val="single" w:sz="4" w:space="0" w:color="auto"/>
              <w:left w:val="single" w:sz="4" w:space="0" w:color="auto"/>
              <w:bottom w:val="single" w:sz="4" w:space="0" w:color="auto"/>
              <w:right w:val="single" w:sz="4" w:space="0" w:color="auto"/>
            </w:tcBorders>
            <w:noWrap/>
            <w:vAlign w:val="bottom"/>
          </w:tcPr>
          <w:p w:rsidR="00F96B6F" w:rsidRPr="00D76292" w:rsidRDefault="00F96B6F" w:rsidP="003B0376">
            <w:pPr>
              <w:jc w:val="center"/>
              <w:rPr>
                <w:rFonts w:ascii="Cambria" w:hAnsi="Cambria"/>
                <w:sz w:val="19"/>
                <w:szCs w:val="19"/>
                <w:lang w:eastAsia="en-US"/>
              </w:rPr>
            </w:pPr>
          </w:p>
        </w:tc>
        <w:tc>
          <w:tcPr>
            <w:tcW w:w="1274" w:type="dxa"/>
            <w:tcBorders>
              <w:top w:val="single" w:sz="4" w:space="0" w:color="auto"/>
              <w:left w:val="nil"/>
              <w:bottom w:val="single" w:sz="4" w:space="0" w:color="auto"/>
              <w:right w:val="single" w:sz="4" w:space="0" w:color="auto"/>
            </w:tcBorders>
            <w:noWrap/>
            <w:vAlign w:val="bottom"/>
          </w:tcPr>
          <w:p w:rsidR="00F96B6F" w:rsidRPr="00D76292" w:rsidRDefault="00F96B6F" w:rsidP="003B0376">
            <w:pPr>
              <w:jc w:val="center"/>
              <w:rPr>
                <w:rFonts w:ascii="Cambria" w:hAnsi="Cambria"/>
                <w:sz w:val="19"/>
                <w:szCs w:val="19"/>
                <w:lang w:eastAsia="en-US"/>
              </w:rPr>
            </w:pPr>
          </w:p>
        </w:tc>
        <w:tc>
          <w:tcPr>
            <w:tcW w:w="567" w:type="dxa"/>
            <w:tcBorders>
              <w:top w:val="nil"/>
              <w:left w:val="nil"/>
              <w:bottom w:val="single" w:sz="4" w:space="0" w:color="auto"/>
              <w:right w:val="single" w:sz="4" w:space="0" w:color="auto"/>
            </w:tcBorders>
            <w:noWrap/>
            <w:vAlign w:val="bottom"/>
          </w:tcPr>
          <w:p w:rsidR="00F96B6F" w:rsidRPr="00D76292" w:rsidRDefault="00F96B6F" w:rsidP="003B0376">
            <w:pPr>
              <w:rPr>
                <w:rFonts w:ascii="Cambria" w:hAnsi="Cambria"/>
                <w:sz w:val="19"/>
                <w:szCs w:val="19"/>
                <w:lang w:eastAsia="en-US"/>
              </w:rPr>
            </w:pPr>
          </w:p>
        </w:tc>
        <w:tc>
          <w:tcPr>
            <w:tcW w:w="567" w:type="dxa"/>
            <w:tcBorders>
              <w:top w:val="single" w:sz="4" w:space="0" w:color="auto"/>
              <w:left w:val="nil"/>
              <w:bottom w:val="single" w:sz="4" w:space="0" w:color="auto"/>
              <w:right w:val="single" w:sz="4" w:space="0" w:color="auto"/>
            </w:tcBorders>
          </w:tcPr>
          <w:p w:rsidR="00F96B6F" w:rsidRPr="00D76292" w:rsidRDefault="00F96B6F" w:rsidP="003B0376">
            <w:pPr>
              <w:rPr>
                <w:rFonts w:ascii="Cambria" w:hAnsi="Cambria"/>
                <w:sz w:val="19"/>
                <w:szCs w:val="19"/>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F96B6F" w:rsidRPr="00D76292" w:rsidRDefault="00F96B6F" w:rsidP="003B0376">
            <w:pPr>
              <w:rPr>
                <w:rFonts w:ascii="Cambria" w:hAnsi="Cambria"/>
                <w:sz w:val="19"/>
                <w:szCs w:val="19"/>
                <w:lang w:eastAsia="en-US"/>
              </w:rPr>
            </w:pPr>
          </w:p>
        </w:tc>
        <w:tc>
          <w:tcPr>
            <w:tcW w:w="567" w:type="dxa"/>
            <w:tcBorders>
              <w:top w:val="single" w:sz="4" w:space="0" w:color="auto"/>
              <w:left w:val="nil"/>
              <w:bottom w:val="single" w:sz="4" w:space="0" w:color="auto"/>
              <w:right w:val="single" w:sz="4" w:space="0" w:color="auto"/>
            </w:tcBorders>
          </w:tcPr>
          <w:p w:rsidR="00F96B6F" w:rsidRPr="00D76292" w:rsidRDefault="00F96B6F" w:rsidP="003B0376">
            <w:pPr>
              <w:rPr>
                <w:rFonts w:ascii="Cambria" w:hAnsi="Cambria"/>
                <w:sz w:val="19"/>
                <w:szCs w:val="19"/>
                <w:lang w:eastAsia="en-US"/>
              </w:rPr>
            </w:pPr>
          </w:p>
        </w:tc>
      </w:tr>
      <w:tr w:rsidR="00F96B6F" w:rsidRPr="00D76292" w:rsidTr="003B0376">
        <w:tc>
          <w:tcPr>
            <w:tcW w:w="568" w:type="dxa"/>
            <w:tcBorders>
              <w:top w:val="nil"/>
              <w:left w:val="single" w:sz="4" w:space="0" w:color="auto"/>
              <w:bottom w:val="single" w:sz="4" w:space="0" w:color="auto"/>
              <w:right w:val="nil"/>
            </w:tcBorders>
            <w:shd w:val="clear" w:color="auto" w:fill="C0C0C0"/>
            <w:noWrap/>
            <w:vAlign w:val="bottom"/>
          </w:tcPr>
          <w:p w:rsidR="00F96B6F" w:rsidRPr="00D76292" w:rsidRDefault="00F96B6F" w:rsidP="003B0376">
            <w:pPr>
              <w:rPr>
                <w:rFonts w:ascii="Cambria" w:hAnsi="Cambria"/>
                <w:sz w:val="19"/>
                <w:szCs w:val="19"/>
                <w:lang w:eastAsia="en-US"/>
              </w:rPr>
            </w:pPr>
          </w:p>
        </w:tc>
        <w:tc>
          <w:tcPr>
            <w:tcW w:w="5100" w:type="dxa"/>
            <w:tcBorders>
              <w:top w:val="single" w:sz="4" w:space="0" w:color="auto"/>
              <w:left w:val="single" w:sz="4" w:space="0" w:color="auto"/>
              <w:bottom w:val="single" w:sz="4" w:space="0" w:color="auto"/>
              <w:right w:val="single" w:sz="4" w:space="0" w:color="auto"/>
            </w:tcBorders>
            <w:noWrap/>
            <w:vAlign w:val="bottom"/>
          </w:tcPr>
          <w:p w:rsidR="00F96B6F" w:rsidRPr="00D76292" w:rsidRDefault="00F96B6F" w:rsidP="003B0376">
            <w:pPr>
              <w:jc w:val="center"/>
              <w:rPr>
                <w:rFonts w:ascii="Cambria" w:hAnsi="Cambria"/>
                <w:sz w:val="19"/>
                <w:szCs w:val="19"/>
                <w:lang w:eastAsia="en-US"/>
              </w:rPr>
            </w:pPr>
          </w:p>
        </w:tc>
        <w:tc>
          <w:tcPr>
            <w:tcW w:w="1274" w:type="dxa"/>
            <w:tcBorders>
              <w:top w:val="single" w:sz="4" w:space="0" w:color="auto"/>
              <w:left w:val="nil"/>
              <w:bottom w:val="single" w:sz="4" w:space="0" w:color="auto"/>
              <w:right w:val="single" w:sz="4" w:space="0" w:color="auto"/>
            </w:tcBorders>
            <w:noWrap/>
            <w:vAlign w:val="bottom"/>
          </w:tcPr>
          <w:p w:rsidR="00F96B6F" w:rsidRPr="00D76292" w:rsidRDefault="00F96B6F" w:rsidP="003B0376">
            <w:pPr>
              <w:jc w:val="center"/>
              <w:rPr>
                <w:rFonts w:ascii="Cambria" w:hAnsi="Cambria"/>
                <w:sz w:val="19"/>
                <w:szCs w:val="19"/>
                <w:lang w:eastAsia="en-US"/>
              </w:rPr>
            </w:pPr>
          </w:p>
        </w:tc>
        <w:tc>
          <w:tcPr>
            <w:tcW w:w="567" w:type="dxa"/>
            <w:tcBorders>
              <w:top w:val="nil"/>
              <w:left w:val="nil"/>
              <w:bottom w:val="single" w:sz="4" w:space="0" w:color="auto"/>
              <w:right w:val="single" w:sz="4" w:space="0" w:color="auto"/>
            </w:tcBorders>
            <w:noWrap/>
            <w:vAlign w:val="bottom"/>
          </w:tcPr>
          <w:p w:rsidR="00F96B6F" w:rsidRPr="00D76292" w:rsidRDefault="00F96B6F" w:rsidP="003B0376">
            <w:pPr>
              <w:rPr>
                <w:rFonts w:ascii="Cambria" w:hAnsi="Cambria"/>
                <w:sz w:val="19"/>
                <w:szCs w:val="19"/>
                <w:lang w:eastAsia="en-US"/>
              </w:rPr>
            </w:pPr>
          </w:p>
        </w:tc>
        <w:tc>
          <w:tcPr>
            <w:tcW w:w="567" w:type="dxa"/>
            <w:tcBorders>
              <w:top w:val="single" w:sz="4" w:space="0" w:color="auto"/>
              <w:left w:val="nil"/>
              <w:bottom w:val="single" w:sz="4" w:space="0" w:color="auto"/>
              <w:right w:val="single" w:sz="4" w:space="0" w:color="auto"/>
            </w:tcBorders>
          </w:tcPr>
          <w:p w:rsidR="00F96B6F" w:rsidRPr="00D76292" w:rsidRDefault="00F96B6F" w:rsidP="003B0376">
            <w:pPr>
              <w:rPr>
                <w:rFonts w:ascii="Cambria" w:hAnsi="Cambria"/>
                <w:sz w:val="19"/>
                <w:szCs w:val="19"/>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F96B6F" w:rsidRPr="00D76292" w:rsidRDefault="00F96B6F" w:rsidP="003B0376">
            <w:pPr>
              <w:rPr>
                <w:rFonts w:ascii="Cambria" w:hAnsi="Cambria"/>
                <w:sz w:val="19"/>
                <w:szCs w:val="19"/>
                <w:lang w:eastAsia="en-US"/>
              </w:rPr>
            </w:pPr>
          </w:p>
        </w:tc>
        <w:tc>
          <w:tcPr>
            <w:tcW w:w="567" w:type="dxa"/>
            <w:tcBorders>
              <w:top w:val="single" w:sz="4" w:space="0" w:color="auto"/>
              <w:left w:val="nil"/>
              <w:bottom w:val="single" w:sz="4" w:space="0" w:color="auto"/>
              <w:right w:val="single" w:sz="4" w:space="0" w:color="auto"/>
            </w:tcBorders>
          </w:tcPr>
          <w:p w:rsidR="00F96B6F" w:rsidRPr="00D76292" w:rsidRDefault="00F96B6F" w:rsidP="003B0376">
            <w:pPr>
              <w:rPr>
                <w:rFonts w:ascii="Cambria" w:hAnsi="Cambria"/>
                <w:sz w:val="19"/>
                <w:szCs w:val="19"/>
                <w:lang w:eastAsia="en-US"/>
              </w:rPr>
            </w:pPr>
          </w:p>
        </w:tc>
      </w:tr>
      <w:tr w:rsidR="00F96B6F" w:rsidRPr="00D76292" w:rsidTr="003B0376">
        <w:tc>
          <w:tcPr>
            <w:tcW w:w="568" w:type="dxa"/>
            <w:tcBorders>
              <w:top w:val="nil"/>
              <w:left w:val="single" w:sz="4" w:space="0" w:color="auto"/>
              <w:bottom w:val="single" w:sz="4" w:space="0" w:color="auto"/>
              <w:right w:val="nil"/>
            </w:tcBorders>
            <w:shd w:val="clear" w:color="auto" w:fill="C0C0C0"/>
            <w:noWrap/>
            <w:vAlign w:val="bottom"/>
          </w:tcPr>
          <w:p w:rsidR="00F96B6F" w:rsidRPr="00D76292" w:rsidRDefault="00F96B6F" w:rsidP="003B0376">
            <w:pPr>
              <w:rPr>
                <w:rFonts w:ascii="Cambria" w:hAnsi="Cambria"/>
                <w:sz w:val="19"/>
                <w:szCs w:val="19"/>
                <w:lang w:eastAsia="en-US"/>
              </w:rPr>
            </w:pPr>
          </w:p>
        </w:tc>
        <w:tc>
          <w:tcPr>
            <w:tcW w:w="5100" w:type="dxa"/>
            <w:tcBorders>
              <w:top w:val="single" w:sz="4" w:space="0" w:color="auto"/>
              <w:left w:val="single" w:sz="4" w:space="0" w:color="auto"/>
              <w:bottom w:val="single" w:sz="4" w:space="0" w:color="auto"/>
              <w:right w:val="single" w:sz="4" w:space="0" w:color="auto"/>
            </w:tcBorders>
            <w:noWrap/>
            <w:vAlign w:val="bottom"/>
          </w:tcPr>
          <w:p w:rsidR="00F96B6F" w:rsidRPr="00D76292" w:rsidRDefault="00F96B6F" w:rsidP="003B0376">
            <w:pPr>
              <w:jc w:val="center"/>
              <w:rPr>
                <w:rFonts w:ascii="Cambria" w:hAnsi="Cambria"/>
                <w:sz w:val="19"/>
                <w:szCs w:val="19"/>
                <w:lang w:eastAsia="en-US"/>
              </w:rPr>
            </w:pPr>
          </w:p>
        </w:tc>
        <w:tc>
          <w:tcPr>
            <w:tcW w:w="1274" w:type="dxa"/>
            <w:tcBorders>
              <w:top w:val="single" w:sz="4" w:space="0" w:color="auto"/>
              <w:left w:val="nil"/>
              <w:bottom w:val="single" w:sz="4" w:space="0" w:color="auto"/>
              <w:right w:val="single" w:sz="4" w:space="0" w:color="auto"/>
            </w:tcBorders>
            <w:noWrap/>
            <w:vAlign w:val="bottom"/>
          </w:tcPr>
          <w:p w:rsidR="00F96B6F" w:rsidRPr="00D76292" w:rsidRDefault="00F96B6F" w:rsidP="003B0376">
            <w:pPr>
              <w:jc w:val="center"/>
              <w:rPr>
                <w:rFonts w:ascii="Cambria" w:hAnsi="Cambria"/>
                <w:sz w:val="19"/>
                <w:szCs w:val="19"/>
                <w:lang w:eastAsia="en-US"/>
              </w:rPr>
            </w:pPr>
          </w:p>
        </w:tc>
        <w:tc>
          <w:tcPr>
            <w:tcW w:w="567" w:type="dxa"/>
            <w:tcBorders>
              <w:top w:val="nil"/>
              <w:left w:val="nil"/>
              <w:bottom w:val="single" w:sz="4" w:space="0" w:color="auto"/>
              <w:right w:val="single" w:sz="4" w:space="0" w:color="auto"/>
            </w:tcBorders>
            <w:noWrap/>
            <w:vAlign w:val="bottom"/>
          </w:tcPr>
          <w:p w:rsidR="00F96B6F" w:rsidRPr="00D76292" w:rsidRDefault="00F96B6F" w:rsidP="003B0376">
            <w:pPr>
              <w:rPr>
                <w:rFonts w:ascii="Cambria" w:hAnsi="Cambria"/>
                <w:sz w:val="19"/>
                <w:szCs w:val="19"/>
                <w:lang w:eastAsia="en-US"/>
              </w:rPr>
            </w:pPr>
          </w:p>
        </w:tc>
        <w:tc>
          <w:tcPr>
            <w:tcW w:w="567" w:type="dxa"/>
            <w:tcBorders>
              <w:top w:val="single" w:sz="4" w:space="0" w:color="auto"/>
              <w:left w:val="nil"/>
              <w:bottom w:val="single" w:sz="4" w:space="0" w:color="auto"/>
              <w:right w:val="single" w:sz="4" w:space="0" w:color="auto"/>
            </w:tcBorders>
          </w:tcPr>
          <w:p w:rsidR="00F96B6F" w:rsidRPr="00D76292" w:rsidRDefault="00F96B6F" w:rsidP="003B0376">
            <w:pPr>
              <w:rPr>
                <w:rFonts w:ascii="Cambria" w:hAnsi="Cambria"/>
                <w:sz w:val="19"/>
                <w:szCs w:val="19"/>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F96B6F" w:rsidRPr="00D76292" w:rsidRDefault="00F96B6F" w:rsidP="003B0376">
            <w:pPr>
              <w:rPr>
                <w:rFonts w:ascii="Cambria" w:hAnsi="Cambria"/>
                <w:sz w:val="19"/>
                <w:szCs w:val="19"/>
                <w:lang w:eastAsia="en-US"/>
              </w:rPr>
            </w:pPr>
          </w:p>
        </w:tc>
        <w:tc>
          <w:tcPr>
            <w:tcW w:w="567" w:type="dxa"/>
            <w:tcBorders>
              <w:top w:val="single" w:sz="4" w:space="0" w:color="auto"/>
              <w:left w:val="nil"/>
              <w:bottom w:val="single" w:sz="4" w:space="0" w:color="auto"/>
              <w:right w:val="single" w:sz="4" w:space="0" w:color="auto"/>
            </w:tcBorders>
          </w:tcPr>
          <w:p w:rsidR="00F96B6F" w:rsidRPr="00D76292" w:rsidRDefault="00F96B6F" w:rsidP="003B0376">
            <w:pPr>
              <w:rPr>
                <w:rFonts w:ascii="Cambria" w:hAnsi="Cambria"/>
                <w:sz w:val="19"/>
                <w:szCs w:val="19"/>
                <w:lang w:eastAsia="en-US"/>
              </w:rPr>
            </w:pPr>
          </w:p>
        </w:tc>
      </w:tr>
      <w:tr w:rsidR="00F96B6F" w:rsidRPr="00D76292" w:rsidTr="003B0376">
        <w:tc>
          <w:tcPr>
            <w:tcW w:w="568" w:type="dxa"/>
            <w:tcBorders>
              <w:top w:val="nil"/>
              <w:left w:val="single" w:sz="4" w:space="0" w:color="auto"/>
              <w:bottom w:val="single" w:sz="4" w:space="0" w:color="auto"/>
              <w:right w:val="nil"/>
            </w:tcBorders>
            <w:shd w:val="clear" w:color="auto" w:fill="C0C0C0"/>
            <w:noWrap/>
            <w:vAlign w:val="bottom"/>
          </w:tcPr>
          <w:p w:rsidR="00F96B6F" w:rsidRPr="00D76292" w:rsidRDefault="00F96B6F" w:rsidP="003B0376">
            <w:pPr>
              <w:rPr>
                <w:rFonts w:ascii="Cambria" w:hAnsi="Cambria"/>
                <w:sz w:val="19"/>
                <w:szCs w:val="19"/>
                <w:lang w:eastAsia="en-US"/>
              </w:rPr>
            </w:pPr>
          </w:p>
        </w:tc>
        <w:tc>
          <w:tcPr>
            <w:tcW w:w="5100" w:type="dxa"/>
            <w:tcBorders>
              <w:top w:val="single" w:sz="4" w:space="0" w:color="auto"/>
              <w:left w:val="single" w:sz="4" w:space="0" w:color="auto"/>
              <w:bottom w:val="single" w:sz="4" w:space="0" w:color="auto"/>
              <w:right w:val="single" w:sz="4" w:space="0" w:color="auto"/>
            </w:tcBorders>
            <w:noWrap/>
            <w:vAlign w:val="bottom"/>
          </w:tcPr>
          <w:p w:rsidR="00F96B6F" w:rsidRPr="00D76292" w:rsidRDefault="00F96B6F" w:rsidP="003B0376">
            <w:pPr>
              <w:jc w:val="center"/>
              <w:rPr>
                <w:rFonts w:ascii="Cambria" w:hAnsi="Cambria"/>
                <w:sz w:val="19"/>
                <w:szCs w:val="19"/>
                <w:lang w:eastAsia="en-US"/>
              </w:rPr>
            </w:pPr>
          </w:p>
        </w:tc>
        <w:tc>
          <w:tcPr>
            <w:tcW w:w="1274" w:type="dxa"/>
            <w:tcBorders>
              <w:top w:val="single" w:sz="4" w:space="0" w:color="auto"/>
              <w:left w:val="nil"/>
              <w:bottom w:val="single" w:sz="4" w:space="0" w:color="auto"/>
              <w:right w:val="single" w:sz="4" w:space="0" w:color="auto"/>
            </w:tcBorders>
            <w:noWrap/>
            <w:vAlign w:val="bottom"/>
          </w:tcPr>
          <w:p w:rsidR="00F96B6F" w:rsidRPr="00D76292" w:rsidRDefault="00F96B6F" w:rsidP="003B0376">
            <w:pPr>
              <w:jc w:val="center"/>
              <w:rPr>
                <w:rFonts w:ascii="Cambria" w:hAnsi="Cambria"/>
                <w:sz w:val="19"/>
                <w:szCs w:val="19"/>
                <w:lang w:eastAsia="en-US"/>
              </w:rPr>
            </w:pPr>
          </w:p>
        </w:tc>
        <w:tc>
          <w:tcPr>
            <w:tcW w:w="567" w:type="dxa"/>
            <w:tcBorders>
              <w:top w:val="nil"/>
              <w:left w:val="nil"/>
              <w:bottom w:val="single" w:sz="4" w:space="0" w:color="auto"/>
              <w:right w:val="single" w:sz="4" w:space="0" w:color="auto"/>
            </w:tcBorders>
            <w:noWrap/>
            <w:vAlign w:val="bottom"/>
          </w:tcPr>
          <w:p w:rsidR="00F96B6F" w:rsidRPr="00D76292" w:rsidRDefault="00F96B6F" w:rsidP="003B0376">
            <w:pPr>
              <w:rPr>
                <w:rFonts w:ascii="Cambria" w:hAnsi="Cambria"/>
                <w:sz w:val="19"/>
                <w:szCs w:val="19"/>
                <w:lang w:eastAsia="en-US"/>
              </w:rPr>
            </w:pPr>
          </w:p>
        </w:tc>
        <w:tc>
          <w:tcPr>
            <w:tcW w:w="567" w:type="dxa"/>
            <w:tcBorders>
              <w:top w:val="single" w:sz="4" w:space="0" w:color="auto"/>
              <w:left w:val="nil"/>
              <w:bottom w:val="single" w:sz="4" w:space="0" w:color="auto"/>
              <w:right w:val="single" w:sz="4" w:space="0" w:color="auto"/>
            </w:tcBorders>
          </w:tcPr>
          <w:p w:rsidR="00F96B6F" w:rsidRPr="00D76292" w:rsidRDefault="00F96B6F" w:rsidP="003B0376">
            <w:pPr>
              <w:rPr>
                <w:rFonts w:ascii="Cambria" w:hAnsi="Cambria"/>
                <w:sz w:val="19"/>
                <w:szCs w:val="19"/>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F96B6F" w:rsidRPr="00D76292" w:rsidRDefault="00F96B6F" w:rsidP="003B0376">
            <w:pPr>
              <w:rPr>
                <w:rFonts w:ascii="Cambria" w:hAnsi="Cambria"/>
                <w:sz w:val="19"/>
                <w:szCs w:val="19"/>
                <w:lang w:eastAsia="en-US"/>
              </w:rPr>
            </w:pPr>
          </w:p>
        </w:tc>
        <w:tc>
          <w:tcPr>
            <w:tcW w:w="567" w:type="dxa"/>
            <w:tcBorders>
              <w:top w:val="single" w:sz="4" w:space="0" w:color="auto"/>
              <w:left w:val="nil"/>
              <w:bottom w:val="single" w:sz="4" w:space="0" w:color="auto"/>
              <w:right w:val="single" w:sz="4" w:space="0" w:color="auto"/>
            </w:tcBorders>
          </w:tcPr>
          <w:p w:rsidR="00F96B6F" w:rsidRPr="00D76292" w:rsidRDefault="00F96B6F" w:rsidP="003B0376">
            <w:pPr>
              <w:rPr>
                <w:rFonts w:ascii="Cambria" w:hAnsi="Cambria"/>
                <w:sz w:val="19"/>
                <w:szCs w:val="19"/>
                <w:lang w:eastAsia="en-US"/>
              </w:rPr>
            </w:pPr>
          </w:p>
        </w:tc>
      </w:tr>
      <w:tr w:rsidR="00F96B6F" w:rsidRPr="00D76292" w:rsidTr="003B0376">
        <w:tc>
          <w:tcPr>
            <w:tcW w:w="568" w:type="dxa"/>
            <w:tcBorders>
              <w:top w:val="nil"/>
              <w:left w:val="single" w:sz="4" w:space="0" w:color="auto"/>
              <w:bottom w:val="single" w:sz="4" w:space="0" w:color="auto"/>
              <w:right w:val="nil"/>
            </w:tcBorders>
            <w:shd w:val="clear" w:color="auto" w:fill="C0C0C0"/>
            <w:noWrap/>
            <w:vAlign w:val="bottom"/>
            <w:hideMark/>
          </w:tcPr>
          <w:p w:rsidR="00F96B6F" w:rsidRPr="00D76292" w:rsidRDefault="00F96B6F" w:rsidP="003B0376">
            <w:pPr>
              <w:rPr>
                <w:rFonts w:ascii="Cambria" w:hAnsi="Cambria"/>
                <w:sz w:val="19"/>
                <w:szCs w:val="19"/>
                <w:lang w:eastAsia="en-US"/>
              </w:rPr>
            </w:pPr>
            <w:r w:rsidRPr="00D76292">
              <w:rPr>
                <w:rFonts w:ascii="Cambria" w:hAnsi="Cambria"/>
                <w:sz w:val="19"/>
                <w:szCs w:val="19"/>
              </w:rPr>
              <w:t xml:space="preserve"> </w:t>
            </w:r>
          </w:p>
        </w:tc>
        <w:tc>
          <w:tcPr>
            <w:tcW w:w="6374" w:type="dxa"/>
            <w:gridSpan w:val="2"/>
            <w:tcBorders>
              <w:top w:val="single" w:sz="4" w:space="0" w:color="auto"/>
              <w:left w:val="single" w:sz="4" w:space="0" w:color="auto"/>
              <w:bottom w:val="single" w:sz="4" w:space="0" w:color="auto"/>
              <w:right w:val="single" w:sz="4" w:space="0" w:color="000000"/>
            </w:tcBorders>
            <w:shd w:val="clear" w:color="auto" w:fill="C0C0C0"/>
            <w:noWrap/>
            <w:vAlign w:val="bottom"/>
            <w:hideMark/>
          </w:tcPr>
          <w:p w:rsidR="00F96B6F" w:rsidRPr="00D76292" w:rsidRDefault="00F96B6F" w:rsidP="003B0376">
            <w:pPr>
              <w:jc w:val="right"/>
              <w:rPr>
                <w:rFonts w:ascii="Cambria" w:hAnsi="Cambria"/>
                <w:b/>
                <w:bCs/>
                <w:sz w:val="19"/>
                <w:szCs w:val="19"/>
                <w:lang w:eastAsia="en-US"/>
              </w:rPr>
            </w:pPr>
            <w:r w:rsidRPr="00D76292">
              <w:rPr>
                <w:rFonts w:ascii="Cambria" w:hAnsi="Cambria"/>
                <w:b/>
                <w:bCs/>
                <w:sz w:val="19"/>
                <w:szCs w:val="19"/>
              </w:rPr>
              <w:t xml:space="preserve">Iesniegto dokumentu un lapu skaits kopā: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C0C0C0"/>
          </w:tcPr>
          <w:p w:rsidR="00F96B6F" w:rsidRPr="00D76292" w:rsidRDefault="00F96B6F" w:rsidP="003B0376">
            <w:pPr>
              <w:rPr>
                <w:rFonts w:ascii="Cambria" w:hAnsi="Cambria"/>
                <w:sz w:val="19"/>
                <w:szCs w:val="19"/>
                <w:lang w:eastAsia="en-US"/>
              </w:rPr>
            </w:pPr>
          </w:p>
        </w:tc>
        <w:tc>
          <w:tcPr>
            <w:tcW w:w="567" w:type="dxa"/>
            <w:tcBorders>
              <w:top w:val="single" w:sz="4" w:space="0" w:color="auto"/>
              <w:left w:val="single" w:sz="4" w:space="0" w:color="auto"/>
              <w:bottom w:val="single" w:sz="4" w:space="0" w:color="auto"/>
              <w:right w:val="single" w:sz="4" w:space="0" w:color="auto"/>
            </w:tcBorders>
          </w:tcPr>
          <w:p w:rsidR="00F96B6F" w:rsidRPr="00D76292" w:rsidRDefault="00F96B6F" w:rsidP="003B0376">
            <w:pPr>
              <w:rPr>
                <w:rFonts w:ascii="Cambria" w:hAnsi="Cambria"/>
                <w:sz w:val="19"/>
                <w:szCs w:val="19"/>
                <w:lang w:eastAsia="en-US"/>
              </w:rPr>
            </w:pPr>
          </w:p>
        </w:tc>
      </w:tr>
    </w:tbl>
    <w:p w:rsidR="00F96B6F" w:rsidRPr="005943F1" w:rsidRDefault="00F96B6F" w:rsidP="00F96B6F">
      <w:pPr>
        <w:spacing w:before="130" w:line="260" w:lineRule="exact"/>
        <w:jc w:val="both"/>
        <w:rPr>
          <w:rFonts w:ascii="Cambria" w:hAnsi="Cambria"/>
          <w:sz w:val="19"/>
          <w:szCs w:val="20"/>
          <w:lang w:eastAsia="en-US"/>
        </w:rPr>
      </w:pPr>
    </w:p>
    <w:p w:rsidR="00F96B6F" w:rsidRPr="00D76292" w:rsidRDefault="00F96B6F" w:rsidP="00F96B6F">
      <w:pPr>
        <w:spacing w:before="130" w:line="260" w:lineRule="exact"/>
        <w:jc w:val="both"/>
        <w:rPr>
          <w:rFonts w:ascii="Cambria" w:hAnsi="Cambria"/>
          <w:sz w:val="17"/>
          <w:szCs w:val="17"/>
        </w:rPr>
      </w:pPr>
      <w:r w:rsidRPr="00D76292">
        <w:rPr>
          <w:rFonts w:ascii="Cambria" w:hAnsi="Cambria"/>
          <w:sz w:val="17"/>
          <w:szCs w:val="17"/>
        </w:rPr>
        <w:t>Piezīmes.</w:t>
      </w:r>
    </w:p>
    <w:p w:rsidR="00F96B6F" w:rsidRPr="00D76292" w:rsidRDefault="00F96B6F" w:rsidP="00F96B6F">
      <w:pPr>
        <w:spacing w:before="130" w:line="260" w:lineRule="exact"/>
        <w:jc w:val="both"/>
        <w:rPr>
          <w:rFonts w:ascii="Cambria" w:hAnsi="Cambria"/>
          <w:sz w:val="17"/>
          <w:szCs w:val="17"/>
        </w:rPr>
      </w:pPr>
      <w:r w:rsidRPr="00D76292">
        <w:rPr>
          <w:rFonts w:ascii="Cambria" w:hAnsi="Cambria"/>
          <w:sz w:val="17"/>
          <w:szCs w:val="17"/>
        </w:rPr>
        <w:t>1. * Iesniedzot dokumenta kopiju, atbalsta pretendents apliecina tās atbilstību oriģinālam (uz dokumenta atzīme "Kopija atbilst oriģinālam", paraksts, paraksta atšifrējums, datums).</w:t>
      </w:r>
    </w:p>
    <w:p w:rsidR="00F96B6F" w:rsidRPr="00D76292" w:rsidRDefault="00F96B6F" w:rsidP="00F96B6F">
      <w:pPr>
        <w:spacing w:before="130" w:line="260" w:lineRule="exact"/>
        <w:jc w:val="both"/>
        <w:rPr>
          <w:rFonts w:ascii="Cambria" w:hAnsi="Cambria"/>
          <w:sz w:val="17"/>
          <w:szCs w:val="17"/>
        </w:rPr>
      </w:pPr>
      <w:r w:rsidRPr="00D76292">
        <w:rPr>
          <w:rFonts w:ascii="Cambria" w:hAnsi="Cambria"/>
          <w:sz w:val="17"/>
          <w:szCs w:val="17"/>
        </w:rPr>
        <w:t>2. ** Saskaņā ar normatīvajiem aktiem par valsts un Eiropas Savienības atbalsta piešķiršanu, administrēšanu un uzraudzību lauku un zivsaimniecības attīstībai 2014.–2020. gada plānošanas periodā.</w:t>
      </w:r>
    </w:p>
    <w:p w:rsidR="00F96B6F" w:rsidRDefault="00F96B6F" w:rsidP="00F96B6F">
      <w:pPr>
        <w:rPr>
          <w:rFonts w:ascii="Cambria" w:hAnsi="Cambria"/>
          <w:sz w:val="19"/>
          <w:szCs w:val="20"/>
        </w:rPr>
      </w:pPr>
      <w:r>
        <w:rPr>
          <w:rFonts w:ascii="Cambria" w:hAnsi="Cambria"/>
          <w:sz w:val="19"/>
          <w:szCs w:val="20"/>
        </w:rPr>
        <w:br w:type="page"/>
      </w: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tblPr>
      <w:tblGrid>
        <w:gridCol w:w="2259"/>
        <w:gridCol w:w="2844"/>
        <w:gridCol w:w="3263"/>
      </w:tblGrid>
      <w:tr w:rsidR="00F96B6F" w:rsidRPr="00D76292" w:rsidTr="003B0376">
        <w:tc>
          <w:tcPr>
            <w:tcW w:w="1350" w:type="pct"/>
            <w:tcBorders>
              <w:top w:val="nil"/>
              <w:left w:val="nil"/>
              <w:bottom w:val="nil"/>
              <w:right w:val="nil"/>
            </w:tcBorders>
            <w:shd w:val="clear" w:color="auto" w:fill="FFFFFF"/>
            <w:vAlign w:val="center"/>
            <w:hideMark/>
          </w:tcPr>
          <w:p w:rsidR="00F96B6F" w:rsidRPr="00D76292" w:rsidRDefault="00F96B6F" w:rsidP="003B0376">
            <w:pPr>
              <w:rPr>
                <w:rFonts w:ascii="Cambria" w:hAnsi="Cambria"/>
                <w:sz w:val="19"/>
                <w:szCs w:val="19"/>
                <w:lang w:eastAsia="en-US"/>
              </w:rPr>
            </w:pPr>
            <w:r w:rsidRPr="00D76292">
              <w:rPr>
                <w:rFonts w:ascii="Cambria" w:hAnsi="Cambria"/>
                <w:sz w:val="19"/>
                <w:szCs w:val="19"/>
              </w:rPr>
              <w:lastRenderedPageBreak/>
              <w:t>Projekta iesniegums iesniegts</w:t>
            </w:r>
          </w:p>
        </w:tc>
        <w:tc>
          <w:tcPr>
            <w:tcW w:w="1700" w:type="pct"/>
            <w:tcBorders>
              <w:top w:val="nil"/>
              <w:left w:val="nil"/>
              <w:bottom w:val="single" w:sz="6" w:space="0" w:color="414142"/>
              <w:right w:val="nil"/>
            </w:tcBorders>
            <w:shd w:val="clear" w:color="auto" w:fill="FFFFFF"/>
            <w:vAlign w:val="center"/>
            <w:hideMark/>
          </w:tcPr>
          <w:p w:rsidR="00F96B6F" w:rsidRPr="00D76292" w:rsidRDefault="00F96B6F" w:rsidP="003B0376">
            <w:pPr>
              <w:rPr>
                <w:rFonts w:ascii="Cambria" w:hAnsi="Cambria"/>
                <w:sz w:val="19"/>
                <w:szCs w:val="19"/>
                <w:lang w:eastAsia="en-US"/>
              </w:rPr>
            </w:pPr>
            <w:r w:rsidRPr="00D76292">
              <w:rPr>
                <w:rFonts w:ascii="Cambria" w:hAnsi="Cambria"/>
                <w:sz w:val="19"/>
                <w:szCs w:val="19"/>
              </w:rPr>
              <w:t> </w:t>
            </w:r>
          </w:p>
        </w:tc>
        <w:tc>
          <w:tcPr>
            <w:tcW w:w="1950" w:type="pct"/>
            <w:tcBorders>
              <w:top w:val="nil"/>
              <w:left w:val="nil"/>
              <w:bottom w:val="nil"/>
              <w:right w:val="nil"/>
            </w:tcBorders>
            <w:shd w:val="clear" w:color="auto" w:fill="FFFFFF"/>
            <w:vAlign w:val="center"/>
            <w:hideMark/>
          </w:tcPr>
          <w:p w:rsidR="00F96B6F" w:rsidRPr="00D76292" w:rsidRDefault="00F96B6F" w:rsidP="003B0376">
            <w:pPr>
              <w:rPr>
                <w:rFonts w:ascii="Cambria" w:hAnsi="Cambria"/>
                <w:sz w:val="19"/>
                <w:szCs w:val="19"/>
                <w:lang w:eastAsia="en-US"/>
              </w:rPr>
            </w:pPr>
            <w:r w:rsidRPr="00D76292">
              <w:rPr>
                <w:rFonts w:ascii="Cambria" w:hAnsi="Cambria"/>
                <w:sz w:val="19"/>
                <w:szCs w:val="19"/>
              </w:rPr>
              <w:t> </w:t>
            </w:r>
          </w:p>
        </w:tc>
      </w:tr>
      <w:tr w:rsidR="00F96B6F" w:rsidRPr="00D76292" w:rsidTr="003B0376">
        <w:tc>
          <w:tcPr>
            <w:tcW w:w="1350" w:type="pct"/>
            <w:tcBorders>
              <w:top w:val="nil"/>
              <w:left w:val="nil"/>
              <w:bottom w:val="nil"/>
              <w:right w:val="nil"/>
            </w:tcBorders>
            <w:shd w:val="clear" w:color="auto" w:fill="FFFFFF"/>
            <w:vAlign w:val="center"/>
            <w:hideMark/>
          </w:tcPr>
          <w:p w:rsidR="00F96B6F" w:rsidRPr="00D76292" w:rsidRDefault="00F96B6F" w:rsidP="003B0376">
            <w:pPr>
              <w:rPr>
                <w:rFonts w:ascii="Cambria" w:hAnsi="Cambria"/>
                <w:sz w:val="17"/>
                <w:szCs w:val="17"/>
                <w:lang w:eastAsia="en-US"/>
              </w:rPr>
            </w:pPr>
            <w:r w:rsidRPr="00D76292">
              <w:rPr>
                <w:rFonts w:ascii="Cambria" w:hAnsi="Cambria"/>
                <w:sz w:val="17"/>
                <w:szCs w:val="17"/>
              </w:rPr>
              <w:t> </w:t>
            </w:r>
          </w:p>
        </w:tc>
        <w:tc>
          <w:tcPr>
            <w:tcW w:w="1700" w:type="pct"/>
            <w:tcBorders>
              <w:top w:val="outset" w:sz="6" w:space="0" w:color="414142"/>
              <w:left w:val="nil"/>
              <w:bottom w:val="nil"/>
              <w:right w:val="nil"/>
            </w:tcBorders>
            <w:shd w:val="clear" w:color="auto" w:fill="FFFFFF"/>
            <w:hideMark/>
          </w:tcPr>
          <w:p w:rsidR="00F96B6F" w:rsidRPr="00D76292" w:rsidRDefault="00F96B6F" w:rsidP="003B0376">
            <w:pPr>
              <w:jc w:val="center"/>
              <w:rPr>
                <w:rFonts w:ascii="Cambria" w:hAnsi="Cambria"/>
                <w:sz w:val="17"/>
                <w:szCs w:val="17"/>
              </w:rPr>
            </w:pPr>
            <w:r w:rsidRPr="00D76292">
              <w:rPr>
                <w:rFonts w:ascii="Cambria" w:hAnsi="Cambria"/>
                <w:sz w:val="17"/>
                <w:szCs w:val="17"/>
              </w:rPr>
              <w:t>(datums*)</w:t>
            </w:r>
          </w:p>
        </w:tc>
        <w:tc>
          <w:tcPr>
            <w:tcW w:w="1950" w:type="pct"/>
            <w:tcBorders>
              <w:top w:val="nil"/>
              <w:left w:val="nil"/>
              <w:bottom w:val="nil"/>
              <w:right w:val="nil"/>
            </w:tcBorders>
            <w:shd w:val="clear" w:color="auto" w:fill="FFFFFF"/>
            <w:vAlign w:val="center"/>
            <w:hideMark/>
          </w:tcPr>
          <w:p w:rsidR="00F96B6F" w:rsidRPr="00D76292" w:rsidRDefault="00F96B6F" w:rsidP="003B0376">
            <w:pPr>
              <w:rPr>
                <w:rFonts w:ascii="Cambria" w:hAnsi="Cambria"/>
                <w:sz w:val="19"/>
                <w:szCs w:val="19"/>
                <w:lang w:eastAsia="en-US"/>
              </w:rPr>
            </w:pPr>
            <w:r w:rsidRPr="00D76292">
              <w:rPr>
                <w:rFonts w:ascii="Cambria" w:hAnsi="Cambria"/>
                <w:sz w:val="19"/>
                <w:szCs w:val="19"/>
              </w:rPr>
              <w:t> </w:t>
            </w:r>
          </w:p>
        </w:tc>
      </w:tr>
    </w:tbl>
    <w:p w:rsidR="00F96B6F" w:rsidRPr="005943F1" w:rsidRDefault="00F96B6F" w:rsidP="00F96B6F">
      <w:pPr>
        <w:spacing w:before="130" w:line="260" w:lineRule="exact"/>
        <w:rPr>
          <w:rFonts w:ascii="Cambria" w:hAnsi="Cambria"/>
          <w:sz w:val="19"/>
          <w:szCs w:val="16"/>
        </w:rPr>
      </w:pPr>
      <w:bookmarkStart w:id="0" w:name="_GoBack"/>
      <w:bookmarkEnd w:id="0"/>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tblPr>
      <w:tblGrid>
        <w:gridCol w:w="1673"/>
        <w:gridCol w:w="6693"/>
      </w:tblGrid>
      <w:tr w:rsidR="00F96B6F" w:rsidRPr="00D76292" w:rsidTr="003B0376">
        <w:tc>
          <w:tcPr>
            <w:tcW w:w="1000" w:type="pct"/>
            <w:tcBorders>
              <w:top w:val="nil"/>
              <w:left w:val="nil"/>
              <w:bottom w:val="nil"/>
              <w:right w:val="nil"/>
            </w:tcBorders>
            <w:shd w:val="clear" w:color="auto" w:fill="FFFFFF"/>
            <w:vAlign w:val="center"/>
            <w:hideMark/>
          </w:tcPr>
          <w:p w:rsidR="00F96B6F" w:rsidRPr="00D76292" w:rsidRDefault="00F96B6F" w:rsidP="003B0376">
            <w:pPr>
              <w:rPr>
                <w:rFonts w:ascii="Cambria" w:hAnsi="Cambria"/>
                <w:sz w:val="19"/>
                <w:szCs w:val="19"/>
                <w:lang w:eastAsia="en-US"/>
              </w:rPr>
            </w:pPr>
            <w:r w:rsidRPr="00D76292">
              <w:rPr>
                <w:rFonts w:ascii="Cambria" w:hAnsi="Cambria"/>
                <w:sz w:val="19"/>
                <w:szCs w:val="19"/>
              </w:rPr>
              <w:t>Atbalsta pretendents</w:t>
            </w:r>
          </w:p>
        </w:tc>
        <w:tc>
          <w:tcPr>
            <w:tcW w:w="4000" w:type="pct"/>
            <w:tcBorders>
              <w:top w:val="nil"/>
              <w:left w:val="nil"/>
              <w:bottom w:val="single" w:sz="6" w:space="0" w:color="414142"/>
              <w:right w:val="nil"/>
            </w:tcBorders>
            <w:shd w:val="clear" w:color="auto" w:fill="FFFFFF"/>
            <w:vAlign w:val="center"/>
            <w:hideMark/>
          </w:tcPr>
          <w:p w:rsidR="00F96B6F" w:rsidRPr="00D76292" w:rsidRDefault="00F96B6F" w:rsidP="003B0376">
            <w:pPr>
              <w:rPr>
                <w:rFonts w:ascii="Cambria" w:hAnsi="Cambria"/>
                <w:sz w:val="19"/>
                <w:szCs w:val="19"/>
                <w:lang w:eastAsia="en-US"/>
              </w:rPr>
            </w:pPr>
            <w:r w:rsidRPr="00D76292">
              <w:rPr>
                <w:rFonts w:ascii="Cambria" w:hAnsi="Cambria"/>
                <w:sz w:val="19"/>
                <w:szCs w:val="19"/>
              </w:rPr>
              <w:t> </w:t>
            </w:r>
          </w:p>
        </w:tc>
      </w:tr>
      <w:tr w:rsidR="00F96B6F" w:rsidRPr="00D76292" w:rsidTr="003B0376">
        <w:tc>
          <w:tcPr>
            <w:tcW w:w="1000" w:type="pct"/>
            <w:tcBorders>
              <w:top w:val="nil"/>
              <w:left w:val="nil"/>
              <w:bottom w:val="nil"/>
              <w:right w:val="nil"/>
            </w:tcBorders>
            <w:shd w:val="clear" w:color="auto" w:fill="FFFFFF"/>
            <w:vAlign w:val="center"/>
            <w:hideMark/>
          </w:tcPr>
          <w:p w:rsidR="00F96B6F" w:rsidRPr="00D76292" w:rsidRDefault="00F96B6F" w:rsidP="003B0376">
            <w:pPr>
              <w:rPr>
                <w:rFonts w:ascii="Cambria" w:hAnsi="Cambria"/>
                <w:sz w:val="17"/>
                <w:szCs w:val="17"/>
                <w:lang w:eastAsia="en-US"/>
              </w:rPr>
            </w:pPr>
            <w:r w:rsidRPr="00D76292">
              <w:rPr>
                <w:rFonts w:ascii="Cambria" w:hAnsi="Cambria"/>
                <w:sz w:val="17"/>
                <w:szCs w:val="17"/>
              </w:rPr>
              <w:t> </w:t>
            </w:r>
          </w:p>
        </w:tc>
        <w:tc>
          <w:tcPr>
            <w:tcW w:w="4000" w:type="pct"/>
            <w:tcBorders>
              <w:top w:val="outset" w:sz="6" w:space="0" w:color="414142"/>
              <w:left w:val="nil"/>
              <w:bottom w:val="nil"/>
              <w:right w:val="nil"/>
            </w:tcBorders>
            <w:shd w:val="clear" w:color="auto" w:fill="FFFFFF"/>
            <w:hideMark/>
          </w:tcPr>
          <w:p w:rsidR="00F96B6F" w:rsidRPr="00D76292" w:rsidRDefault="00F96B6F" w:rsidP="003B0376">
            <w:pPr>
              <w:jc w:val="center"/>
              <w:rPr>
                <w:rFonts w:ascii="Cambria" w:hAnsi="Cambria"/>
                <w:sz w:val="17"/>
                <w:szCs w:val="17"/>
              </w:rPr>
            </w:pPr>
            <w:r w:rsidRPr="00D76292">
              <w:rPr>
                <w:rFonts w:ascii="Cambria" w:hAnsi="Cambria"/>
                <w:sz w:val="17"/>
                <w:szCs w:val="17"/>
              </w:rPr>
              <w:t>(vārds, uzvārds, paraksts*)</w:t>
            </w:r>
          </w:p>
        </w:tc>
      </w:tr>
    </w:tbl>
    <w:p w:rsidR="00F96B6F" w:rsidRPr="005943F1" w:rsidRDefault="00F96B6F" w:rsidP="00F96B6F">
      <w:pPr>
        <w:spacing w:before="130" w:line="260" w:lineRule="exact"/>
        <w:ind w:firstLine="720"/>
        <w:jc w:val="both"/>
        <w:rPr>
          <w:rFonts w:ascii="Cambria" w:hAnsi="Cambria"/>
          <w:bCs/>
          <w:iCs/>
          <w:sz w:val="19"/>
          <w:lang w:eastAsia="en-US"/>
        </w:rPr>
      </w:pPr>
    </w:p>
    <w:p w:rsidR="00F96B6F" w:rsidRPr="005943F1" w:rsidRDefault="00F96B6F" w:rsidP="00F96B6F">
      <w:pPr>
        <w:spacing w:before="130" w:line="260" w:lineRule="exact"/>
        <w:ind w:firstLine="720"/>
        <w:jc w:val="both"/>
        <w:rPr>
          <w:rFonts w:ascii="Cambria" w:hAnsi="Cambria"/>
          <w:sz w:val="19"/>
        </w:rPr>
      </w:pPr>
      <w:r w:rsidRPr="005943F1">
        <w:rPr>
          <w:rFonts w:ascii="Cambria" w:hAnsi="Cambria"/>
          <w:b/>
          <w:bCs/>
          <w:iCs/>
          <w:sz w:val="19"/>
        </w:rPr>
        <w:t>Piezīme.</w:t>
      </w:r>
      <w:r w:rsidRPr="005943F1">
        <w:rPr>
          <w:rFonts w:ascii="Cambria" w:hAnsi="Cambria"/>
          <w:bCs/>
          <w:iCs/>
          <w:sz w:val="19"/>
        </w:rPr>
        <w:t xml:space="preserve"> </w:t>
      </w:r>
      <w:r w:rsidRPr="005943F1">
        <w:rPr>
          <w:rFonts w:ascii="Cambria" w:hAnsi="Cambria"/>
          <w:sz w:val="19"/>
        </w:rPr>
        <w:t>*Dokumenta rekvizītus "datums" un "paraksts" neaizpilda, ja dokuments ir sagatavots atbilstoši normatīvajiem aktiem par elektronisko dokumentu noformēšanu.</w:t>
      </w:r>
    </w:p>
    <w:p w:rsidR="009A5FCC" w:rsidRDefault="009A5FCC"/>
    <w:sectPr w:rsidR="009A5FCC" w:rsidSect="009A5FC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6B6F"/>
    <w:rsid w:val="00361F58"/>
    <w:rsid w:val="003E3926"/>
    <w:rsid w:val="004142A8"/>
    <w:rsid w:val="00767E90"/>
    <w:rsid w:val="009A5FCC"/>
    <w:rsid w:val="00B4207D"/>
    <w:rsid w:val="00F96B6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B6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6B6F"/>
    <w:pPr>
      <w:tabs>
        <w:tab w:val="center" w:pos="4153"/>
        <w:tab w:val="right" w:pos="8306"/>
      </w:tabs>
    </w:pPr>
  </w:style>
  <w:style w:type="character" w:customStyle="1" w:styleId="HeaderChar">
    <w:name w:val="Header Char"/>
    <w:basedOn w:val="DefaultParagraphFont"/>
    <w:link w:val="Header"/>
    <w:rsid w:val="00F96B6F"/>
    <w:rPr>
      <w:rFonts w:ascii="Times New Roman" w:eastAsia="Times New Roman" w:hAnsi="Times New Roman" w:cs="Times New Roman"/>
      <w:sz w:val="24"/>
      <w:szCs w:val="24"/>
      <w:lang w:eastAsia="lv-LV"/>
    </w:rPr>
  </w:style>
  <w:style w:type="paragraph" w:styleId="NoSpacing">
    <w:name w:val="No Spacing"/>
    <w:uiPriority w:val="1"/>
    <w:qFormat/>
    <w:rsid w:val="00F96B6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96B6F"/>
    <w:rPr>
      <w:rFonts w:ascii="Tahoma" w:hAnsi="Tahoma" w:cs="Tahoma"/>
      <w:sz w:val="16"/>
      <w:szCs w:val="16"/>
    </w:rPr>
  </w:style>
  <w:style w:type="character" w:customStyle="1" w:styleId="BalloonTextChar">
    <w:name w:val="Balloon Text Char"/>
    <w:basedOn w:val="DefaultParagraphFont"/>
    <w:link w:val="BalloonText"/>
    <w:uiPriority w:val="99"/>
    <w:semiHidden/>
    <w:rsid w:val="00F96B6F"/>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5855</Words>
  <Characters>3338</Characters>
  <Application>Microsoft Office Word</Application>
  <DocSecurity>0</DocSecurity>
  <Lines>27</Lines>
  <Paragraphs>18</Paragraphs>
  <ScaleCrop>false</ScaleCrop>
  <Company/>
  <LinksUpToDate>false</LinksUpToDate>
  <CharactersWithSpaces>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mairis.strickis</dc:creator>
  <cp:lastModifiedBy>mairis.strickis</cp:lastModifiedBy>
  <cp:revision>2</cp:revision>
  <dcterms:created xsi:type="dcterms:W3CDTF">2016-01-28T12:44:00Z</dcterms:created>
  <dcterms:modified xsi:type="dcterms:W3CDTF">2016-01-28T12:44:00Z</dcterms:modified>
</cp:coreProperties>
</file>