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7" w:rsidRDefault="001378E2" w:rsidP="002A53D7">
      <w:pPr>
        <w:pStyle w:val="NoSpacing"/>
        <w:spacing w:before="130" w:line="260" w:lineRule="exact"/>
        <w:jc w:val="right"/>
        <w:rPr>
          <w:rFonts w:ascii="Cambria" w:eastAsia="Times New Roman" w:hAnsi="Cambria"/>
          <w:bCs/>
          <w:sz w:val="19"/>
          <w:szCs w:val="19"/>
          <w:lang w:eastAsia="lv-LV"/>
        </w:rPr>
      </w:pPr>
      <w:r w:rsidRPr="001378E2">
        <w:rPr>
          <w:rFonts w:asciiTheme="majorHAnsi" w:hAnsiTheme="majorHAnsi"/>
          <w:b/>
          <w:bCs/>
          <w:sz w:val="19"/>
          <w:szCs w:val="19"/>
        </w:rPr>
        <w:t>Zemkopības ministrijas iesniegtajā redakcijā</w:t>
      </w:r>
      <w:r>
        <w:br/>
      </w:r>
      <w:hyperlink r:id="rId5" w:tooltip="Atvērt citā formātā" w:history="1">
        <w:r>
          <w:rPr>
            <w:color w:val="0000FF"/>
            <w:u w:val="single"/>
          </w:rPr>
          <w:br/>
        </w:r>
      </w:hyperlink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t>3.pielikums</w:t>
      </w:r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br/>
        <w:t>Ministru kabineta</w:t>
      </w:r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br/>
        <w:t>2015.gada 13.oktobra</w:t>
      </w:r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br/>
        <w:t>noteikumiem Nr. 590</w:t>
      </w:r>
    </w:p>
    <w:p w:rsidR="002A53D7" w:rsidRPr="007B732F" w:rsidRDefault="007B732F" w:rsidP="002A53D7">
      <w:pPr>
        <w:rPr>
          <w:rFonts w:asciiTheme="majorHAnsi" w:hAnsiTheme="majorHAnsi"/>
          <w:i/>
          <w:sz w:val="18"/>
          <w:szCs w:val="18"/>
        </w:rPr>
      </w:pPr>
      <w:r w:rsidRPr="007B732F">
        <w:rPr>
          <w:rFonts w:asciiTheme="majorHAnsi" w:hAnsiTheme="majorHAnsi"/>
          <w:i/>
          <w:sz w:val="18"/>
          <w:szCs w:val="18"/>
        </w:rPr>
        <w:t>(Pielikums MK 02.08.2016. noteikumu Nr. 515 redakcijā, kas grozīta ar MK 05.06.2018. noteikumiem Nr. 320)</w:t>
      </w:r>
    </w:p>
    <w:p w:rsidR="002A53D7" w:rsidRPr="007B732F" w:rsidRDefault="002A53D7" w:rsidP="002A53D7">
      <w:pPr>
        <w:pStyle w:val="NoSpacing"/>
        <w:spacing w:before="360"/>
        <w:ind w:left="567" w:right="567"/>
        <w:jc w:val="center"/>
        <w:rPr>
          <w:rFonts w:ascii="Cambria" w:hAnsi="Cambria"/>
          <w:b/>
          <w:sz w:val="24"/>
          <w:szCs w:val="24"/>
          <w:lang w:eastAsia="lv-LV"/>
        </w:rPr>
      </w:pPr>
      <w:r w:rsidRPr="007B732F">
        <w:rPr>
          <w:rFonts w:ascii="Cambria" w:hAnsi="Cambria"/>
          <w:b/>
          <w:sz w:val="24"/>
          <w:szCs w:val="24"/>
          <w:lang w:eastAsia="lv-LV"/>
        </w:rPr>
        <w:t xml:space="preserve">Pārskats par atbalsta saņēmēja saimnieciskās darbības rādītājiem </w:t>
      </w:r>
      <w:r w:rsidRPr="007B732F">
        <w:rPr>
          <w:rFonts w:ascii="Cambria" w:hAnsi="Cambria"/>
          <w:b/>
          <w:sz w:val="24"/>
          <w:szCs w:val="24"/>
          <w:lang w:eastAsia="lv-LV"/>
        </w:rPr>
        <w:br/>
        <w:t xml:space="preserve">pēc projekta īstenošanas Eiropas Lauksaimniecības fonda lauku attīstībai </w:t>
      </w:r>
      <w:proofErr w:type="spellStart"/>
      <w:r w:rsidRPr="007B732F">
        <w:rPr>
          <w:rFonts w:ascii="Cambria" w:hAnsi="Cambria"/>
          <w:b/>
          <w:sz w:val="24"/>
          <w:szCs w:val="24"/>
          <w:lang w:eastAsia="lv-LV"/>
        </w:rPr>
        <w:t>apakšpasākuma</w:t>
      </w:r>
      <w:proofErr w:type="spellEnd"/>
      <w:r w:rsidRPr="007B732F">
        <w:rPr>
          <w:rFonts w:ascii="Cambria" w:hAnsi="Cambria"/>
          <w:b/>
          <w:sz w:val="24"/>
          <w:szCs w:val="24"/>
          <w:lang w:eastAsia="lv-LV"/>
        </w:rPr>
        <w:t xml:space="preserve"> "Darbību īstenošana saskaņā ar sabiedrības virz</w:t>
      </w:r>
      <w:bookmarkStart w:id="0" w:name="_GoBack"/>
      <w:bookmarkEnd w:id="0"/>
      <w:r w:rsidRPr="007B732F">
        <w:rPr>
          <w:rFonts w:ascii="Cambria" w:hAnsi="Cambria"/>
          <w:b/>
          <w:sz w:val="24"/>
          <w:szCs w:val="24"/>
          <w:lang w:eastAsia="lv-LV"/>
        </w:rPr>
        <w:t xml:space="preserve">ītas </w:t>
      </w:r>
      <w:r w:rsidRPr="007B732F">
        <w:rPr>
          <w:rFonts w:ascii="Cambria" w:hAnsi="Cambria"/>
          <w:b/>
          <w:sz w:val="24"/>
          <w:szCs w:val="24"/>
          <w:lang w:eastAsia="lv-LV"/>
        </w:rPr>
        <w:br/>
        <w:t xml:space="preserve">vietējās attīstības stratēģiju" aktivitātē "Vietējās ekonomikas </w:t>
      </w:r>
      <w:r w:rsidRPr="007B732F">
        <w:rPr>
          <w:rFonts w:ascii="Cambria" w:hAnsi="Cambria"/>
          <w:b/>
          <w:sz w:val="24"/>
          <w:szCs w:val="24"/>
          <w:lang w:eastAsia="lv-LV"/>
        </w:rPr>
        <w:br/>
        <w:t>stiprināšanas iniciatīvas"</w:t>
      </w:r>
    </w:p>
    <w:p w:rsidR="002A53D7" w:rsidRPr="004E712C" w:rsidRDefault="002A53D7" w:rsidP="002A53D7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7B732F" w:rsidRPr="008F6D5E" w:rsidRDefault="007B732F" w:rsidP="007B732F">
      <w:pPr>
        <w:pStyle w:val="ListParagraph"/>
        <w:spacing w:before="130" w:after="60" w:line="260" w:lineRule="exact"/>
        <w:ind w:left="0"/>
        <w:contextualSpacing w:val="0"/>
        <w:jc w:val="both"/>
        <w:rPr>
          <w:rFonts w:ascii="Cambria" w:hAnsi="Cambria"/>
          <w:b/>
          <w:sz w:val="19"/>
          <w:szCs w:val="19"/>
        </w:rPr>
      </w:pPr>
      <w:r w:rsidRPr="008F6D5E">
        <w:rPr>
          <w:rFonts w:ascii="Cambria" w:hAnsi="Cambria"/>
          <w:b/>
          <w:sz w:val="19"/>
          <w:szCs w:val="19"/>
        </w:rPr>
        <w:t>1. VISPĀRĪGĀ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4454"/>
      </w:tblGrid>
      <w:tr w:rsidR="007B732F" w:rsidRPr="00CC5CCD" w:rsidTr="009A51EB">
        <w:trPr>
          <w:cantSplit/>
        </w:trPr>
        <w:tc>
          <w:tcPr>
            <w:tcW w:w="4564" w:type="dxa"/>
            <w:shd w:val="clear" w:color="auto" w:fill="auto"/>
          </w:tcPr>
          <w:p w:rsidR="007B732F" w:rsidRPr="00CC5CCD" w:rsidRDefault="007B732F" w:rsidP="009A51E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C5CCD">
              <w:rPr>
                <w:rFonts w:ascii="Cambria" w:hAnsi="Cambria"/>
                <w:sz w:val="19"/>
                <w:szCs w:val="19"/>
              </w:rPr>
              <w:t>Projekta numurs, nosaukums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7B732F" w:rsidRPr="00CC5CCD" w:rsidRDefault="007B732F" w:rsidP="009A51E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7B732F" w:rsidRPr="00CC5CCD" w:rsidTr="009A51EB">
        <w:trPr>
          <w:cantSplit/>
        </w:trPr>
        <w:tc>
          <w:tcPr>
            <w:tcW w:w="4564" w:type="dxa"/>
            <w:shd w:val="clear" w:color="auto" w:fill="auto"/>
          </w:tcPr>
          <w:p w:rsidR="007B732F" w:rsidRPr="00CC5CCD" w:rsidRDefault="007B732F" w:rsidP="009A51E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C5CCD">
              <w:rPr>
                <w:rFonts w:ascii="Cambria" w:hAnsi="Cambria"/>
                <w:sz w:val="19"/>
                <w:szCs w:val="19"/>
              </w:rPr>
              <w:t>Atbalsta saņēmējs – vārds, uzvārds/nosaukums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7B732F" w:rsidRPr="00CC5CCD" w:rsidRDefault="007B732F" w:rsidP="009A51E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7B732F" w:rsidRPr="00CC5CCD" w:rsidTr="009A51EB">
        <w:trPr>
          <w:cantSplit/>
        </w:trPr>
        <w:tc>
          <w:tcPr>
            <w:tcW w:w="4564" w:type="dxa"/>
            <w:shd w:val="clear" w:color="auto" w:fill="auto"/>
          </w:tcPr>
          <w:p w:rsidR="007B732F" w:rsidRPr="00CC5CCD" w:rsidRDefault="007B732F" w:rsidP="009A51E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C5CCD">
              <w:rPr>
                <w:rFonts w:ascii="Cambria" w:hAnsi="Cambria"/>
                <w:sz w:val="19"/>
                <w:szCs w:val="19"/>
              </w:rPr>
              <w:t>LAD klienta numurs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7B732F" w:rsidRPr="00CC5CCD" w:rsidRDefault="007B732F" w:rsidP="009A51E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7B732F" w:rsidRPr="00CC5CCD" w:rsidTr="009A51EB">
        <w:trPr>
          <w:cantSplit/>
        </w:trPr>
        <w:tc>
          <w:tcPr>
            <w:tcW w:w="4564" w:type="dxa"/>
            <w:shd w:val="clear" w:color="auto" w:fill="auto"/>
          </w:tcPr>
          <w:p w:rsidR="007B732F" w:rsidRPr="00CC5CCD" w:rsidRDefault="007B732F" w:rsidP="009A51E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C5CCD">
              <w:rPr>
                <w:rFonts w:ascii="Cambria" w:hAnsi="Cambria"/>
                <w:sz w:val="19"/>
                <w:szCs w:val="19"/>
              </w:rPr>
              <w:t>Pārskata iesniegšanas gads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7B732F" w:rsidRPr="00CC5CCD" w:rsidRDefault="007B732F" w:rsidP="009A51E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7B732F" w:rsidRPr="00CC5CCD" w:rsidTr="009A51EB">
        <w:trPr>
          <w:cantSplit/>
        </w:trPr>
        <w:tc>
          <w:tcPr>
            <w:tcW w:w="4564" w:type="dxa"/>
            <w:shd w:val="clear" w:color="auto" w:fill="auto"/>
          </w:tcPr>
          <w:p w:rsidR="007B732F" w:rsidRPr="00CC5CCD" w:rsidRDefault="007B732F" w:rsidP="009A51E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C5CCD">
              <w:rPr>
                <w:rFonts w:ascii="Cambria" w:hAnsi="Cambria"/>
                <w:sz w:val="19"/>
                <w:szCs w:val="19"/>
              </w:rPr>
              <w:t>Projekts tiek īstenots šādā nozarē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7B732F" w:rsidRPr="00CC5CCD" w:rsidRDefault="007B732F" w:rsidP="009A51E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7B732F" w:rsidRPr="00CC5CCD" w:rsidTr="009A51EB">
        <w:trPr>
          <w:cantSplit/>
        </w:trPr>
        <w:tc>
          <w:tcPr>
            <w:tcW w:w="4564" w:type="dxa"/>
            <w:shd w:val="clear" w:color="auto" w:fill="auto"/>
          </w:tcPr>
          <w:p w:rsidR="007B732F" w:rsidRPr="00CC5CCD" w:rsidRDefault="007B732F" w:rsidP="009A51EB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CC5CCD">
              <w:rPr>
                <w:rFonts w:ascii="Cambria" w:hAnsi="Cambria"/>
                <w:bCs/>
                <w:i/>
                <w:iCs/>
                <w:sz w:val="19"/>
                <w:szCs w:val="18"/>
              </w:rPr>
              <w:t>NACE</w:t>
            </w:r>
            <w:r w:rsidRPr="00CC5CCD">
              <w:rPr>
                <w:rFonts w:ascii="Cambria" w:hAnsi="Cambria"/>
                <w:bCs/>
                <w:iCs/>
                <w:sz w:val="19"/>
                <w:szCs w:val="18"/>
              </w:rPr>
              <w:t xml:space="preserve"> 2. red. klasifikācijas 4 zīmju ciparu kods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7B732F" w:rsidRPr="00CC5CCD" w:rsidRDefault="007B732F" w:rsidP="009A51E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7B732F" w:rsidRPr="00CC5CCD" w:rsidTr="009A51EB">
        <w:trPr>
          <w:cantSplit/>
        </w:trPr>
        <w:tc>
          <w:tcPr>
            <w:tcW w:w="4564" w:type="dxa"/>
            <w:shd w:val="clear" w:color="auto" w:fill="auto"/>
          </w:tcPr>
          <w:p w:rsidR="007B732F" w:rsidRPr="00CC5CCD" w:rsidRDefault="007B732F" w:rsidP="009A51EB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CC5CCD">
              <w:rPr>
                <w:rFonts w:ascii="Cambria" w:hAnsi="Cambria"/>
                <w:bCs/>
                <w:i/>
                <w:iCs/>
                <w:sz w:val="19"/>
                <w:szCs w:val="18"/>
              </w:rPr>
              <w:t>NACE</w:t>
            </w:r>
            <w:r w:rsidRPr="00CC5CCD">
              <w:rPr>
                <w:rFonts w:ascii="Cambria" w:hAnsi="Cambria"/>
                <w:bCs/>
                <w:iCs/>
                <w:sz w:val="19"/>
                <w:szCs w:val="18"/>
              </w:rPr>
              <w:t xml:space="preserve"> 2. red. klasifikācijas nosaukums (atbilstoši norādītajam kodam)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7B732F" w:rsidRPr="00CC5CCD" w:rsidRDefault="007B732F" w:rsidP="009A51E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</w:tbl>
    <w:p w:rsidR="002A53D7" w:rsidRPr="00CA58B0" w:rsidRDefault="002A53D7" w:rsidP="002A53D7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2A53D7" w:rsidRPr="00310D2B" w:rsidRDefault="002A53D7" w:rsidP="002A53D7">
      <w:pPr>
        <w:spacing w:before="130" w:after="130" w:line="260" w:lineRule="exact"/>
        <w:jc w:val="both"/>
        <w:rPr>
          <w:rFonts w:ascii="Cambria" w:hAnsi="Cambria"/>
          <w:b/>
          <w:sz w:val="19"/>
          <w:szCs w:val="19"/>
        </w:rPr>
      </w:pPr>
      <w:r w:rsidRPr="00310D2B">
        <w:rPr>
          <w:rFonts w:ascii="Cambria" w:hAnsi="Cambria"/>
          <w:b/>
          <w:sz w:val="19"/>
          <w:szCs w:val="19"/>
        </w:rPr>
        <w:t>2. DARBASPĒKS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4"/>
        <w:gridCol w:w="5502"/>
      </w:tblGrid>
      <w:tr w:rsidR="002A53D7" w:rsidRPr="00CA58B0" w:rsidTr="00527787">
        <w:trPr>
          <w:cantSplit/>
        </w:trPr>
        <w:tc>
          <w:tcPr>
            <w:tcW w:w="9581" w:type="dxa"/>
            <w:gridSpan w:val="2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>Radīto darba vietu skaits pārskata periodā (norāda normālā darba laika ekvivalentu):</w:t>
            </w: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  <w:hideMark/>
          </w:tcPr>
          <w:p w:rsidR="002A53D7" w:rsidRPr="00CA58B0" w:rsidRDefault="002A53D7" w:rsidP="0052778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6151" w:type="dxa"/>
            <w:shd w:val="clear" w:color="auto" w:fill="FFFFFF"/>
            <w:vAlign w:val="center"/>
            <w:hideMark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  <w:hideMark/>
          </w:tcPr>
          <w:p w:rsidR="002A53D7" w:rsidRPr="00CA58B0" w:rsidRDefault="002A53D7" w:rsidP="0052778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6151" w:type="dxa"/>
            <w:shd w:val="clear" w:color="auto" w:fill="FFFFFF"/>
            <w:vAlign w:val="center"/>
            <w:hideMark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  <w:hideMark/>
          </w:tcPr>
          <w:p w:rsidR="002A53D7" w:rsidRPr="00CA58B0" w:rsidRDefault="002A53D7" w:rsidP="0052778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6151" w:type="dxa"/>
            <w:shd w:val="clear" w:color="auto" w:fill="FFFFFF"/>
            <w:vAlign w:val="center"/>
            <w:hideMark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  <w:hideMark/>
          </w:tcPr>
          <w:p w:rsidR="002A53D7" w:rsidRPr="00CA58B0" w:rsidRDefault="002A53D7" w:rsidP="0052778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sz w:val="19"/>
                <w:szCs w:val="19"/>
                <w:lang w:eastAsia="lv-LV"/>
              </w:rPr>
              <w:t>t. sk. jaunāki par 25 gadiem</w:t>
            </w:r>
          </w:p>
        </w:tc>
        <w:tc>
          <w:tcPr>
            <w:tcW w:w="6151" w:type="dxa"/>
            <w:shd w:val="clear" w:color="auto" w:fill="FFFFFF"/>
            <w:vAlign w:val="center"/>
            <w:hideMark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Saglabāto darba vietu skaits pārskata periodā (norāda normālā darba laika ekvivalentu):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2A53D7" w:rsidRPr="00CA58B0" w:rsidRDefault="002A53D7" w:rsidP="002A53D7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7B732F" w:rsidRDefault="007B732F" w:rsidP="002A53D7">
      <w:pPr>
        <w:spacing w:before="130" w:after="130" w:line="260" w:lineRule="exact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br w:type="page"/>
      </w:r>
    </w:p>
    <w:p w:rsidR="002A53D7" w:rsidRPr="00310D2B" w:rsidRDefault="002A53D7" w:rsidP="002A53D7">
      <w:pPr>
        <w:spacing w:before="130" w:after="130" w:line="260" w:lineRule="exact"/>
        <w:jc w:val="both"/>
        <w:rPr>
          <w:rFonts w:ascii="Cambria" w:hAnsi="Cambria"/>
          <w:b/>
          <w:sz w:val="19"/>
          <w:szCs w:val="19"/>
        </w:rPr>
      </w:pPr>
      <w:r w:rsidRPr="00310D2B">
        <w:rPr>
          <w:rFonts w:ascii="Cambria" w:hAnsi="Cambria"/>
          <w:b/>
          <w:sz w:val="19"/>
          <w:szCs w:val="19"/>
        </w:rPr>
        <w:t>3. SASNIEDZAMO MĒRĶU IZPILDES RĀDĪTĀJI (kopprojektam norāda, uz kuru kopprojekta dalībnieku attiecas atbilstošais rādītājs)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5"/>
        <w:gridCol w:w="1363"/>
        <w:gridCol w:w="2586"/>
        <w:gridCol w:w="1712"/>
      </w:tblGrid>
      <w:tr w:rsidR="002A53D7" w:rsidRPr="00CA58B0" w:rsidTr="00527787">
        <w:trPr>
          <w:cantSplit/>
        </w:trPr>
        <w:tc>
          <w:tcPr>
            <w:tcW w:w="3430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>Rādītāju apraksts*</w:t>
            </w:r>
          </w:p>
        </w:tc>
        <w:tc>
          <w:tcPr>
            <w:tcW w:w="1418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>Rādītāja mērvienība</w:t>
            </w:r>
          </w:p>
        </w:tc>
        <w:tc>
          <w:tcPr>
            <w:tcW w:w="2835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>Gads</w:t>
            </w:r>
          </w:p>
        </w:tc>
        <w:tc>
          <w:tcPr>
            <w:tcW w:w="1898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>Vērtība</w:t>
            </w: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Pēdējā noslēgtajā gadā pirms projekta iesniegšanas**</w:t>
            </w:r>
            <w:r w:rsidRPr="00CA58B0">
              <w:rPr>
                <w:rFonts w:ascii="Cambria" w:hAnsi="Cambria"/>
                <w:sz w:val="19"/>
                <w:szCs w:val="19"/>
              </w:rPr>
              <w:br/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Pēdējā noslēgtajā gadā pirms projekta iesniegšanas**</w:t>
            </w:r>
            <w:r w:rsidRPr="00CA58B0">
              <w:rPr>
                <w:rFonts w:ascii="Cambria" w:hAnsi="Cambria"/>
                <w:sz w:val="19"/>
                <w:szCs w:val="19"/>
              </w:rPr>
              <w:br/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Pēdējā noslēgtajā gadā pirms projekta iesniegšanas**</w:t>
            </w:r>
            <w:r w:rsidRPr="00CA58B0">
              <w:rPr>
                <w:rFonts w:ascii="Cambria" w:hAnsi="Cambria"/>
                <w:sz w:val="19"/>
                <w:szCs w:val="19"/>
              </w:rPr>
              <w:br/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9581" w:type="dxa"/>
            <w:gridSpan w:val="4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CA58B0">
              <w:rPr>
                <w:rFonts w:ascii="Cambria" w:hAnsi="Cambria"/>
                <w:sz w:val="17"/>
                <w:szCs w:val="17"/>
              </w:rPr>
              <w:t>* Norāda to rādītāju, kas izvēlēts projekta iesnieguma B.4.tabulā.</w:t>
            </w:r>
            <w:r>
              <w:rPr>
                <w:rFonts w:ascii="Cambria" w:hAnsi="Cambria"/>
                <w:sz w:val="17"/>
                <w:szCs w:val="17"/>
              </w:rPr>
              <w:br/>
            </w:r>
            <w:r w:rsidRPr="00CA58B0">
              <w:rPr>
                <w:rFonts w:ascii="Cambria" w:hAnsi="Cambria"/>
                <w:sz w:val="17"/>
                <w:szCs w:val="17"/>
              </w:rPr>
              <w:t>** Neattiecas uz atbalsta saņēmēju, kas uzsāk saimniecisko darbību.</w:t>
            </w:r>
          </w:p>
        </w:tc>
      </w:tr>
    </w:tbl>
    <w:p w:rsidR="002A53D7" w:rsidRPr="00310D2B" w:rsidRDefault="002A53D7" w:rsidP="002A53D7">
      <w:pPr>
        <w:spacing w:before="130" w:after="130" w:line="260" w:lineRule="exact"/>
        <w:jc w:val="both"/>
        <w:rPr>
          <w:rFonts w:ascii="Cambria" w:hAnsi="Cambria"/>
          <w:b/>
          <w:sz w:val="19"/>
          <w:szCs w:val="19"/>
        </w:rPr>
      </w:pPr>
      <w:r w:rsidRPr="00310D2B">
        <w:rPr>
          <w:rFonts w:ascii="Cambria" w:hAnsi="Cambria"/>
          <w:b/>
          <w:sz w:val="19"/>
          <w:szCs w:val="19"/>
        </w:rPr>
        <w:t>4. AR TŪRISMA JOMAS POPULARIZĒŠANU SAISTĪTAS INSTITŪCIJAS TĪMEKĻVIETNE, KURĀ ATBALSTA SAŅĒMĒJS IR IEKĻAUTS KĀ TŪRISMA PAKALPOJUMA SNIEDZĒJS (ja projektā ir izveidota jauna tūrisma mītne):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8"/>
        <w:gridCol w:w="2498"/>
      </w:tblGrid>
      <w:tr w:rsidR="002A53D7" w:rsidRPr="00310D2B" w:rsidTr="00527787">
        <w:trPr>
          <w:cantSplit/>
        </w:trPr>
        <w:tc>
          <w:tcPr>
            <w:tcW w:w="6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3D7" w:rsidRPr="00310D2B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3D7" w:rsidRPr="00310D2B" w:rsidRDefault="002A53D7" w:rsidP="0052778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</w:tbl>
    <w:p w:rsidR="00251DEC" w:rsidRDefault="00251DEC"/>
    <w:sectPr w:rsidR="00251DEC" w:rsidSect="00251D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3D7"/>
    <w:rsid w:val="001378E2"/>
    <w:rsid w:val="00251DEC"/>
    <w:rsid w:val="002A53D7"/>
    <w:rsid w:val="007B732F"/>
    <w:rsid w:val="00E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D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3D7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customStyle="1" w:styleId="naisf">
    <w:name w:val="naisf"/>
    <w:basedOn w:val="Normal"/>
    <w:rsid w:val="002A53D7"/>
    <w:pPr>
      <w:spacing w:before="100" w:after="100" w:line="240" w:lineRule="auto"/>
      <w:ind w:firstLine="500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B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wwwraksti/2015/213/590/P3_13.08.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1245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sandra.zalite</dc:creator>
  <cp:lastModifiedBy>vija.skutane</cp:lastModifiedBy>
  <cp:revision>4</cp:revision>
  <dcterms:created xsi:type="dcterms:W3CDTF">2016-08-12T09:21:00Z</dcterms:created>
  <dcterms:modified xsi:type="dcterms:W3CDTF">2018-06-07T09:00:00Z</dcterms:modified>
</cp:coreProperties>
</file>