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2C" w:rsidRPr="00E75735" w:rsidRDefault="000E1B2C" w:rsidP="000E1B2C">
      <w:pPr>
        <w:spacing w:before="130" w:line="260" w:lineRule="exact"/>
        <w:ind w:firstLine="539"/>
        <w:jc w:val="right"/>
        <w:rPr>
          <w:rFonts w:ascii="Cambria" w:eastAsia="Times New Roman" w:hAnsi="Cambria"/>
          <w:sz w:val="19"/>
          <w:szCs w:val="19"/>
          <w:lang w:eastAsia="lv-LV"/>
        </w:rPr>
      </w:pPr>
      <w:bookmarkStart w:id="0" w:name="_Hlk73630248"/>
      <w:r w:rsidRPr="00E75735">
        <w:rPr>
          <w:rFonts w:ascii="Cambria" w:eastAsia="Times New Roman" w:hAnsi="Cambria"/>
          <w:sz w:val="19"/>
          <w:szCs w:val="19"/>
          <w:lang w:eastAsia="lv-LV"/>
        </w:rPr>
        <w:t>2.</w:t>
      </w:r>
      <w:r w:rsidRPr="00E75735">
        <w:rPr>
          <w:rFonts w:ascii="Cambria" w:eastAsia="Times New Roman" w:hAnsi="Cambria"/>
          <w:sz w:val="19"/>
          <w:szCs w:val="19"/>
          <w:vertAlign w:val="superscript"/>
          <w:lang w:eastAsia="lv-LV"/>
        </w:rPr>
        <w:t>1</w:t>
      </w:r>
      <w:r w:rsidRPr="00E75735">
        <w:rPr>
          <w:rFonts w:ascii="Cambria" w:eastAsia="Times New Roman" w:hAnsi="Cambria"/>
          <w:sz w:val="19"/>
          <w:szCs w:val="19"/>
          <w:lang w:eastAsia="lv-LV"/>
        </w:rPr>
        <w:t xml:space="preserve"> pielikums</w:t>
      </w:r>
      <w:bookmarkEnd w:id="0"/>
      <w:r w:rsidRPr="00E75735">
        <w:rPr>
          <w:rFonts w:ascii="Cambria" w:eastAsia="Times New Roman" w:hAnsi="Cambria"/>
          <w:sz w:val="19"/>
          <w:szCs w:val="19"/>
          <w:lang w:eastAsia="lv-LV"/>
        </w:rPr>
        <w:br/>
        <w:t>Ministru kabineta</w:t>
      </w:r>
      <w:r w:rsidRPr="00E75735">
        <w:rPr>
          <w:rFonts w:ascii="Cambria" w:eastAsia="Times New Roman" w:hAnsi="Cambria"/>
          <w:sz w:val="19"/>
          <w:szCs w:val="19"/>
          <w:lang w:eastAsia="lv-LV"/>
        </w:rPr>
        <w:br/>
        <w:t>2015. gada 3. februāra</w:t>
      </w:r>
      <w:r w:rsidRPr="00E75735">
        <w:rPr>
          <w:rFonts w:ascii="Cambria" w:eastAsia="Times New Roman" w:hAnsi="Cambria"/>
          <w:sz w:val="19"/>
          <w:szCs w:val="19"/>
          <w:lang w:eastAsia="lv-LV"/>
        </w:rPr>
        <w:br/>
        <w:t xml:space="preserve"> noteikumiem Nr. 60</w:t>
      </w:r>
    </w:p>
    <w:p w:rsidR="000E1B2C" w:rsidRPr="000E1B2C" w:rsidRDefault="000E1B2C" w:rsidP="000E1B2C">
      <w:pPr>
        <w:spacing w:before="130" w:line="260" w:lineRule="exact"/>
        <w:rPr>
          <w:rFonts w:asciiTheme="majorHAnsi" w:eastAsia="Times New Roman" w:hAnsiTheme="majorHAnsi"/>
          <w:i/>
          <w:sz w:val="18"/>
          <w:szCs w:val="18"/>
          <w:lang w:eastAsia="lv-LV"/>
        </w:rPr>
      </w:pPr>
      <w:r w:rsidRPr="000E1B2C">
        <w:rPr>
          <w:rStyle w:val="fragrow-preview"/>
          <w:rFonts w:asciiTheme="majorHAnsi" w:hAnsiTheme="majorHAnsi"/>
          <w:i/>
          <w:sz w:val="18"/>
          <w:szCs w:val="18"/>
        </w:rPr>
        <w:t>(Pielikums MK 24.08.2021. noteikumu Nr. 579 redakcijā)</w:t>
      </w:r>
    </w:p>
    <w:p w:rsidR="000E1B2C" w:rsidRPr="000E1B2C" w:rsidRDefault="000E1B2C" w:rsidP="000E1B2C">
      <w:pPr>
        <w:spacing w:before="130" w:line="260" w:lineRule="exact"/>
        <w:jc w:val="center"/>
        <w:rPr>
          <w:rFonts w:ascii="Cambria" w:eastAsia="Times New Roman" w:hAnsi="Cambria"/>
          <w:b/>
          <w:lang w:eastAsia="lv-LV"/>
        </w:rPr>
      </w:pPr>
      <w:bookmarkStart w:id="1" w:name="_Hlk73630233"/>
      <w:r w:rsidRPr="000E1B2C">
        <w:rPr>
          <w:rFonts w:ascii="Cambria" w:eastAsia="Times New Roman" w:hAnsi="Cambria"/>
          <w:b/>
          <w:lang w:eastAsia="lv-LV"/>
        </w:rPr>
        <w:t xml:space="preserve">Pārskats par biznesa plāna izpildi un sasniedzamajiem rādītājiem </w:t>
      </w:r>
      <w:bookmarkEnd w:id="1"/>
      <w:r w:rsidRPr="000E1B2C">
        <w:rPr>
          <w:rFonts w:ascii="Cambria" w:eastAsia="Times New Roman" w:hAnsi="Cambria"/>
          <w:b/>
          <w:lang w:eastAsia="lv-LV"/>
        </w:rPr>
        <w:t xml:space="preserve">pasākumā </w:t>
      </w:r>
      <w:r w:rsidRPr="000E1B2C">
        <w:rPr>
          <w:rFonts w:ascii="Cambria" w:eastAsia="Times New Roman" w:hAnsi="Cambria"/>
          <w:b/>
          <w:lang w:eastAsia="lv-LV"/>
        </w:rPr>
        <w:br/>
        <w:t>"Ražotāju grupu un organizāciju izveide" atbilstīgām kooperatīvajām sabiedrībām lauksaimniecības nozarē un kooperatīvu apvienībām</w:t>
      </w:r>
    </w:p>
    <w:p w:rsidR="000E1B2C" w:rsidRPr="00E75735" w:rsidRDefault="000E1B2C" w:rsidP="000E1B2C">
      <w:pPr>
        <w:spacing w:before="130" w:line="260" w:lineRule="exact"/>
        <w:ind w:firstLine="539"/>
        <w:rPr>
          <w:rFonts w:ascii="Cambria" w:eastAsia="Times New Roman" w:hAnsi="Cambria"/>
          <w:sz w:val="19"/>
          <w:szCs w:val="19"/>
          <w:lang w:eastAsia="lv-LV"/>
        </w:rPr>
      </w:pPr>
    </w:p>
    <w:p w:rsidR="000E1B2C" w:rsidRPr="00E75735" w:rsidRDefault="000E1B2C" w:rsidP="000E1B2C">
      <w:pPr>
        <w:tabs>
          <w:tab w:val="left" w:pos="6379"/>
        </w:tabs>
        <w:spacing w:before="130" w:after="130" w:line="260" w:lineRule="exact"/>
        <w:ind w:firstLine="539"/>
        <w:rPr>
          <w:rFonts w:ascii="Cambria" w:hAnsi="Cambria"/>
          <w:b/>
          <w:bCs/>
          <w:sz w:val="19"/>
          <w:szCs w:val="19"/>
        </w:rPr>
      </w:pPr>
      <w:r w:rsidRPr="00E75735">
        <w:rPr>
          <w:rFonts w:ascii="Cambria" w:hAnsi="Cambria"/>
          <w:b/>
          <w:bCs/>
          <w:sz w:val="19"/>
          <w:szCs w:val="19"/>
        </w:rPr>
        <w:t>1. Vispārīgā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7"/>
        <w:gridCol w:w="4785"/>
      </w:tblGrid>
      <w:tr w:rsidR="000E1B2C" w:rsidRPr="00A4403A" w:rsidTr="00912B4B">
        <w:trPr>
          <w:cantSplit/>
        </w:trPr>
        <w:tc>
          <w:tcPr>
            <w:tcW w:w="3920" w:type="dxa"/>
          </w:tcPr>
          <w:p w:rsidR="000E1B2C" w:rsidRPr="00A4403A" w:rsidRDefault="000E1B2C" w:rsidP="00912B4B">
            <w:pPr>
              <w:rPr>
                <w:rFonts w:ascii="Cambria" w:hAnsi="Cambria"/>
                <w:sz w:val="19"/>
                <w:szCs w:val="19"/>
              </w:rPr>
            </w:pPr>
            <w:r w:rsidRPr="00A4403A">
              <w:rPr>
                <w:rFonts w:ascii="Cambria" w:hAnsi="Cambria"/>
                <w:sz w:val="19"/>
                <w:szCs w:val="19"/>
              </w:rPr>
              <w:t>Projekta numurs, nosaukums</w:t>
            </w:r>
          </w:p>
        </w:tc>
        <w:tc>
          <w:tcPr>
            <w:tcW w:w="5661" w:type="dxa"/>
          </w:tcPr>
          <w:p w:rsidR="000E1B2C" w:rsidRPr="00A4403A" w:rsidRDefault="000E1B2C" w:rsidP="00912B4B">
            <w:pPr>
              <w:rPr>
                <w:rFonts w:ascii="Cambria" w:hAnsi="Cambria"/>
                <w:sz w:val="19"/>
                <w:szCs w:val="19"/>
              </w:rPr>
            </w:pPr>
          </w:p>
        </w:tc>
      </w:tr>
      <w:tr w:rsidR="000E1B2C" w:rsidRPr="00A4403A" w:rsidTr="00912B4B">
        <w:trPr>
          <w:cantSplit/>
        </w:trPr>
        <w:tc>
          <w:tcPr>
            <w:tcW w:w="3920" w:type="dxa"/>
          </w:tcPr>
          <w:p w:rsidR="000E1B2C" w:rsidRPr="00A4403A" w:rsidRDefault="000E1B2C" w:rsidP="00912B4B">
            <w:pPr>
              <w:rPr>
                <w:rFonts w:ascii="Cambria" w:hAnsi="Cambria"/>
                <w:sz w:val="19"/>
                <w:szCs w:val="19"/>
              </w:rPr>
            </w:pPr>
            <w:r w:rsidRPr="00A4403A">
              <w:rPr>
                <w:rFonts w:ascii="Cambria" w:hAnsi="Cambria"/>
                <w:sz w:val="19"/>
                <w:szCs w:val="19"/>
              </w:rPr>
              <w:t>Atbalsta saņēmējs – vārds, uzvārds/nosaukums</w:t>
            </w:r>
          </w:p>
        </w:tc>
        <w:tc>
          <w:tcPr>
            <w:tcW w:w="5661" w:type="dxa"/>
          </w:tcPr>
          <w:p w:rsidR="000E1B2C" w:rsidRPr="00A4403A" w:rsidRDefault="000E1B2C" w:rsidP="00912B4B">
            <w:pPr>
              <w:rPr>
                <w:rFonts w:ascii="Cambria" w:hAnsi="Cambria"/>
                <w:sz w:val="19"/>
                <w:szCs w:val="19"/>
              </w:rPr>
            </w:pPr>
          </w:p>
        </w:tc>
      </w:tr>
      <w:tr w:rsidR="000E1B2C" w:rsidRPr="00A4403A" w:rsidTr="00912B4B">
        <w:trPr>
          <w:cantSplit/>
        </w:trPr>
        <w:tc>
          <w:tcPr>
            <w:tcW w:w="3920" w:type="dxa"/>
          </w:tcPr>
          <w:p w:rsidR="000E1B2C" w:rsidRPr="00A4403A" w:rsidRDefault="000E1B2C" w:rsidP="00912B4B">
            <w:pPr>
              <w:rPr>
                <w:rFonts w:ascii="Cambria" w:hAnsi="Cambria"/>
                <w:sz w:val="19"/>
                <w:szCs w:val="19"/>
              </w:rPr>
            </w:pPr>
            <w:r w:rsidRPr="00A4403A">
              <w:rPr>
                <w:rFonts w:ascii="Cambria" w:hAnsi="Cambria"/>
                <w:sz w:val="19"/>
                <w:szCs w:val="19"/>
              </w:rPr>
              <w:t>LAD klienta numurs</w:t>
            </w:r>
          </w:p>
        </w:tc>
        <w:tc>
          <w:tcPr>
            <w:tcW w:w="5661" w:type="dxa"/>
          </w:tcPr>
          <w:p w:rsidR="000E1B2C" w:rsidRPr="00A4403A" w:rsidRDefault="000E1B2C" w:rsidP="00912B4B">
            <w:pPr>
              <w:rPr>
                <w:rFonts w:ascii="Cambria" w:hAnsi="Cambria"/>
                <w:sz w:val="19"/>
                <w:szCs w:val="19"/>
              </w:rPr>
            </w:pPr>
          </w:p>
        </w:tc>
      </w:tr>
    </w:tbl>
    <w:p w:rsidR="000E1B2C" w:rsidRPr="00E75735" w:rsidRDefault="000E1B2C" w:rsidP="000E1B2C">
      <w:pPr>
        <w:spacing w:before="130" w:line="260" w:lineRule="exact"/>
        <w:ind w:firstLine="539"/>
        <w:rPr>
          <w:rFonts w:ascii="Cambria" w:eastAsia="Times New Roman" w:hAnsi="Cambria"/>
          <w:sz w:val="19"/>
          <w:szCs w:val="19"/>
          <w:lang w:eastAsia="lv-LV"/>
        </w:rPr>
      </w:pPr>
    </w:p>
    <w:p w:rsidR="000E1B2C" w:rsidRPr="00E75735" w:rsidRDefault="000E1B2C" w:rsidP="000E1B2C">
      <w:pPr>
        <w:tabs>
          <w:tab w:val="left" w:pos="6379"/>
        </w:tabs>
        <w:spacing w:before="130" w:after="130" w:line="260" w:lineRule="exact"/>
        <w:ind w:firstLine="539"/>
        <w:rPr>
          <w:rFonts w:ascii="Cambria" w:hAnsi="Cambria"/>
          <w:b/>
          <w:bCs/>
          <w:sz w:val="19"/>
          <w:szCs w:val="19"/>
        </w:rPr>
      </w:pPr>
      <w:r w:rsidRPr="00E75735">
        <w:rPr>
          <w:rFonts w:ascii="Cambria" w:hAnsi="Cambria"/>
          <w:b/>
          <w:bCs/>
          <w:sz w:val="19"/>
          <w:szCs w:val="19"/>
        </w:rPr>
        <w:t>2. Darbaspēks (projektā)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1"/>
        <w:gridCol w:w="669"/>
        <w:gridCol w:w="3537"/>
        <w:gridCol w:w="645"/>
      </w:tblGrid>
      <w:tr w:rsidR="000E1B2C" w:rsidRPr="00A4403A" w:rsidTr="00912B4B">
        <w:trPr>
          <w:cantSplit/>
        </w:trPr>
        <w:tc>
          <w:tcPr>
            <w:tcW w:w="3997" w:type="dxa"/>
            <w:hideMark/>
          </w:tcPr>
          <w:p w:rsidR="000E1B2C" w:rsidRPr="00A4403A" w:rsidRDefault="000E1B2C" w:rsidP="00912B4B">
            <w:pPr>
              <w:rPr>
                <w:rFonts w:ascii="Cambria" w:hAnsi="Cambria"/>
                <w:sz w:val="19"/>
                <w:szCs w:val="19"/>
              </w:rPr>
            </w:pPr>
            <w:r w:rsidRPr="00A4403A">
              <w:rPr>
                <w:rFonts w:ascii="Cambria" w:hAnsi="Cambria"/>
                <w:sz w:val="19"/>
                <w:szCs w:val="19"/>
              </w:rPr>
              <w:t>Vidējais strādājošo skaits pārskata periodā kopā (arī jaunradītajās darbavietās),</w:t>
            </w:r>
            <w:r w:rsidRPr="00A4403A">
              <w:rPr>
                <w:rFonts w:ascii="Cambria" w:hAnsi="Cambria"/>
                <w:sz w:val="19"/>
                <w:szCs w:val="19"/>
              </w:rPr>
              <w:br/>
              <w:t>tai skaitā:</w:t>
            </w:r>
          </w:p>
        </w:tc>
        <w:tc>
          <w:tcPr>
            <w:tcW w:w="793" w:type="dxa"/>
          </w:tcPr>
          <w:p w:rsidR="000E1B2C" w:rsidRPr="00A4403A" w:rsidRDefault="000E1B2C" w:rsidP="00912B4B">
            <w:pPr>
              <w:rPr>
                <w:rFonts w:ascii="Cambria" w:hAnsi="Cambria"/>
                <w:bCs/>
                <w:sz w:val="19"/>
                <w:szCs w:val="19"/>
              </w:rPr>
            </w:pPr>
          </w:p>
        </w:tc>
        <w:tc>
          <w:tcPr>
            <w:tcW w:w="4027" w:type="dxa"/>
            <w:hideMark/>
          </w:tcPr>
          <w:p w:rsidR="000E1B2C" w:rsidRPr="00A4403A" w:rsidRDefault="000E1B2C" w:rsidP="00912B4B">
            <w:pPr>
              <w:rPr>
                <w:rFonts w:ascii="Cambria" w:hAnsi="Cambria"/>
                <w:sz w:val="19"/>
                <w:szCs w:val="19"/>
              </w:rPr>
            </w:pPr>
            <w:r w:rsidRPr="00A4403A">
              <w:rPr>
                <w:rFonts w:ascii="Cambria" w:hAnsi="Cambria"/>
                <w:sz w:val="19"/>
                <w:szCs w:val="19"/>
              </w:rPr>
              <w:t>Jaunradītajās darbavietās strādājošo skaits pārskata periodā kopā,</w:t>
            </w:r>
            <w:r w:rsidRPr="00A4403A">
              <w:rPr>
                <w:rFonts w:ascii="Cambria" w:hAnsi="Cambria"/>
                <w:sz w:val="19"/>
                <w:szCs w:val="19"/>
              </w:rPr>
              <w:br/>
              <w:t>tai skaitā:</w:t>
            </w:r>
          </w:p>
        </w:tc>
        <w:tc>
          <w:tcPr>
            <w:tcW w:w="764" w:type="dxa"/>
          </w:tcPr>
          <w:p w:rsidR="000E1B2C" w:rsidRPr="00A4403A" w:rsidRDefault="000E1B2C" w:rsidP="00912B4B">
            <w:pPr>
              <w:rPr>
                <w:rFonts w:ascii="Cambria" w:hAnsi="Cambria"/>
                <w:bCs/>
                <w:sz w:val="19"/>
                <w:szCs w:val="19"/>
              </w:rPr>
            </w:pPr>
          </w:p>
        </w:tc>
      </w:tr>
      <w:tr w:rsidR="000E1B2C" w:rsidRPr="00A4403A" w:rsidTr="00912B4B">
        <w:trPr>
          <w:cantSplit/>
        </w:trPr>
        <w:tc>
          <w:tcPr>
            <w:tcW w:w="3997" w:type="dxa"/>
            <w:hideMark/>
          </w:tcPr>
          <w:p w:rsidR="000E1B2C" w:rsidRPr="00A4403A" w:rsidRDefault="000E1B2C" w:rsidP="00912B4B">
            <w:pPr>
              <w:rPr>
                <w:rFonts w:ascii="Cambria" w:hAnsi="Cambria"/>
                <w:sz w:val="19"/>
                <w:szCs w:val="19"/>
              </w:rPr>
            </w:pPr>
            <w:r w:rsidRPr="00A4403A">
              <w:rPr>
                <w:rFonts w:ascii="Cambria" w:hAnsi="Cambria"/>
                <w:sz w:val="19"/>
                <w:szCs w:val="19"/>
              </w:rPr>
              <w:t>vīrieši</w:t>
            </w:r>
          </w:p>
        </w:tc>
        <w:tc>
          <w:tcPr>
            <w:tcW w:w="793" w:type="dxa"/>
          </w:tcPr>
          <w:p w:rsidR="000E1B2C" w:rsidRPr="00A4403A" w:rsidRDefault="000E1B2C" w:rsidP="00912B4B">
            <w:pPr>
              <w:rPr>
                <w:rFonts w:ascii="Cambria" w:hAnsi="Cambria"/>
                <w:bCs/>
                <w:sz w:val="19"/>
                <w:szCs w:val="19"/>
              </w:rPr>
            </w:pPr>
          </w:p>
        </w:tc>
        <w:tc>
          <w:tcPr>
            <w:tcW w:w="4027" w:type="dxa"/>
            <w:hideMark/>
          </w:tcPr>
          <w:p w:rsidR="000E1B2C" w:rsidRPr="00A4403A" w:rsidRDefault="000E1B2C" w:rsidP="00912B4B">
            <w:pPr>
              <w:rPr>
                <w:rFonts w:ascii="Cambria" w:hAnsi="Cambria"/>
                <w:sz w:val="19"/>
                <w:szCs w:val="19"/>
              </w:rPr>
            </w:pPr>
            <w:r w:rsidRPr="00A4403A">
              <w:rPr>
                <w:rFonts w:ascii="Cambria" w:hAnsi="Cambria"/>
                <w:sz w:val="19"/>
                <w:szCs w:val="19"/>
              </w:rPr>
              <w:t>vīrieši</w:t>
            </w:r>
          </w:p>
        </w:tc>
        <w:tc>
          <w:tcPr>
            <w:tcW w:w="764" w:type="dxa"/>
          </w:tcPr>
          <w:p w:rsidR="000E1B2C" w:rsidRPr="00A4403A" w:rsidRDefault="000E1B2C" w:rsidP="00912B4B">
            <w:pPr>
              <w:rPr>
                <w:rFonts w:ascii="Cambria" w:hAnsi="Cambria"/>
                <w:bCs/>
                <w:sz w:val="19"/>
                <w:szCs w:val="19"/>
              </w:rPr>
            </w:pPr>
          </w:p>
        </w:tc>
      </w:tr>
      <w:tr w:rsidR="000E1B2C" w:rsidRPr="00A4403A" w:rsidTr="00912B4B">
        <w:trPr>
          <w:cantSplit/>
        </w:trPr>
        <w:tc>
          <w:tcPr>
            <w:tcW w:w="3997" w:type="dxa"/>
            <w:hideMark/>
          </w:tcPr>
          <w:p w:rsidR="000E1B2C" w:rsidRPr="00A4403A" w:rsidRDefault="000E1B2C" w:rsidP="00912B4B">
            <w:pPr>
              <w:rPr>
                <w:rFonts w:ascii="Cambria" w:hAnsi="Cambria"/>
                <w:sz w:val="19"/>
                <w:szCs w:val="19"/>
              </w:rPr>
            </w:pPr>
            <w:r w:rsidRPr="00A4403A">
              <w:rPr>
                <w:rFonts w:ascii="Cambria" w:hAnsi="Cambria"/>
                <w:sz w:val="19"/>
                <w:szCs w:val="19"/>
              </w:rPr>
              <w:t>sievietes</w:t>
            </w:r>
          </w:p>
        </w:tc>
        <w:tc>
          <w:tcPr>
            <w:tcW w:w="793" w:type="dxa"/>
          </w:tcPr>
          <w:p w:rsidR="000E1B2C" w:rsidRPr="00A4403A" w:rsidRDefault="000E1B2C" w:rsidP="00912B4B">
            <w:pPr>
              <w:rPr>
                <w:rFonts w:ascii="Cambria" w:hAnsi="Cambria"/>
                <w:bCs/>
                <w:sz w:val="19"/>
                <w:szCs w:val="19"/>
              </w:rPr>
            </w:pPr>
          </w:p>
        </w:tc>
        <w:tc>
          <w:tcPr>
            <w:tcW w:w="4027" w:type="dxa"/>
            <w:hideMark/>
          </w:tcPr>
          <w:p w:rsidR="000E1B2C" w:rsidRPr="00A4403A" w:rsidRDefault="000E1B2C" w:rsidP="00912B4B">
            <w:pPr>
              <w:rPr>
                <w:rFonts w:ascii="Cambria" w:hAnsi="Cambria"/>
                <w:sz w:val="19"/>
                <w:szCs w:val="19"/>
              </w:rPr>
            </w:pPr>
            <w:r w:rsidRPr="00A4403A">
              <w:rPr>
                <w:rFonts w:ascii="Cambria" w:hAnsi="Cambria"/>
                <w:sz w:val="19"/>
                <w:szCs w:val="19"/>
              </w:rPr>
              <w:t>sievietes</w:t>
            </w:r>
          </w:p>
        </w:tc>
        <w:tc>
          <w:tcPr>
            <w:tcW w:w="764" w:type="dxa"/>
          </w:tcPr>
          <w:p w:rsidR="000E1B2C" w:rsidRPr="00A4403A" w:rsidRDefault="000E1B2C" w:rsidP="00912B4B">
            <w:pPr>
              <w:rPr>
                <w:rFonts w:ascii="Cambria" w:hAnsi="Cambria"/>
                <w:bCs/>
                <w:sz w:val="19"/>
                <w:szCs w:val="19"/>
              </w:rPr>
            </w:pPr>
          </w:p>
        </w:tc>
      </w:tr>
    </w:tbl>
    <w:p w:rsidR="000E1B2C" w:rsidRPr="00E75735" w:rsidRDefault="000E1B2C" w:rsidP="000E1B2C">
      <w:pPr>
        <w:spacing w:before="130" w:line="260" w:lineRule="exact"/>
        <w:ind w:firstLine="539"/>
        <w:rPr>
          <w:rFonts w:ascii="Cambria" w:eastAsia="Times New Roman" w:hAnsi="Cambria"/>
          <w:sz w:val="19"/>
          <w:szCs w:val="19"/>
          <w:lang w:eastAsia="lv-LV"/>
        </w:rPr>
      </w:pPr>
    </w:p>
    <w:p w:rsidR="000E1B2C" w:rsidRPr="00E75735" w:rsidRDefault="000E1B2C" w:rsidP="000E1B2C">
      <w:pPr>
        <w:tabs>
          <w:tab w:val="left" w:pos="6379"/>
        </w:tabs>
        <w:spacing w:before="130" w:line="260" w:lineRule="exact"/>
        <w:ind w:firstLine="539"/>
        <w:rPr>
          <w:rFonts w:ascii="Cambria" w:hAnsi="Cambria"/>
          <w:b/>
          <w:bCs/>
          <w:sz w:val="19"/>
          <w:szCs w:val="19"/>
        </w:rPr>
      </w:pPr>
      <w:r w:rsidRPr="00E75735">
        <w:rPr>
          <w:rFonts w:ascii="Cambria" w:hAnsi="Cambria"/>
          <w:b/>
          <w:bCs/>
          <w:sz w:val="19"/>
          <w:szCs w:val="19"/>
        </w:rPr>
        <w:t>3. Biznesa plāna sasniedzamie rādītāji</w:t>
      </w:r>
    </w:p>
    <w:p w:rsidR="000E1B2C" w:rsidRPr="00E75735" w:rsidRDefault="000E1B2C" w:rsidP="000E1B2C">
      <w:pPr>
        <w:spacing w:before="130" w:line="260" w:lineRule="exact"/>
        <w:ind w:firstLine="539"/>
        <w:rPr>
          <w:rFonts w:ascii="Cambria" w:eastAsia="Times New Roman" w:hAnsi="Cambria"/>
          <w:sz w:val="19"/>
          <w:szCs w:val="19"/>
          <w:lang w:eastAsia="lv-LV"/>
        </w:rPr>
      </w:pPr>
    </w:p>
    <w:p w:rsidR="000E1B2C" w:rsidRPr="00E75735" w:rsidRDefault="000E1B2C" w:rsidP="000E1B2C">
      <w:pPr>
        <w:tabs>
          <w:tab w:val="left" w:pos="6379"/>
        </w:tabs>
        <w:spacing w:before="130" w:after="130" w:line="260" w:lineRule="exact"/>
        <w:ind w:firstLine="539"/>
        <w:rPr>
          <w:rFonts w:ascii="Cambria" w:hAnsi="Cambria"/>
          <w:b/>
          <w:bCs/>
          <w:sz w:val="19"/>
          <w:szCs w:val="19"/>
        </w:rPr>
      </w:pPr>
      <w:r w:rsidRPr="00E75735">
        <w:rPr>
          <w:rFonts w:ascii="Cambria" w:hAnsi="Cambria"/>
          <w:b/>
          <w:bCs/>
          <w:sz w:val="19"/>
          <w:szCs w:val="19"/>
        </w:rPr>
        <w:t>3.1. Ar plānotajām aktivitātēm sasniedzamie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14"/>
        <w:gridCol w:w="1486"/>
        <w:gridCol w:w="990"/>
        <w:gridCol w:w="990"/>
        <w:gridCol w:w="647"/>
        <w:gridCol w:w="647"/>
        <w:gridCol w:w="647"/>
        <w:gridCol w:w="647"/>
        <w:gridCol w:w="647"/>
        <w:gridCol w:w="647"/>
      </w:tblGrid>
      <w:tr w:rsidR="000E1B2C" w:rsidRPr="004750EB" w:rsidTr="00912B4B">
        <w:trPr>
          <w:cantSplit/>
        </w:trPr>
        <w:tc>
          <w:tcPr>
            <w:tcW w:w="606" w:type="pct"/>
            <w:vMerge w:val="restar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Aktivitātes numurs</w:t>
            </w:r>
          </w:p>
        </w:tc>
        <w:tc>
          <w:tcPr>
            <w:tcW w:w="888" w:type="pct"/>
            <w:vMerge w:val="restar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Individuālā mērķa rādītājs, kas sasniedzams, īstenojot aktivitāti</w:t>
            </w:r>
          </w:p>
        </w:tc>
        <w:tc>
          <w:tcPr>
            <w:tcW w:w="592" w:type="pct"/>
            <w:vMerge w:val="restar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Apraksts par īstenoto aktivitāti</w:t>
            </w:r>
          </w:p>
        </w:tc>
        <w:tc>
          <w:tcPr>
            <w:tcW w:w="592" w:type="pct"/>
            <w:vMerge w:val="restar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Mērvienība</w:t>
            </w:r>
          </w:p>
        </w:tc>
        <w:tc>
          <w:tcPr>
            <w:tcW w:w="2319" w:type="pct"/>
            <w:gridSpan w:val="6"/>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Rādītāja vērtība</w:t>
            </w:r>
          </w:p>
        </w:tc>
      </w:tr>
      <w:tr w:rsidR="000E1B2C" w:rsidRPr="004750EB" w:rsidTr="00912B4B">
        <w:trPr>
          <w:cantSplit/>
        </w:trPr>
        <w:tc>
          <w:tcPr>
            <w:tcW w:w="606" w:type="pct"/>
            <w:vMerge/>
            <w:shd w:val="clear" w:color="auto" w:fill="F2F2F2"/>
            <w:vAlign w:val="center"/>
          </w:tcPr>
          <w:p w:rsidR="000E1B2C" w:rsidRPr="004750EB" w:rsidRDefault="000E1B2C" w:rsidP="00912B4B">
            <w:pPr>
              <w:jc w:val="center"/>
              <w:rPr>
                <w:rFonts w:ascii="Cambria" w:hAnsi="Cambria"/>
                <w:sz w:val="19"/>
                <w:szCs w:val="19"/>
              </w:rPr>
            </w:pPr>
          </w:p>
        </w:tc>
        <w:tc>
          <w:tcPr>
            <w:tcW w:w="888" w:type="pct"/>
            <w:vMerge/>
            <w:shd w:val="clear" w:color="auto" w:fill="F2F2F2"/>
            <w:vAlign w:val="center"/>
          </w:tcPr>
          <w:p w:rsidR="000E1B2C" w:rsidRPr="004750EB" w:rsidRDefault="000E1B2C" w:rsidP="00912B4B">
            <w:pPr>
              <w:jc w:val="center"/>
              <w:rPr>
                <w:rFonts w:ascii="Cambria" w:hAnsi="Cambria"/>
                <w:sz w:val="19"/>
                <w:szCs w:val="19"/>
              </w:rPr>
            </w:pPr>
          </w:p>
        </w:tc>
        <w:tc>
          <w:tcPr>
            <w:tcW w:w="592" w:type="pct"/>
            <w:vMerge/>
            <w:shd w:val="clear" w:color="auto" w:fill="F2F2F2"/>
            <w:vAlign w:val="center"/>
          </w:tcPr>
          <w:p w:rsidR="000E1B2C" w:rsidRPr="004750EB" w:rsidRDefault="000E1B2C" w:rsidP="00912B4B">
            <w:pPr>
              <w:jc w:val="center"/>
              <w:rPr>
                <w:rFonts w:ascii="Cambria" w:hAnsi="Cambria"/>
                <w:sz w:val="19"/>
                <w:szCs w:val="19"/>
              </w:rPr>
            </w:pPr>
          </w:p>
        </w:tc>
        <w:tc>
          <w:tcPr>
            <w:tcW w:w="592" w:type="pct"/>
            <w:vMerge/>
            <w:shd w:val="clear" w:color="auto" w:fill="F2F2F2"/>
            <w:vAlign w:val="center"/>
          </w:tcPr>
          <w:p w:rsidR="000E1B2C" w:rsidRPr="004750EB" w:rsidRDefault="000E1B2C" w:rsidP="00912B4B">
            <w:pPr>
              <w:jc w:val="center"/>
              <w:rPr>
                <w:rFonts w:ascii="Cambria" w:hAnsi="Cambria"/>
                <w:sz w:val="19"/>
                <w:szCs w:val="19"/>
              </w:rPr>
            </w:pPr>
          </w:p>
        </w:tc>
        <w:tc>
          <w:tcPr>
            <w:tcW w:w="387"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2020. gads</w:t>
            </w:r>
          </w:p>
        </w:tc>
        <w:tc>
          <w:tcPr>
            <w:tcW w:w="387"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2021. gads</w:t>
            </w:r>
          </w:p>
        </w:tc>
        <w:tc>
          <w:tcPr>
            <w:tcW w:w="387"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2022. gads</w:t>
            </w:r>
          </w:p>
        </w:tc>
        <w:tc>
          <w:tcPr>
            <w:tcW w:w="387"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2023. gads</w:t>
            </w:r>
          </w:p>
        </w:tc>
        <w:tc>
          <w:tcPr>
            <w:tcW w:w="387"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2024. gads</w:t>
            </w:r>
          </w:p>
        </w:tc>
        <w:tc>
          <w:tcPr>
            <w:tcW w:w="387"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2025. gads</w:t>
            </w:r>
          </w:p>
        </w:tc>
      </w:tr>
      <w:tr w:rsidR="000E1B2C" w:rsidRPr="004750EB" w:rsidTr="00912B4B">
        <w:trPr>
          <w:cantSplit/>
        </w:trPr>
        <w:tc>
          <w:tcPr>
            <w:tcW w:w="606" w:type="pct"/>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1.1.1.</w:t>
            </w:r>
          </w:p>
        </w:tc>
        <w:tc>
          <w:tcPr>
            <w:tcW w:w="888" w:type="pct"/>
            <w:vAlign w:val="center"/>
          </w:tcPr>
          <w:p w:rsidR="000E1B2C" w:rsidRPr="004750EB" w:rsidRDefault="000E1B2C" w:rsidP="00912B4B">
            <w:pPr>
              <w:jc w:val="center"/>
              <w:rPr>
                <w:rFonts w:ascii="Cambria" w:hAnsi="Cambria"/>
                <w:sz w:val="19"/>
                <w:szCs w:val="19"/>
              </w:rPr>
            </w:pPr>
          </w:p>
        </w:tc>
        <w:tc>
          <w:tcPr>
            <w:tcW w:w="592" w:type="pct"/>
            <w:vAlign w:val="center"/>
          </w:tcPr>
          <w:p w:rsidR="000E1B2C" w:rsidRPr="004750EB" w:rsidRDefault="000E1B2C" w:rsidP="00912B4B">
            <w:pPr>
              <w:jc w:val="center"/>
              <w:rPr>
                <w:rFonts w:ascii="Cambria" w:hAnsi="Cambria"/>
                <w:sz w:val="19"/>
                <w:szCs w:val="19"/>
              </w:rPr>
            </w:pPr>
          </w:p>
        </w:tc>
        <w:tc>
          <w:tcPr>
            <w:tcW w:w="592"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r>
      <w:tr w:rsidR="000E1B2C" w:rsidRPr="004750EB" w:rsidTr="00912B4B">
        <w:trPr>
          <w:cantSplit/>
        </w:trPr>
        <w:tc>
          <w:tcPr>
            <w:tcW w:w="606" w:type="pct"/>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1.1.2.</w:t>
            </w:r>
          </w:p>
        </w:tc>
        <w:tc>
          <w:tcPr>
            <w:tcW w:w="888" w:type="pct"/>
            <w:vAlign w:val="center"/>
          </w:tcPr>
          <w:p w:rsidR="000E1B2C" w:rsidRPr="004750EB" w:rsidRDefault="000E1B2C" w:rsidP="00912B4B">
            <w:pPr>
              <w:jc w:val="center"/>
              <w:rPr>
                <w:rFonts w:ascii="Cambria" w:hAnsi="Cambria"/>
                <w:sz w:val="19"/>
                <w:szCs w:val="19"/>
              </w:rPr>
            </w:pPr>
          </w:p>
        </w:tc>
        <w:tc>
          <w:tcPr>
            <w:tcW w:w="592" w:type="pct"/>
            <w:vAlign w:val="center"/>
          </w:tcPr>
          <w:p w:rsidR="000E1B2C" w:rsidRPr="004750EB" w:rsidRDefault="000E1B2C" w:rsidP="00912B4B">
            <w:pPr>
              <w:jc w:val="center"/>
              <w:rPr>
                <w:rFonts w:ascii="Cambria" w:hAnsi="Cambria"/>
                <w:sz w:val="19"/>
                <w:szCs w:val="19"/>
              </w:rPr>
            </w:pPr>
          </w:p>
        </w:tc>
        <w:tc>
          <w:tcPr>
            <w:tcW w:w="592"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r>
      <w:tr w:rsidR="000E1B2C" w:rsidRPr="004750EB" w:rsidTr="00912B4B">
        <w:trPr>
          <w:cantSplit/>
        </w:trPr>
        <w:tc>
          <w:tcPr>
            <w:tcW w:w="606" w:type="pct"/>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2.1.1.</w:t>
            </w:r>
          </w:p>
        </w:tc>
        <w:tc>
          <w:tcPr>
            <w:tcW w:w="888" w:type="pct"/>
            <w:vAlign w:val="center"/>
          </w:tcPr>
          <w:p w:rsidR="000E1B2C" w:rsidRPr="004750EB" w:rsidRDefault="000E1B2C" w:rsidP="00912B4B">
            <w:pPr>
              <w:jc w:val="center"/>
              <w:rPr>
                <w:rFonts w:ascii="Cambria" w:hAnsi="Cambria"/>
                <w:sz w:val="19"/>
                <w:szCs w:val="19"/>
              </w:rPr>
            </w:pPr>
          </w:p>
        </w:tc>
        <w:tc>
          <w:tcPr>
            <w:tcW w:w="592" w:type="pct"/>
            <w:vAlign w:val="center"/>
          </w:tcPr>
          <w:p w:rsidR="000E1B2C" w:rsidRPr="004750EB" w:rsidRDefault="000E1B2C" w:rsidP="00912B4B">
            <w:pPr>
              <w:jc w:val="center"/>
              <w:rPr>
                <w:rFonts w:ascii="Cambria" w:hAnsi="Cambria"/>
                <w:sz w:val="19"/>
                <w:szCs w:val="19"/>
              </w:rPr>
            </w:pPr>
          </w:p>
        </w:tc>
        <w:tc>
          <w:tcPr>
            <w:tcW w:w="592"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r>
      <w:tr w:rsidR="000E1B2C" w:rsidRPr="004750EB" w:rsidTr="00912B4B">
        <w:trPr>
          <w:cantSplit/>
        </w:trPr>
        <w:tc>
          <w:tcPr>
            <w:tcW w:w="606" w:type="pct"/>
            <w:vAlign w:val="center"/>
          </w:tcPr>
          <w:p w:rsidR="000E1B2C" w:rsidRPr="004750EB" w:rsidRDefault="000E1B2C" w:rsidP="00912B4B">
            <w:pPr>
              <w:jc w:val="center"/>
              <w:rPr>
                <w:rFonts w:ascii="Cambria" w:hAnsi="Cambria"/>
                <w:sz w:val="19"/>
                <w:szCs w:val="19"/>
              </w:rPr>
            </w:pPr>
          </w:p>
        </w:tc>
        <w:tc>
          <w:tcPr>
            <w:tcW w:w="888" w:type="pct"/>
            <w:vAlign w:val="center"/>
          </w:tcPr>
          <w:p w:rsidR="000E1B2C" w:rsidRPr="004750EB" w:rsidRDefault="000E1B2C" w:rsidP="00912B4B">
            <w:pPr>
              <w:jc w:val="center"/>
              <w:rPr>
                <w:rFonts w:ascii="Cambria" w:hAnsi="Cambria"/>
                <w:sz w:val="19"/>
                <w:szCs w:val="19"/>
              </w:rPr>
            </w:pPr>
          </w:p>
        </w:tc>
        <w:tc>
          <w:tcPr>
            <w:tcW w:w="592" w:type="pct"/>
            <w:vAlign w:val="center"/>
          </w:tcPr>
          <w:p w:rsidR="000E1B2C" w:rsidRPr="004750EB" w:rsidRDefault="000E1B2C" w:rsidP="00912B4B">
            <w:pPr>
              <w:jc w:val="center"/>
              <w:rPr>
                <w:rFonts w:ascii="Cambria" w:hAnsi="Cambria"/>
                <w:sz w:val="19"/>
                <w:szCs w:val="19"/>
              </w:rPr>
            </w:pPr>
          </w:p>
        </w:tc>
        <w:tc>
          <w:tcPr>
            <w:tcW w:w="592"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c>
          <w:tcPr>
            <w:tcW w:w="387" w:type="pct"/>
            <w:vAlign w:val="center"/>
          </w:tcPr>
          <w:p w:rsidR="000E1B2C" w:rsidRPr="004750EB" w:rsidRDefault="000E1B2C" w:rsidP="00912B4B">
            <w:pPr>
              <w:jc w:val="center"/>
              <w:rPr>
                <w:rFonts w:ascii="Cambria" w:hAnsi="Cambria"/>
                <w:sz w:val="19"/>
                <w:szCs w:val="19"/>
              </w:rPr>
            </w:pPr>
          </w:p>
        </w:tc>
      </w:tr>
    </w:tbl>
    <w:p w:rsidR="000E1B2C" w:rsidRPr="00E75735" w:rsidRDefault="000E1B2C" w:rsidP="000E1B2C">
      <w:pPr>
        <w:spacing w:before="130" w:line="260" w:lineRule="exact"/>
        <w:ind w:firstLine="539"/>
        <w:rPr>
          <w:rFonts w:ascii="Cambria" w:eastAsia="Times New Roman" w:hAnsi="Cambria"/>
          <w:sz w:val="19"/>
          <w:szCs w:val="19"/>
          <w:lang w:eastAsia="lv-LV"/>
        </w:rPr>
      </w:pPr>
    </w:p>
    <w:p w:rsidR="000E1B2C" w:rsidRPr="00E75735" w:rsidRDefault="000E1B2C" w:rsidP="000E1B2C">
      <w:pPr>
        <w:tabs>
          <w:tab w:val="left" w:pos="6379"/>
        </w:tabs>
        <w:spacing w:before="130" w:after="130" w:line="260" w:lineRule="exact"/>
        <w:ind w:firstLine="539"/>
        <w:jc w:val="both"/>
        <w:rPr>
          <w:rFonts w:ascii="Cambria" w:hAnsi="Cambria"/>
          <w:b/>
          <w:bCs/>
          <w:sz w:val="19"/>
          <w:szCs w:val="19"/>
        </w:rPr>
      </w:pPr>
      <w:r>
        <w:rPr>
          <w:rFonts w:ascii="Cambria" w:hAnsi="Cambria"/>
          <w:b/>
          <w:bCs/>
          <w:sz w:val="19"/>
          <w:szCs w:val="19"/>
        </w:rPr>
        <w:br w:type="page"/>
      </w:r>
      <w:r w:rsidRPr="00E75735">
        <w:rPr>
          <w:rFonts w:ascii="Cambria" w:hAnsi="Cambria"/>
          <w:b/>
          <w:bCs/>
          <w:sz w:val="19"/>
          <w:szCs w:val="19"/>
        </w:rPr>
        <w:lastRenderedPageBreak/>
        <w:t>3.2. Sasniedzamie rādītāji atbilstīgām kooperatīvajām sabiedrībām lauksaimniecības nozarē atbilstoši Ministru kabineta 2015. gada 3. februāra noteikumu Nr. 60 "Kārtība, kādā piešķir valsts un Eiropas Savienības atbalstu pasākumam "Ražotāju grupu un organizāciju izveide"" (turpmāk – noteikumi)</w:t>
      </w:r>
      <w:r w:rsidRPr="00E75735" w:rsidDel="00872307">
        <w:rPr>
          <w:rFonts w:ascii="Cambria" w:hAnsi="Cambria"/>
          <w:b/>
          <w:bCs/>
          <w:sz w:val="19"/>
          <w:szCs w:val="19"/>
        </w:rPr>
        <w:t xml:space="preserve"> </w:t>
      </w:r>
      <w:r w:rsidRPr="00E75735">
        <w:rPr>
          <w:rFonts w:ascii="Cambria" w:hAnsi="Cambria"/>
          <w:b/>
          <w:bCs/>
          <w:sz w:val="19"/>
          <w:szCs w:val="19"/>
        </w:rPr>
        <w:t>10.2.</w:t>
      </w:r>
      <w:r>
        <w:rPr>
          <w:rFonts w:ascii="Cambria" w:hAnsi="Cambria"/>
          <w:b/>
          <w:bCs/>
          <w:sz w:val="19"/>
          <w:szCs w:val="19"/>
        </w:rPr>
        <w:t> </w:t>
      </w:r>
      <w:r w:rsidRPr="00E75735">
        <w:rPr>
          <w:rFonts w:ascii="Cambria" w:hAnsi="Cambria"/>
          <w:b/>
          <w:bCs/>
          <w:sz w:val="19"/>
          <w:szCs w:val="19"/>
        </w:rPr>
        <w:t>apakšpunktam un kooperatīvu apvienībām – arī atbilstoši noteikumu 10.2.3. apakšpunktam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27"/>
        <w:gridCol w:w="2226"/>
        <w:gridCol w:w="990"/>
        <w:gridCol w:w="691"/>
        <w:gridCol w:w="691"/>
        <w:gridCol w:w="691"/>
        <w:gridCol w:w="691"/>
        <w:gridCol w:w="694"/>
        <w:gridCol w:w="1161"/>
      </w:tblGrid>
      <w:tr w:rsidR="000E1B2C" w:rsidRPr="004750EB" w:rsidTr="00912B4B">
        <w:trPr>
          <w:cantSplit/>
        </w:trPr>
        <w:tc>
          <w:tcPr>
            <w:tcW w:w="316" w:type="pct"/>
            <w:vMerge w:val="restar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Nr.</w:t>
            </w:r>
            <w:r w:rsidRPr="004750EB">
              <w:rPr>
                <w:rFonts w:ascii="Cambria" w:hAnsi="Cambria"/>
                <w:sz w:val="19"/>
                <w:szCs w:val="19"/>
              </w:rPr>
              <w:br/>
              <w:t>p.k.</w:t>
            </w:r>
          </w:p>
        </w:tc>
        <w:tc>
          <w:tcPr>
            <w:tcW w:w="1331" w:type="pct"/>
            <w:vMerge w:val="restar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Sasniedzamais rādītājs</w:t>
            </w:r>
          </w:p>
        </w:tc>
        <w:tc>
          <w:tcPr>
            <w:tcW w:w="592" w:type="pct"/>
            <w:vMerge w:val="restar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Mērvienība</w:t>
            </w:r>
          </w:p>
        </w:tc>
        <w:tc>
          <w:tcPr>
            <w:tcW w:w="2067" w:type="pct"/>
            <w:gridSpan w:val="5"/>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Rādītāja vērtība</w:t>
            </w:r>
          </w:p>
        </w:tc>
        <w:tc>
          <w:tcPr>
            <w:tcW w:w="694" w:type="pct"/>
            <w:vMerge w:val="restar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Sasniegtais rādītājs procentos</w:t>
            </w:r>
          </w:p>
        </w:tc>
      </w:tr>
      <w:tr w:rsidR="000E1B2C" w:rsidRPr="004750EB" w:rsidTr="00912B4B">
        <w:trPr>
          <w:cantSplit/>
        </w:trPr>
        <w:tc>
          <w:tcPr>
            <w:tcW w:w="316" w:type="pct"/>
            <w:vMerge/>
            <w:shd w:val="clear" w:color="auto" w:fill="F2F2F2"/>
            <w:vAlign w:val="center"/>
          </w:tcPr>
          <w:p w:rsidR="000E1B2C" w:rsidRPr="004750EB" w:rsidRDefault="000E1B2C" w:rsidP="00912B4B">
            <w:pPr>
              <w:jc w:val="center"/>
              <w:rPr>
                <w:rFonts w:ascii="Cambria" w:hAnsi="Cambria"/>
                <w:sz w:val="19"/>
                <w:szCs w:val="19"/>
              </w:rPr>
            </w:pPr>
          </w:p>
        </w:tc>
        <w:tc>
          <w:tcPr>
            <w:tcW w:w="1331" w:type="pct"/>
            <w:vMerge/>
            <w:shd w:val="clear" w:color="auto" w:fill="F2F2F2"/>
            <w:vAlign w:val="center"/>
          </w:tcPr>
          <w:p w:rsidR="000E1B2C" w:rsidRPr="004750EB" w:rsidRDefault="000E1B2C" w:rsidP="00912B4B">
            <w:pPr>
              <w:jc w:val="center"/>
              <w:rPr>
                <w:rFonts w:ascii="Cambria" w:hAnsi="Cambria"/>
                <w:sz w:val="19"/>
                <w:szCs w:val="19"/>
              </w:rPr>
            </w:pPr>
          </w:p>
        </w:tc>
        <w:tc>
          <w:tcPr>
            <w:tcW w:w="592" w:type="pct"/>
            <w:vMerge/>
            <w:shd w:val="clear" w:color="auto" w:fill="F2F2F2"/>
            <w:vAlign w:val="center"/>
          </w:tcPr>
          <w:p w:rsidR="000E1B2C" w:rsidRPr="004750EB" w:rsidRDefault="000E1B2C" w:rsidP="00912B4B">
            <w:pPr>
              <w:jc w:val="center"/>
              <w:rPr>
                <w:rFonts w:ascii="Cambria" w:hAnsi="Cambria"/>
                <w:sz w:val="19"/>
                <w:szCs w:val="19"/>
              </w:rPr>
            </w:pPr>
          </w:p>
        </w:tc>
        <w:tc>
          <w:tcPr>
            <w:tcW w:w="413"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2020. gads</w:t>
            </w:r>
          </w:p>
        </w:tc>
        <w:tc>
          <w:tcPr>
            <w:tcW w:w="413"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2021. gads</w:t>
            </w:r>
          </w:p>
        </w:tc>
        <w:tc>
          <w:tcPr>
            <w:tcW w:w="413"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2022. gads</w:t>
            </w:r>
          </w:p>
        </w:tc>
        <w:tc>
          <w:tcPr>
            <w:tcW w:w="413"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2023. gads</w:t>
            </w:r>
          </w:p>
        </w:tc>
        <w:tc>
          <w:tcPr>
            <w:tcW w:w="414"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2024. gads</w:t>
            </w:r>
          </w:p>
        </w:tc>
        <w:tc>
          <w:tcPr>
            <w:tcW w:w="694" w:type="pct"/>
            <w:vMerge/>
            <w:shd w:val="clear" w:color="auto" w:fill="F2F2F2"/>
            <w:vAlign w:val="center"/>
          </w:tcPr>
          <w:p w:rsidR="000E1B2C" w:rsidRPr="004750EB" w:rsidRDefault="000E1B2C" w:rsidP="00912B4B">
            <w:pPr>
              <w:jc w:val="center"/>
              <w:rPr>
                <w:rFonts w:ascii="Cambria" w:hAnsi="Cambria"/>
                <w:sz w:val="19"/>
                <w:szCs w:val="19"/>
              </w:rPr>
            </w:pPr>
          </w:p>
        </w:tc>
      </w:tr>
      <w:tr w:rsidR="000E1B2C" w:rsidRPr="004750EB" w:rsidTr="00912B4B">
        <w:trPr>
          <w:cantSplit/>
        </w:trPr>
        <w:tc>
          <w:tcPr>
            <w:tcW w:w="316"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1</w:t>
            </w:r>
          </w:p>
        </w:tc>
        <w:tc>
          <w:tcPr>
            <w:tcW w:w="1331"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w:t>
            </w:r>
          </w:p>
        </w:tc>
        <w:tc>
          <w:tcPr>
            <w:tcW w:w="592"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3</w:t>
            </w:r>
          </w:p>
        </w:tc>
        <w:tc>
          <w:tcPr>
            <w:tcW w:w="413"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4</w:t>
            </w:r>
          </w:p>
        </w:tc>
        <w:tc>
          <w:tcPr>
            <w:tcW w:w="413"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5</w:t>
            </w:r>
          </w:p>
        </w:tc>
        <w:tc>
          <w:tcPr>
            <w:tcW w:w="413"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6</w:t>
            </w:r>
          </w:p>
        </w:tc>
        <w:tc>
          <w:tcPr>
            <w:tcW w:w="413"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7</w:t>
            </w:r>
          </w:p>
        </w:tc>
        <w:tc>
          <w:tcPr>
            <w:tcW w:w="414"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8</w:t>
            </w:r>
          </w:p>
        </w:tc>
        <w:tc>
          <w:tcPr>
            <w:tcW w:w="694"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 xml:space="preserve">9 = 5 + 6 + </w:t>
            </w:r>
            <w:r>
              <w:rPr>
                <w:rFonts w:ascii="Cambria" w:hAnsi="Cambria"/>
                <w:sz w:val="19"/>
                <w:szCs w:val="19"/>
              </w:rPr>
              <w:br/>
            </w:r>
            <w:r w:rsidRPr="004750EB">
              <w:rPr>
                <w:rFonts w:ascii="Cambria" w:hAnsi="Cambria"/>
                <w:sz w:val="19"/>
                <w:szCs w:val="19"/>
              </w:rPr>
              <w:t>7 + 8</w:t>
            </w:r>
          </w:p>
        </w:tc>
      </w:tr>
      <w:tr w:rsidR="000E1B2C" w:rsidRPr="004750EB" w:rsidTr="00912B4B">
        <w:trPr>
          <w:cantSplit/>
        </w:trPr>
        <w:tc>
          <w:tcPr>
            <w:tcW w:w="316" w:type="pct"/>
          </w:tcPr>
          <w:p w:rsidR="000E1B2C" w:rsidRPr="004750EB" w:rsidRDefault="000E1B2C" w:rsidP="00912B4B">
            <w:pPr>
              <w:jc w:val="center"/>
              <w:rPr>
                <w:rFonts w:ascii="Cambria" w:hAnsi="Cambria"/>
                <w:sz w:val="19"/>
                <w:szCs w:val="19"/>
              </w:rPr>
            </w:pPr>
            <w:r w:rsidRPr="004750EB">
              <w:rPr>
                <w:rFonts w:ascii="Cambria" w:hAnsi="Cambria"/>
                <w:sz w:val="19"/>
                <w:szCs w:val="19"/>
              </w:rPr>
              <w:t>1.</w:t>
            </w:r>
          </w:p>
        </w:tc>
        <w:tc>
          <w:tcPr>
            <w:tcW w:w="1331" w:type="pct"/>
          </w:tcPr>
          <w:p w:rsidR="000E1B2C" w:rsidRPr="004750EB" w:rsidRDefault="000E1B2C" w:rsidP="00912B4B">
            <w:pPr>
              <w:rPr>
                <w:rFonts w:ascii="Cambria" w:hAnsi="Cambria"/>
                <w:sz w:val="19"/>
                <w:szCs w:val="19"/>
              </w:rPr>
            </w:pPr>
            <w:r w:rsidRPr="004750EB">
              <w:rPr>
                <w:rFonts w:ascii="Cambria" w:hAnsi="Cambria"/>
                <w:sz w:val="19"/>
                <w:szCs w:val="19"/>
              </w:rPr>
              <w:t>Kopējais ar sabiedrības starpniecību pārdotās produkcijas neto apgrozījums/apjoms</w:t>
            </w:r>
          </w:p>
        </w:tc>
        <w:tc>
          <w:tcPr>
            <w:tcW w:w="592" w:type="pct"/>
          </w:tcPr>
          <w:p w:rsidR="000E1B2C" w:rsidRPr="004750EB" w:rsidRDefault="000E1B2C" w:rsidP="00912B4B">
            <w:pPr>
              <w:jc w:val="center"/>
              <w:rPr>
                <w:rFonts w:ascii="Cambria" w:hAnsi="Cambria"/>
                <w:iCs/>
                <w:sz w:val="19"/>
                <w:szCs w:val="19"/>
              </w:rPr>
            </w:pPr>
            <w:proofErr w:type="spellStart"/>
            <w:r w:rsidRPr="004750EB">
              <w:rPr>
                <w:rFonts w:ascii="Cambria" w:hAnsi="Cambria"/>
                <w:i/>
                <w:sz w:val="19"/>
                <w:szCs w:val="19"/>
              </w:rPr>
              <w:t>euro</w:t>
            </w:r>
            <w:proofErr w:type="spellEnd"/>
            <w:r w:rsidRPr="004750EB">
              <w:rPr>
                <w:rFonts w:ascii="Cambria" w:hAnsi="Cambria"/>
                <w:iCs/>
                <w:sz w:val="19"/>
                <w:szCs w:val="19"/>
              </w:rPr>
              <w:t>/t</w:t>
            </w:r>
          </w:p>
        </w:tc>
        <w:tc>
          <w:tcPr>
            <w:tcW w:w="413" w:type="pct"/>
          </w:tcPr>
          <w:p w:rsidR="000E1B2C" w:rsidRPr="004750EB" w:rsidRDefault="000E1B2C" w:rsidP="00912B4B">
            <w:pPr>
              <w:jc w:val="center"/>
              <w:rPr>
                <w:rFonts w:ascii="Cambria" w:hAnsi="Cambria"/>
                <w:sz w:val="19"/>
                <w:szCs w:val="19"/>
              </w:rPr>
            </w:pPr>
          </w:p>
        </w:tc>
        <w:tc>
          <w:tcPr>
            <w:tcW w:w="413" w:type="pct"/>
          </w:tcPr>
          <w:p w:rsidR="000E1B2C" w:rsidRPr="004750EB" w:rsidRDefault="000E1B2C" w:rsidP="00912B4B">
            <w:pPr>
              <w:jc w:val="center"/>
              <w:rPr>
                <w:rFonts w:ascii="Cambria" w:hAnsi="Cambria"/>
                <w:sz w:val="19"/>
                <w:szCs w:val="19"/>
              </w:rPr>
            </w:pPr>
          </w:p>
        </w:tc>
        <w:tc>
          <w:tcPr>
            <w:tcW w:w="413" w:type="pct"/>
          </w:tcPr>
          <w:p w:rsidR="000E1B2C" w:rsidRPr="004750EB" w:rsidRDefault="000E1B2C" w:rsidP="00912B4B">
            <w:pPr>
              <w:jc w:val="center"/>
              <w:rPr>
                <w:rFonts w:ascii="Cambria" w:hAnsi="Cambria"/>
                <w:sz w:val="19"/>
                <w:szCs w:val="19"/>
              </w:rPr>
            </w:pPr>
          </w:p>
        </w:tc>
        <w:tc>
          <w:tcPr>
            <w:tcW w:w="413" w:type="pct"/>
          </w:tcPr>
          <w:p w:rsidR="000E1B2C" w:rsidRPr="004750EB" w:rsidRDefault="000E1B2C" w:rsidP="00912B4B">
            <w:pPr>
              <w:jc w:val="center"/>
              <w:rPr>
                <w:rFonts w:ascii="Cambria" w:hAnsi="Cambria"/>
                <w:sz w:val="19"/>
                <w:szCs w:val="19"/>
              </w:rPr>
            </w:pPr>
          </w:p>
        </w:tc>
        <w:tc>
          <w:tcPr>
            <w:tcW w:w="414" w:type="pct"/>
          </w:tcPr>
          <w:p w:rsidR="000E1B2C" w:rsidRPr="004750EB" w:rsidRDefault="000E1B2C" w:rsidP="00912B4B">
            <w:pPr>
              <w:jc w:val="center"/>
              <w:rPr>
                <w:rFonts w:ascii="Cambria" w:hAnsi="Cambria"/>
                <w:sz w:val="19"/>
                <w:szCs w:val="19"/>
              </w:rPr>
            </w:pPr>
          </w:p>
        </w:tc>
        <w:tc>
          <w:tcPr>
            <w:tcW w:w="694" w:type="pct"/>
          </w:tcPr>
          <w:p w:rsidR="000E1B2C" w:rsidRPr="004750EB" w:rsidRDefault="000E1B2C" w:rsidP="00912B4B">
            <w:pPr>
              <w:jc w:val="center"/>
              <w:rPr>
                <w:rFonts w:ascii="Cambria" w:hAnsi="Cambria"/>
                <w:sz w:val="19"/>
                <w:szCs w:val="19"/>
              </w:rPr>
            </w:pPr>
            <w:r w:rsidRPr="004750EB">
              <w:rPr>
                <w:rFonts w:ascii="Cambria" w:hAnsi="Cambria"/>
                <w:sz w:val="19"/>
                <w:szCs w:val="19"/>
              </w:rPr>
              <w:t>X</w:t>
            </w:r>
          </w:p>
        </w:tc>
      </w:tr>
      <w:tr w:rsidR="000E1B2C" w:rsidRPr="004750EB" w:rsidTr="00912B4B">
        <w:trPr>
          <w:cantSplit/>
        </w:trPr>
        <w:tc>
          <w:tcPr>
            <w:tcW w:w="316" w:type="pct"/>
          </w:tcPr>
          <w:p w:rsidR="000E1B2C" w:rsidRPr="004750EB" w:rsidRDefault="000E1B2C" w:rsidP="00912B4B">
            <w:pPr>
              <w:jc w:val="center"/>
              <w:rPr>
                <w:rFonts w:ascii="Cambria" w:hAnsi="Cambria"/>
                <w:sz w:val="19"/>
                <w:szCs w:val="19"/>
              </w:rPr>
            </w:pPr>
            <w:r w:rsidRPr="004750EB">
              <w:rPr>
                <w:rFonts w:ascii="Cambria" w:hAnsi="Cambria"/>
                <w:sz w:val="19"/>
                <w:szCs w:val="19"/>
              </w:rPr>
              <w:t>2.</w:t>
            </w:r>
          </w:p>
        </w:tc>
        <w:tc>
          <w:tcPr>
            <w:tcW w:w="1331" w:type="pct"/>
          </w:tcPr>
          <w:p w:rsidR="000E1B2C" w:rsidRPr="004750EB" w:rsidRDefault="000E1B2C" w:rsidP="00912B4B">
            <w:pPr>
              <w:rPr>
                <w:rFonts w:ascii="Cambria" w:hAnsi="Cambria"/>
                <w:sz w:val="19"/>
                <w:szCs w:val="19"/>
              </w:rPr>
            </w:pPr>
            <w:r w:rsidRPr="004750EB">
              <w:rPr>
                <w:rFonts w:ascii="Cambria" w:hAnsi="Cambria"/>
                <w:sz w:val="19"/>
                <w:szCs w:val="19"/>
              </w:rPr>
              <w:t>Pārdotās produkcijas apgrozījuma/apjoma pieaugums procentos salīdzinājumā ar 2020. gadu*</w:t>
            </w:r>
          </w:p>
        </w:tc>
        <w:tc>
          <w:tcPr>
            <w:tcW w:w="592" w:type="pct"/>
          </w:tcPr>
          <w:p w:rsidR="000E1B2C" w:rsidRPr="004750EB" w:rsidRDefault="000E1B2C" w:rsidP="00912B4B">
            <w:pPr>
              <w:jc w:val="center"/>
              <w:rPr>
                <w:rFonts w:ascii="Cambria" w:hAnsi="Cambria"/>
                <w:iCs/>
                <w:sz w:val="19"/>
                <w:szCs w:val="19"/>
              </w:rPr>
            </w:pPr>
            <w:r w:rsidRPr="004750EB">
              <w:rPr>
                <w:rFonts w:ascii="Cambria" w:hAnsi="Cambria"/>
                <w:iCs/>
                <w:sz w:val="19"/>
                <w:szCs w:val="19"/>
              </w:rPr>
              <w:t>procenti</w:t>
            </w:r>
          </w:p>
        </w:tc>
        <w:tc>
          <w:tcPr>
            <w:tcW w:w="413" w:type="pct"/>
          </w:tcPr>
          <w:p w:rsidR="000E1B2C" w:rsidRPr="004750EB" w:rsidRDefault="000E1B2C" w:rsidP="00912B4B">
            <w:pPr>
              <w:jc w:val="center"/>
              <w:rPr>
                <w:rFonts w:ascii="Cambria" w:hAnsi="Cambria"/>
                <w:sz w:val="19"/>
                <w:szCs w:val="19"/>
              </w:rPr>
            </w:pPr>
            <w:r w:rsidRPr="004750EB">
              <w:rPr>
                <w:rFonts w:ascii="Cambria" w:hAnsi="Cambria"/>
                <w:sz w:val="19"/>
                <w:szCs w:val="19"/>
              </w:rPr>
              <w:t>X</w:t>
            </w:r>
          </w:p>
        </w:tc>
        <w:tc>
          <w:tcPr>
            <w:tcW w:w="413" w:type="pct"/>
          </w:tcPr>
          <w:p w:rsidR="000E1B2C" w:rsidRPr="004750EB" w:rsidRDefault="000E1B2C" w:rsidP="00912B4B">
            <w:pPr>
              <w:jc w:val="center"/>
              <w:rPr>
                <w:rFonts w:ascii="Cambria" w:hAnsi="Cambria"/>
                <w:sz w:val="19"/>
                <w:szCs w:val="19"/>
              </w:rPr>
            </w:pPr>
          </w:p>
        </w:tc>
        <w:tc>
          <w:tcPr>
            <w:tcW w:w="413" w:type="pct"/>
          </w:tcPr>
          <w:p w:rsidR="000E1B2C" w:rsidRPr="004750EB" w:rsidRDefault="000E1B2C" w:rsidP="00912B4B">
            <w:pPr>
              <w:jc w:val="center"/>
              <w:rPr>
                <w:rFonts w:ascii="Cambria" w:hAnsi="Cambria"/>
                <w:sz w:val="19"/>
                <w:szCs w:val="19"/>
              </w:rPr>
            </w:pPr>
          </w:p>
        </w:tc>
        <w:tc>
          <w:tcPr>
            <w:tcW w:w="413" w:type="pct"/>
          </w:tcPr>
          <w:p w:rsidR="000E1B2C" w:rsidRPr="004750EB" w:rsidRDefault="000E1B2C" w:rsidP="00912B4B">
            <w:pPr>
              <w:jc w:val="center"/>
              <w:rPr>
                <w:rFonts w:ascii="Cambria" w:hAnsi="Cambria"/>
                <w:sz w:val="19"/>
                <w:szCs w:val="19"/>
              </w:rPr>
            </w:pPr>
          </w:p>
        </w:tc>
        <w:tc>
          <w:tcPr>
            <w:tcW w:w="414" w:type="pct"/>
          </w:tcPr>
          <w:p w:rsidR="000E1B2C" w:rsidRPr="004750EB" w:rsidRDefault="000E1B2C" w:rsidP="00912B4B">
            <w:pPr>
              <w:jc w:val="center"/>
              <w:rPr>
                <w:rFonts w:ascii="Cambria" w:hAnsi="Cambria"/>
                <w:sz w:val="19"/>
                <w:szCs w:val="19"/>
              </w:rPr>
            </w:pPr>
          </w:p>
        </w:tc>
        <w:tc>
          <w:tcPr>
            <w:tcW w:w="694" w:type="pct"/>
          </w:tcPr>
          <w:p w:rsidR="000E1B2C" w:rsidRPr="004750EB" w:rsidRDefault="000E1B2C" w:rsidP="00912B4B">
            <w:pPr>
              <w:jc w:val="center"/>
              <w:rPr>
                <w:rFonts w:ascii="Cambria" w:hAnsi="Cambria"/>
                <w:sz w:val="19"/>
                <w:szCs w:val="19"/>
              </w:rPr>
            </w:pPr>
          </w:p>
        </w:tc>
      </w:tr>
      <w:tr w:rsidR="000E1B2C" w:rsidRPr="004750EB" w:rsidTr="00912B4B">
        <w:trPr>
          <w:cantSplit/>
        </w:trPr>
        <w:tc>
          <w:tcPr>
            <w:tcW w:w="316" w:type="pct"/>
          </w:tcPr>
          <w:p w:rsidR="000E1B2C" w:rsidRPr="004750EB" w:rsidRDefault="000E1B2C" w:rsidP="00912B4B">
            <w:pPr>
              <w:jc w:val="center"/>
              <w:rPr>
                <w:rFonts w:ascii="Cambria" w:hAnsi="Cambria"/>
                <w:sz w:val="19"/>
                <w:szCs w:val="19"/>
              </w:rPr>
            </w:pPr>
            <w:r w:rsidRPr="004750EB">
              <w:rPr>
                <w:rFonts w:ascii="Cambria" w:hAnsi="Cambria"/>
                <w:sz w:val="19"/>
                <w:szCs w:val="19"/>
              </w:rPr>
              <w:br w:type="page"/>
              <w:t>3.</w:t>
            </w:r>
          </w:p>
        </w:tc>
        <w:tc>
          <w:tcPr>
            <w:tcW w:w="1331" w:type="pct"/>
          </w:tcPr>
          <w:p w:rsidR="000E1B2C" w:rsidRPr="004750EB" w:rsidRDefault="000E1B2C" w:rsidP="00912B4B">
            <w:pPr>
              <w:rPr>
                <w:rFonts w:ascii="Cambria" w:hAnsi="Cambria"/>
                <w:sz w:val="19"/>
                <w:szCs w:val="19"/>
              </w:rPr>
            </w:pPr>
            <w:r w:rsidRPr="004750EB">
              <w:rPr>
                <w:rFonts w:ascii="Cambria" w:hAnsi="Cambria"/>
                <w:sz w:val="19"/>
                <w:szCs w:val="19"/>
              </w:rPr>
              <w:t>Sabiedrības biedru skaits</w:t>
            </w:r>
          </w:p>
        </w:tc>
        <w:tc>
          <w:tcPr>
            <w:tcW w:w="592" w:type="pct"/>
          </w:tcPr>
          <w:p w:rsidR="000E1B2C" w:rsidRPr="004750EB" w:rsidRDefault="000E1B2C" w:rsidP="00912B4B">
            <w:pPr>
              <w:jc w:val="center"/>
              <w:rPr>
                <w:rFonts w:ascii="Cambria" w:hAnsi="Cambria"/>
                <w:sz w:val="19"/>
                <w:szCs w:val="19"/>
              </w:rPr>
            </w:pPr>
            <w:r w:rsidRPr="004750EB">
              <w:rPr>
                <w:rFonts w:ascii="Cambria" w:hAnsi="Cambria"/>
                <w:sz w:val="19"/>
                <w:szCs w:val="19"/>
              </w:rPr>
              <w:t>skaits</w:t>
            </w:r>
          </w:p>
        </w:tc>
        <w:tc>
          <w:tcPr>
            <w:tcW w:w="413" w:type="pct"/>
          </w:tcPr>
          <w:p w:rsidR="000E1B2C" w:rsidRPr="004750EB" w:rsidRDefault="000E1B2C" w:rsidP="00912B4B">
            <w:pPr>
              <w:jc w:val="center"/>
              <w:rPr>
                <w:rFonts w:ascii="Cambria" w:hAnsi="Cambria"/>
                <w:sz w:val="19"/>
                <w:szCs w:val="19"/>
              </w:rPr>
            </w:pPr>
          </w:p>
        </w:tc>
        <w:tc>
          <w:tcPr>
            <w:tcW w:w="413" w:type="pct"/>
          </w:tcPr>
          <w:p w:rsidR="000E1B2C" w:rsidRPr="004750EB" w:rsidRDefault="000E1B2C" w:rsidP="00912B4B">
            <w:pPr>
              <w:jc w:val="center"/>
              <w:rPr>
                <w:rFonts w:ascii="Cambria" w:hAnsi="Cambria"/>
                <w:sz w:val="19"/>
                <w:szCs w:val="19"/>
              </w:rPr>
            </w:pPr>
          </w:p>
        </w:tc>
        <w:tc>
          <w:tcPr>
            <w:tcW w:w="413" w:type="pct"/>
          </w:tcPr>
          <w:p w:rsidR="000E1B2C" w:rsidRPr="004750EB" w:rsidRDefault="000E1B2C" w:rsidP="00912B4B">
            <w:pPr>
              <w:jc w:val="center"/>
              <w:rPr>
                <w:rFonts w:ascii="Cambria" w:hAnsi="Cambria"/>
                <w:sz w:val="19"/>
                <w:szCs w:val="19"/>
              </w:rPr>
            </w:pPr>
          </w:p>
        </w:tc>
        <w:tc>
          <w:tcPr>
            <w:tcW w:w="413" w:type="pct"/>
          </w:tcPr>
          <w:p w:rsidR="000E1B2C" w:rsidRPr="004750EB" w:rsidRDefault="000E1B2C" w:rsidP="00912B4B">
            <w:pPr>
              <w:jc w:val="center"/>
              <w:rPr>
                <w:rFonts w:ascii="Cambria" w:hAnsi="Cambria"/>
                <w:sz w:val="19"/>
                <w:szCs w:val="19"/>
              </w:rPr>
            </w:pPr>
          </w:p>
        </w:tc>
        <w:tc>
          <w:tcPr>
            <w:tcW w:w="414" w:type="pct"/>
          </w:tcPr>
          <w:p w:rsidR="000E1B2C" w:rsidRPr="004750EB" w:rsidRDefault="000E1B2C" w:rsidP="00912B4B">
            <w:pPr>
              <w:jc w:val="center"/>
              <w:rPr>
                <w:rFonts w:ascii="Cambria" w:hAnsi="Cambria"/>
                <w:sz w:val="19"/>
                <w:szCs w:val="19"/>
              </w:rPr>
            </w:pPr>
          </w:p>
        </w:tc>
        <w:tc>
          <w:tcPr>
            <w:tcW w:w="694" w:type="pct"/>
          </w:tcPr>
          <w:p w:rsidR="000E1B2C" w:rsidRPr="004750EB" w:rsidRDefault="000E1B2C" w:rsidP="00912B4B">
            <w:pPr>
              <w:jc w:val="center"/>
              <w:rPr>
                <w:rFonts w:ascii="Cambria" w:hAnsi="Cambria"/>
                <w:sz w:val="19"/>
                <w:szCs w:val="19"/>
              </w:rPr>
            </w:pPr>
            <w:r w:rsidRPr="004750EB">
              <w:rPr>
                <w:rFonts w:ascii="Cambria" w:hAnsi="Cambria"/>
                <w:sz w:val="19"/>
                <w:szCs w:val="19"/>
              </w:rPr>
              <w:t>X</w:t>
            </w:r>
          </w:p>
        </w:tc>
      </w:tr>
      <w:tr w:rsidR="000E1B2C" w:rsidRPr="004750EB" w:rsidTr="00912B4B">
        <w:trPr>
          <w:cantSplit/>
        </w:trPr>
        <w:tc>
          <w:tcPr>
            <w:tcW w:w="316" w:type="pct"/>
          </w:tcPr>
          <w:p w:rsidR="000E1B2C" w:rsidRPr="004750EB" w:rsidRDefault="000E1B2C" w:rsidP="00912B4B">
            <w:pPr>
              <w:jc w:val="center"/>
              <w:rPr>
                <w:rFonts w:ascii="Cambria" w:hAnsi="Cambria"/>
                <w:sz w:val="19"/>
                <w:szCs w:val="19"/>
              </w:rPr>
            </w:pPr>
            <w:r w:rsidRPr="004750EB">
              <w:rPr>
                <w:rFonts w:ascii="Cambria" w:hAnsi="Cambria"/>
                <w:sz w:val="19"/>
                <w:szCs w:val="19"/>
              </w:rPr>
              <w:t>4.</w:t>
            </w:r>
          </w:p>
        </w:tc>
        <w:tc>
          <w:tcPr>
            <w:tcW w:w="1331" w:type="pct"/>
          </w:tcPr>
          <w:p w:rsidR="000E1B2C" w:rsidRPr="004750EB" w:rsidRDefault="000E1B2C" w:rsidP="00912B4B">
            <w:pPr>
              <w:rPr>
                <w:rFonts w:ascii="Cambria" w:hAnsi="Cambria"/>
                <w:sz w:val="19"/>
                <w:szCs w:val="19"/>
              </w:rPr>
            </w:pPr>
            <w:r w:rsidRPr="004750EB">
              <w:rPr>
                <w:rFonts w:ascii="Cambria" w:hAnsi="Cambria"/>
                <w:sz w:val="19"/>
                <w:szCs w:val="19"/>
              </w:rPr>
              <w:t>Biedru skaita palielinājums procentos salīdzinājumā ar 2020. gadu*</w:t>
            </w:r>
          </w:p>
        </w:tc>
        <w:tc>
          <w:tcPr>
            <w:tcW w:w="592" w:type="pct"/>
          </w:tcPr>
          <w:p w:rsidR="000E1B2C" w:rsidRPr="004750EB" w:rsidRDefault="000E1B2C" w:rsidP="00912B4B">
            <w:pPr>
              <w:jc w:val="center"/>
              <w:rPr>
                <w:rFonts w:ascii="Cambria" w:hAnsi="Cambria"/>
                <w:iCs/>
                <w:sz w:val="19"/>
                <w:szCs w:val="19"/>
              </w:rPr>
            </w:pPr>
            <w:r w:rsidRPr="004750EB">
              <w:rPr>
                <w:rFonts w:ascii="Cambria" w:hAnsi="Cambria"/>
                <w:iCs/>
                <w:sz w:val="19"/>
                <w:szCs w:val="19"/>
              </w:rPr>
              <w:t>procenti</w:t>
            </w:r>
          </w:p>
        </w:tc>
        <w:tc>
          <w:tcPr>
            <w:tcW w:w="413" w:type="pct"/>
          </w:tcPr>
          <w:p w:rsidR="000E1B2C" w:rsidRPr="004750EB" w:rsidRDefault="000E1B2C" w:rsidP="00912B4B">
            <w:pPr>
              <w:jc w:val="center"/>
              <w:rPr>
                <w:rFonts w:ascii="Cambria" w:hAnsi="Cambria"/>
                <w:sz w:val="19"/>
                <w:szCs w:val="19"/>
              </w:rPr>
            </w:pPr>
            <w:r w:rsidRPr="004750EB">
              <w:rPr>
                <w:rFonts w:ascii="Cambria" w:hAnsi="Cambria"/>
                <w:sz w:val="19"/>
                <w:szCs w:val="19"/>
              </w:rPr>
              <w:t>X</w:t>
            </w:r>
          </w:p>
        </w:tc>
        <w:tc>
          <w:tcPr>
            <w:tcW w:w="413" w:type="pct"/>
          </w:tcPr>
          <w:p w:rsidR="000E1B2C" w:rsidRPr="004750EB" w:rsidRDefault="000E1B2C" w:rsidP="00912B4B">
            <w:pPr>
              <w:jc w:val="center"/>
              <w:rPr>
                <w:rFonts w:ascii="Cambria" w:hAnsi="Cambria"/>
                <w:sz w:val="19"/>
                <w:szCs w:val="19"/>
              </w:rPr>
            </w:pPr>
          </w:p>
        </w:tc>
        <w:tc>
          <w:tcPr>
            <w:tcW w:w="413" w:type="pct"/>
          </w:tcPr>
          <w:p w:rsidR="000E1B2C" w:rsidRPr="004750EB" w:rsidRDefault="000E1B2C" w:rsidP="00912B4B">
            <w:pPr>
              <w:jc w:val="center"/>
              <w:rPr>
                <w:rFonts w:ascii="Cambria" w:hAnsi="Cambria"/>
                <w:sz w:val="19"/>
                <w:szCs w:val="19"/>
              </w:rPr>
            </w:pPr>
          </w:p>
        </w:tc>
        <w:tc>
          <w:tcPr>
            <w:tcW w:w="413" w:type="pct"/>
          </w:tcPr>
          <w:p w:rsidR="000E1B2C" w:rsidRPr="004750EB" w:rsidRDefault="000E1B2C" w:rsidP="00912B4B">
            <w:pPr>
              <w:jc w:val="center"/>
              <w:rPr>
                <w:rFonts w:ascii="Cambria" w:hAnsi="Cambria"/>
                <w:sz w:val="19"/>
                <w:szCs w:val="19"/>
              </w:rPr>
            </w:pPr>
          </w:p>
        </w:tc>
        <w:tc>
          <w:tcPr>
            <w:tcW w:w="414" w:type="pct"/>
          </w:tcPr>
          <w:p w:rsidR="000E1B2C" w:rsidRPr="004750EB" w:rsidRDefault="000E1B2C" w:rsidP="00912B4B">
            <w:pPr>
              <w:jc w:val="center"/>
              <w:rPr>
                <w:rFonts w:ascii="Cambria" w:hAnsi="Cambria"/>
                <w:sz w:val="19"/>
                <w:szCs w:val="19"/>
              </w:rPr>
            </w:pPr>
          </w:p>
        </w:tc>
        <w:tc>
          <w:tcPr>
            <w:tcW w:w="694" w:type="pct"/>
          </w:tcPr>
          <w:p w:rsidR="000E1B2C" w:rsidRPr="004750EB" w:rsidRDefault="000E1B2C" w:rsidP="00912B4B">
            <w:pPr>
              <w:jc w:val="center"/>
              <w:rPr>
                <w:rFonts w:ascii="Cambria" w:hAnsi="Cambria"/>
                <w:sz w:val="19"/>
                <w:szCs w:val="19"/>
              </w:rPr>
            </w:pPr>
            <w:r w:rsidRPr="004750EB">
              <w:rPr>
                <w:rFonts w:ascii="Cambria" w:hAnsi="Cambria"/>
                <w:sz w:val="19"/>
                <w:szCs w:val="19"/>
              </w:rPr>
              <w:t>X</w:t>
            </w:r>
          </w:p>
        </w:tc>
      </w:tr>
    </w:tbl>
    <w:p w:rsidR="000E1B2C" w:rsidRPr="004750EB" w:rsidRDefault="000E1B2C" w:rsidP="000E1B2C">
      <w:pPr>
        <w:spacing w:before="130" w:line="260" w:lineRule="exact"/>
        <w:ind w:firstLine="539"/>
        <w:rPr>
          <w:rFonts w:ascii="Cambria" w:hAnsi="Cambria"/>
          <w:sz w:val="17"/>
          <w:szCs w:val="17"/>
        </w:rPr>
      </w:pPr>
      <w:r w:rsidRPr="004750EB">
        <w:rPr>
          <w:rFonts w:ascii="Cambria" w:hAnsi="Cambria"/>
          <w:sz w:val="17"/>
          <w:szCs w:val="17"/>
        </w:rPr>
        <w:t>Piezīme. * Ja vērtība ir negatīva, norāda 0.</w:t>
      </w:r>
    </w:p>
    <w:p w:rsidR="000E1B2C" w:rsidRPr="00E75735" w:rsidRDefault="000E1B2C" w:rsidP="000E1B2C">
      <w:pPr>
        <w:spacing w:before="130" w:line="260" w:lineRule="exact"/>
        <w:ind w:firstLine="539"/>
        <w:rPr>
          <w:rFonts w:ascii="Cambria" w:eastAsia="Times New Roman" w:hAnsi="Cambria"/>
          <w:sz w:val="19"/>
          <w:szCs w:val="19"/>
          <w:lang w:eastAsia="lv-LV"/>
        </w:rPr>
      </w:pPr>
    </w:p>
    <w:p w:rsidR="000E1B2C" w:rsidRPr="00E75735" w:rsidRDefault="000E1B2C" w:rsidP="000E1B2C">
      <w:pPr>
        <w:tabs>
          <w:tab w:val="left" w:pos="6379"/>
        </w:tabs>
        <w:spacing w:before="130" w:after="130" w:line="260" w:lineRule="exact"/>
        <w:ind w:firstLine="539"/>
        <w:jc w:val="both"/>
        <w:rPr>
          <w:rFonts w:ascii="Cambria" w:hAnsi="Cambria"/>
          <w:b/>
          <w:bCs/>
          <w:sz w:val="19"/>
          <w:szCs w:val="19"/>
        </w:rPr>
      </w:pPr>
      <w:r w:rsidRPr="00E75735">
        <w:rPr>
          <w:rFonts w:ascii="Cambria" w:hAnsi="Cambria"/>
          <w:b/>
          <w:bCs/>
          <w:sz w:val="19"/>
          <w:szCs w:val="19"/>
        </w:rPr>
        <w:t>3.3. Kooperatīvu apvienībām sasniedzamais rādītājs atbilstoši noteikumu 10.2.3. apakšpunktam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20"/>
        <w:gridCol w:w="2473"/>
        <w:gridCol w:w="990"/>
        <w:gridCol w:w="875"/>
        <w:gridCol w:w="875"/>
        <w:gridCol w:w="876"/>
        <w:gridCol w:w="875"/>
        <w:gridCol w:w="878"/>
      </w:tblGrid>
      <w:tr w:rsidR="000E1B2C" w:rsidRPr="004750EB" w:rsidTr="00912B4B">
        <w:trPr>
          <w:cantSplit/>
        </w:trPr>
        <w:tc>
          <w:tcPr>
            <w:tcW w:w="311" w:type="pct"/>
            <w:vMerge w:val="restar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Nr.</w:t>
            </w:r>
            <w:r w:rsidRPr="004750EB">
              <w:rPr>
                <w:rFonts w:ascii="Cambria" w:hAnsi="Cambria"/>
                <w:sz w:val="19"/>
                <w:szCs w:val="19"/>
              </w:rPr>
              <w:br/>
              <w:t>p.k.</w:t>
            </w:r>
          </w:p>
        </w:tc>
        <w:tc>
          <w:tcPr>
            <w:tcW w:w="1479" w:type="pct"/>
            <w:vMerge w:val="restar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Sasniedzamais rādītājs</w:t>
            </w:r>
          </w:p>
        </w:tc>
        <w:tc>
          <w:tcPr>
            <w:tcW w:w="592" w:type="pct"/>
            <w:vMerge w:val="restar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Mērvienība</w:t>
            </w:r>
          </w:p>
        </w:tc>
        <w:tc>
          <w:tcPr>
            <w:tcW w:w="2618" w:type="pct"/>
            <w:gridSpan w:val="5"/>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Rādītāja vērtība</w:t>
            </w:r>
          </w:p>
        </w:tc>
      </w:tr>
      <w:tr w:rsidR="000E1B2C" w:rsidRPr="004750EB" w:rsidTr="00912B4B">
        <w:trPr>
          <w:cantSplit/>
        </w:trPr>
        <w:tc>
          <w:tcPr>
            <w:tcW w:w="311" w:type="pct"/>
            <w:vMerge/>
            <w:shd w:val="clear" w:color="auto" w:fill="F2F2F2"/>
            <w:vAlign w:val="center"/>
          </w:tcPr>
          <w:p w:rsidR="000E1B2C" w:rsidRPr="004750EB" w:rsidRDefault="000E1B2C" w:rsidP="00912B4B">
            <w:pPr>
              <w:jc w:val="center"/>
              <w:rPr>
                <w:rFonts w:ascii="Cambria" w:hAnsi="Cambria"/>
                <w:sz w:val="19"/>
                <w:szCs w:val="19"/>
              </w:rPr>
            </w:pPr>
          </w:p>
        </w:tc>
        <w:tc>
          <w:tcPr>
            <w:tcW w:w="1479" w:type="pct"/>
            <w:vMerge/>
            <w:shd w:val="clear" w:color="auto" w:fill="F2F2F2"/>
            <w:vAlign w:val="center"/>
          </w:tcPr>
          <w:p w:rsidR="000E1B2C" w:rsidRPr="004750EB" w:rsidRDefault="000E1B2C" w:rsidP="00912B4B">
            <w:pPr>
              <w:jc w:val="center"/>
              <w:rPr>
                <w:rFonts w:ascii="Cambria" w:hAnsi="Cambria"/>
                <w:sz w:val="19"/>
                <w:szCs w:val="19"/>
              </w:rPr>
            </w:pPr>
          </w:p>
        </w:tc>
        <w:tc>
          <w:tcPr>
            <w:tcW w:w="592" w:type="pct"/>
            <w:vMerge/>
            <w:shd w:val="clear" w:color="auto" w:fill="F2F2F2"/>
            <w:vAlign w:val="center"/>
          </w:tcPr>
          <w:p w:rsidR="000E1B2C" w:rsidRPr="004750EB" w:rsidRDefault="000E1B2C" w:rsidP="00912B4B">
            <w:pPr>
              <w:jc w:val="center"/>
              <w:rPr>
                <w:rFonts w:ascii="Cambria" w:hAnsi="Cambria"/>
                <w:sz w:val="19"/>
                <w:szCs w:val="19"/>
              </w:rPr>
            </w:pPr>
          </w:p>
        </w:tc>
        <w:tc>
          <w:tcPr>
            <w:tcW w:w="523"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2020. gads</w:t>
            </w:r>
          </w:p>
        </w:tc>
        <w:tc>
          <w:tcPr>
            <w:tcW w:w="523"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2021. gads</w:t>
            </w:r>
          </w:p>
        </w:tc>
        <w:tc>
          <w:tcPr>
            <w:tcW w:w="524"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2022. gads</w:t>
            </w:r>
          </w:p>
        </w:tc>
        <w:tc>
          <w:tcPr>
            <w:tcW w:w="523"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2023. gads</w:t>
            </w:r>
          </w:p>
        </w:tc>
        <w:tc>
          <w:tcPr>
            <w:tcW w:w="524" w:type="pct"/>
            <w:shd w:val="clear" w:color="auto" w:fill="F2F2F2"/>
            <w:vAlign w:val="center"/>
          </w:tcPr>
          <w:p w:rsidR="000E1B2C" w:rsidRPr="004750EB" w:rsidRDefault="000E1B2C" w:rsidP="00912B4B">
            <w:pPr>
              <w:jc w:val="center"/>
              <w:rPr>
                <w:rFonts w:ascii="Cambria" w:hAnsi="Cambria"/>
                <w:sz w:val="19"/>
                <w:szCs w:val="19"/>
              </w:rPr>
            </w:pPr>
            <w:r w:rsidRPr="004750EB">
              <w:rPr>
                <w:rFonts w:ascii="Cambria" w:hAnsi="Cambria"/>
                <w:sz w:val="19"/>
                <w:szCs w:val="19"/>
              </w:rPr>
              <w:t>2024. gads</w:t>
            </w:r>
          </w:p>
        </w:tc>
      </w:tr>
      <w:tr w:rsidR="000E1B2C" w:rsidRPr="004750EB" w:rsidTr="00912B4B">
        <w:trPr>
          <w:cantSplit/>
        </w:trPr>
        <w:tc>
          <w:tcPr>
            <w:tcW w:w="311" w:type="pct"/>
          </w:tcPr>
          <w:p w:rsidR="000E1B2C" w:rsidRPr="004750EB" w:rsidRDefault="000E1B2C" w:rsidP="00912B4B">
            <w:pPr>
              <w:jc w:val="center"/>
              <w:rPr>
                <w:rFonts w:ascii="Cambria" w:hAnsi="Cambria"/>
                <w:sz w:val="19"/>
                <w:szCs w:val="19"/>
              </w:rPr>
            </w:pPr>
            <w:r w:rsidRPr="004750EB">
              <w:rPr>
                <w:rFonts w:ascii="Cambria" w:hAnsi="Cambria"/>
                <w:sz w:val="19"/>
                <w:szCs w:val="19"/>
              </w:rPr>
              <w:t>1.</w:t>
            </w:r>
          </w:p>
        </w:tc>
        <w:tc>
          <w:tcPr>
            <w:tcW w:w="1479" w:type="pct"/>
          </w:tcPr>
          <w:p w:rsidR="000E1B2C" w:rsidRPr="004750EB" w:rsidRDefault="000E1B2C" w:rsidP="00912B4B">
            <w:pPr>
              <w:rPr>
                <w:rFonts w:ascii="Cambria" w:hAnsi="Cambria"/>
                <w:sz w:val="19"/>
                <w:szCs w:val="19"/>
              </w:rPr>
            </w:pPr>
            <w:r w:rsidRPr="004750EB">
              <w:rPr>
                <w:rFonts w:ascii="Cambria" w:hAnsi="Cambria"/>
                <w:sz w:val="19"/>
                <w:szCs w:val="19"/>
              </w:rPr>
              <w:t>Ar kooperatīvu apvienības starpniecību biedra realizētās produkcijas apmērs/apjoms*</w:t>
            </w:r>
          </w:p>
        </w:tc>
        <w:tc>
          <w:tcPr>
            <w:tcW w:w="592" w:type="pct"/>
          </w:tcPr>
          <w:p w:rsidR="000E1B2C" w:rsidRPr="004750EB" w:rsidRDefault="000E1B2C" w:rsidP="00912B4B">
            <w:pPr>
              <w:jc w:val="center"/>
              <w:rPr>
                <w:rFonts w:ascii="Cambria" w:hAnsi="Cambria"/>
                <w:iCs/>
                <w:sz w:val="19"/>
                <w:szCs w:val="19"/>
              </w:rPr>
            </w:pPr>
            <w:proofErr w:type="spellStart"/>
            <w:r w:rsidRPr="004750EB">
              <w:rPr>
                <w:rFonts w:ascii="Cambria" w:hAnsi="Cambria"/>
                <w:i/>
                <w:sz w:val="19"/>
                <w:szCs w:val="19"/>
              </w:rPr>
              <w:t>euro</w:t>
            </w:r>
            <w:proofErr w:type="spellEnd"/>
            <w:r w:rsidRPr="004750EB">
              <w:rPr>
                <w:rFonts w:ascii="Cambria" w:hAnsi="Cambria"/>
                <w:iCs/>
                <w:sz w:val="19"/>
                <w:szCs w:val="19"/>
              </w:rPr>
              <w:t>/t</w:t>
            </w:r>
          </w:p>
        </w:tc>
        <w:tc>
          <w:tcPr>
            <w:tcW w:w="523" w:type="pct"/>
          </w:tcPr>
          <w:p w:rsidR="000E1B2C" w:rsidRPr="004750EB" w:rsidRDefault="000E1B2C" w:rsidP="00912B4B">
            <w:pPr>
              <w:jc w:val="center"/>
              <w:rPr>
                <w:rFonts w:ascii="Cambria" w:hAnsi="Cambria"/>
                <w:sz w:val="19"/>
                <w:szCs w:val="19"/>
              </w:rPr>
            </w:pPr>
          </w:p>
        </w:tc>
        <w:tc>
          <w:tcPr>
            <w:tcW w:w="523" w:type="pct"/>
          </w:tcPr>
          <w:p w:rsidR="000E1B2C" w:rsidRPr="004750EB" w:rsidRDefault="000E1B2C" w:rsidP="00912B4B">
            <w:pPr>
              <w:jc w:val="center"/>
              <w:rPr>
                <w:rFonts w:ascii="Cambria" w:hAnsi="Cambria"/>
                <w:sz w:val="19"/>
                <w:szCs w:val="19"/>
              </w:rPr>
            </w:pPr>
          </w:p>
        </w:tc>
        <w:tc>
          <w:tcPr>
            <w:tcW w:w="524" w:type="pct"/>
          </w:tcPr>
          <w:p w:rsidR="000E1B2C" w:rsidRPr="004750EB" w:rsidRDefault="000E1B2C" w:rsidP="00912B4B">
            <w:pPr>
              <w:jc w:val="center"/>
              <w:rPr>
                <w:rFonts w:ascii="Cambria" w:hAnsi="Cambria"/>
                <w:sz w:val="19"/>
                <w:szCs w:val="19"/>
              </w:rPr>
            </w:pPr>
          </w:p>
        </w:tc>
        <w:tc>
          <w:tcPr>
            <w:tcW w:w="523" w:type="pct"/>
          </w:tcPr>
          <w:p w:rsidR="000E1B2C" w:rsidRPr="004750EB" w:rsidRDefault="000E1B2C" w:rsidP="00912B4B">
            <w:pPr>
              <w:jc w:val="center"/>
              <w:rPr>
                <w:rFonts w:ascii="Cambria" w:hAnsi="Cambria"/>
                <w:sz w:val="19"/>
                <w:szCs w:val="19"/>
              </w:rPr>
            </w:pPr>
          </w:p>
        </w:tc>
        <w:tc>
          <w:tcPr>
            <w:tcW w:w="524" w:type="pct"/>
          </w:tcPr>
          <w:p w:rsidR="000E1B2C" w:rsidRPr="004750EB" w:rsidRDefault="000E1B2C" w:rsidP="00912B4B">
            <w:pPr>
              <w:jc w:val="center"/>
              <w:rPr>
                <w:rFonts w:ascii="Cambria" w:hAnsi="Cambria"/>
                <w:sz w:val="19"/>
                <w:szCs w:val="19"/>
              </w:rPr>
            </w:pPr>
          </w:p>
        </w:tc>
      </w:tr>
      <w:tr w:rsidR="000E1B2C" w:rsidRPr="004750EB" w:rsidTr="00912B4B">
        <w:trPr>
          <w:cantSplit/>
        </w:trPr>
        <w:tc>
          <w:tcPr>
            <w:tcW w:w="311" w:type="pct"/>
          </w:tcPr>
          <w:p w:rsidR="000E1B2C" w:rsidRPr="004750EB" w:rsidRDefault="000E1B2C" w:rsidP="00912B4B">
            <w:pPr>
              <w:jc w:val="center"/>
              <w:rPr>
                <w:rFonts w:ascii="Cambria" w:hAnsi="Cambria"/>
                <w:sz w:val="19"/>
                <w:szCs w:val="19"/>
              </w:rPr>
            </w:pPr>
            <w:r w:rsidRPr="004750EB">
              <w:rPr>
                <w:rFonts w:ascii="Cambria" w:hAnsi="Cambria"/>
                <w:sz w:val="19"/>
                <w:szCs w:val="19"/>
              </w:rPr>
              <w:t>2.</w:t>
            </w:r>
          </w:p>
        </w:tc>
        <w:tc>
          <w:tcPr>
            <w:tcW w:w="1479" w:type="pct"/>
          </w:tcPr>
          <w:p w:rsidR="000E1B2C" w:rsidRPr="004750EB" w:rsidRDefault="000E1B2C" w:rsidP="00912B4B">
            <w:pPr>
              <w:rPr>
                <w:rFonts w:ascii="Cambria" w:hAnsi="Cambria"/>
                <w:sz w:val="19"/>
                <w:szCs w:val="19"/>
              </w:rPr>
            </w:pPr>
            <w:r w:rsidRPr="004750EB">
              <w:rPr>
                <w:rFonts w:ascii="Cambria" w:hAnsi="Cambria"/>
                <w:sz w:val="19"/>
                <w:szCs w:val="19"/>
              </w:rPr>
              <w:t>Ar kooperatīvu apvienības starpniecību biedra realizētās produkcijas apmērs/apjoms procentos*</w:t>
            </w:r>
          </w:p>
        </w:tc>
        <w:tc>
          <w:tcPr>
            <w:tcW w:w="592" w:type="pct"/>
          </w:tcPr>
          <w:p w:rsidR="000E1B2C" w:rsidRPr="004750EB" w:rsidRDefault="000E1B2C" w:rsidP="00912B4B">
            <w:pPr>
              <w:jc w:val="center"/>
              <w:rPr>
                <w:rFonts w:ascii="Cambria" w:hAnsi="Cambria"/>
                <w:iCs/>
                <w:sz w:val="19"/>
                <w:szCs w:val="19"/>
              </w:rPr>
            </w:pPr>
            <w:r w:rsidRPr="004750EB">
              <w:rPr>
                <w:rFonts w:ascii="Cambria" w:hAnsi="Cambria"/>
                <w:iCs/>
                <w:sz w:val="19"/>
                <w:szCs w:val="19"/>
              </w:rPr>
              <w:t>procenti</w:t>
            </w:r>
          </w:p>
        </w:tc>
        <w:tc>
          <w:tcPr>
            <w:tcW w:w="523" w:type="pct"/>
          </w:tcPr>
          <w:p w:rsidR="000E1B2C" w:rsidRPr="004750EB" w:rsidRDefault="000E1B2C" w:rsidP="00912B4B">
            <w:pPr>
              <w:jc w:val="center"/>
              <w:rPr>
                <w:rFonts w:ascii="Cambria" w:hAnsi="Cambria"/>
                <w:sz w:val="19"/>
                <w:szCs w:val="19"/>
              </w:rPr>
            </w:pPr>
          </w:p>
        </w:tc>
        <w:tc>
          <w:tcPr>
            <w:tcW w:w="523" w:type="pct"/>
          </w:tcPr>
          <w:p w:rsidR="000E1B2C" w:rsidRPr="004750EB" w:rsidRDefault="000E1B2C" w:rsidP="00912B4B">
            <w:pPr>
              <w:jc w:val="center"/>
              <w:rPr>
                <w:rFonts w:ascii="Cambria" w:hAnsi="Cambria"/>
                <w:sz w:val="19"/>
                <w:szCs w:val="19"/>
              </w:rPr>
            </w:pPr>
          </w:p>
        </w:tc>
        <w:tc>
          <w:tcPr>
            <w:tcW w:w="524" w:type="pct"/>
          </w:tcPr>
          <w:p w:rsidR="000E1B2C" w:rsidRPr="004750EB" w:rsidRDefault="000E1B2C" w:rsidP="00912B4B">
            <w:pPr>
              <w:jc w:val="center"/>
              <w:rPr>
                <w:rFonts w:ascii="Cambria" w:hAnsi="Cambria"/>
                <w:sz w:val="19"/>
                <w:szCs w:val="19"/>
              </w:rPr>
            </w:pPr>
          </w:p>
        </w:tc>
        <w:tc>
          <w:tcPr>
            <w:tcW w:w="523" w:type="pct"/>
          </w:tcPr>
          <w:p w:rsidR="000E1B2C" w:rsidRPr="004750EB" w:rsidRDefault="000E1B2C" w:rsidP="00912B4B">
            <w:pPr>
              <w:jc w:val="center"/>
              <w:rPr>
                <w:rFonts w:ascii="Cambria" w:hAnsi="Cambria"/>
                <w:sz w:val="19"/>
                <w:szCs w:val="19"/>
              </w:rPr>
            </w:pPr>
          </w:p>
        </w:tc>
        <w:tc>
          <w:tcPr>
            <w:tcW w:w="524" w:type="pct"/>
          </w:tcPr>
          <w:p w:rsidR="000E1B2C" w:rsidRPr="004750EB" w:rsidRDefault="000E1B2C" w:rsidP="00912B4B">
            <w:pPr>
              <w:jc w:val="center"/>
              <w:rPr>
                <w:rFonts w:ascii="Cambria" w:hAnsi="Cambria"/>
                <w:sz w:val="19"/>
                <w:szCs w:val="19"/>
              </w:rPr>
            </w:pPr>
          </w:p>
        </w:tc>
      </w:tr>
    </w:tbl>
    <w:p w:rsidR="000E1B2C" w:rsidRPr="004750EB" w:rsidRDefault="000E1B2C" w:rsidP="000E1B2C">
      <w:pPr>
        <w:spacing w:before="130" w:line="260" w:lineRule="exact"/>
        <w:ind w:firstLine="539"/>
        <w:jc w:val="both"/>
        <w:rPr>
          <w:rFonts w:ascii="Cambria" w:hAnsi="Cambria"/>
          <w:sz w:val="17"/>
          <w:szCs w:val="17"/>
        </w:rPr>
      </w:pPr>
      <w:r w:rsidRPr="004750EB">
        <w:rPr>
          <w:rFonts w:ascii="Cambria" w:hAnsi="Cambria"/>
          <w:sz w:val="17"/>
          <w:szCs w:val="17"/>
        </w:rPr>
        <w:t>Piezīme. * Tabulu aizpilda par katru kooperatīvu apvienības biedru atsevišķi.</w:t>
      </w:r>
    </w:p>
    <w:p w:rsidR="000E1B2C" w:rsidRPr="00E75735" w:rsidRDefault="000E1B2C" w:rsidP="000E1B2C">
      <w:pPr>
        <w:spacing w:before="130" w:line="260" w:lineRule="exact"/>
        <w:ind w:firstLine="539"/>
        <w:rPr>
          <w:rFonts w:ascii="Cambria" w:eastAsia="Times New Roman" w:hAnsi="Cambria"/>
          <w:sz w:val="19"/>
          <w:szCs w:val="19"/>
          <w:lang w:eastAsia="lv-LV"/>
        </w:rPr>
      </w:pPr>
    </w:p>
    <w:p w:rsidR="000E1B2C" w:rsidRPr="00E75735" w:rsidRDefault="000E1B2C" w:rsidP="000E1B2C">
      <w:pPr>
        <w:tabs>
          <w:tab w:val="left" w:pos="6379"/>
        </w:tabs>
        <w:spacing w:before="130" w:line="260" w:lineRule="exact"/>
        <w:ind w:firstLine="539"/>
        <w:jc w:val="both"/>
        <w:rPr>
          <w:rFonts w:ascii="Cambria" w:hAnsi="Cambria"/>
          <w:b/>
          <w:bCs/>
          <w:sz w:val="19"/>
          <w:szCs w:val="19"/>
        </w:rPr>
      </w:pPr>
      <w:r w:rsidRPr="00E75735">
        <w:rPr>
          <w:rFonts w:ascii="Cambria" w:hAnsi="Cambria"/>
          <w:b/>
          <w:bCs/>
          <w:sz w:val="19"/>
          <w:szCs w:val="19"/>
        </w:rPr>
        <w:t>4. Informācija par atbalsta saņēmēja saimnieciskās darbības rādītājiem pēdējā noslēgtajā finanšu gadā</w:t>
      </w:r>
    </w:p>
    <w:p w:rsidR="000E1B2C" w:rsidRDefault="000E1B2C" w:rsidP="000E1B2C">
      <w:pPr>
        <w:spacing w:before="130" w:line="260" w:lineRule="exact"/>
        <w:ind w:firstLine="539"/>
        <w:rPr>
          <w:rFonts w:ascii="Cambria" w:eastAsia="Times New Roman" w:hAnsi="Cambria"/>
          <w:sz w:val="19"/>
          <w:szCs w:val="19"/>
          <w:lang w:eastAsia="lv-LV"/>
        </w:rPr>
      </w:pPr>
      <w:r>
        <w:rPr>
          <w:rFonts w:ascii="Cambria" w:eastAsia="Times New Roman" w:hAnsi="Cambria"/>
          <w:sz w:val="19"/>
          <w:szCs w:val="19"/>
          <w:lang w:eastAsia="lv-LV"/>
        </w:rPr>
        <w:br w:type="page"/>
      </w:r>
    </w:p>
    <w:p w:rsidR="000E1B2C" w:rsidRPr="00E75735" w:rsidRDefault="000E1B2C" w:rsidP="000E1B2C">
      <w:pPr>
        <w:tabs>
          <w:tab w:val="left" w:pos="6379"/>
        </w:tabs>
        <w:spacing w:before="130" w:after="130" w:line="260" w:lineRule="exact"/>
        <w:ind w:firstLine="539"/>
        <w:jc w:val="both"/>
        <w:rPr>
          <w:rFonts w:ascii="Cambria" w:hAnsi="Cambria"/>
          <w:b/>
          <w:bCs/>
          <w:sz w:val="19"/>
          <w:szCs w:val="19"/>
        </w:rPr>
      </w:pPr>
      <w:bookmarkStart w:id="2" w:name="_GoBack"/>
      <w:bookmarkEnd w:id="2"/>
      <w:r w:rsidRPr="00E75735">
        <w:rPr>
          <w:rFonts w:ascii="Cambria" w:hAnsi="Cambria"/>
          <w:b/>
          <w:bCs/>
          <w:sz w:val="19"/>
          <w:szCs w:val="19"/>
        </w:rPr>
        <w:lastRenderedPageBreak/>
        <w:t>4.1. Atbilstīgās kooperatīvās sabiedrības vai kooperatīvu apvienības (turpmāk – sabiedrība) iepirktās produkcijas apjoms pa produkcijas veidiem pēdējā noslēgtajā finanšu gadā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23"/>
        <w:gridCol w:w="2223"/>
        <w:gridCol w:w="2469"/>
        <w:gridCol w:w="992"/>
        <w:gridCol w:w="1115"/>
        <w:gridCol w:w="1040"/>
      </w:tblGrid>
      <w:tr w:rsidR="000E1B2C" w:rsidRPr="004750EB" w:rsidTr="00912B4B">
        <w:trPr>
          <w:cantSplit/>
        </w:trPr>
        <w:tc>
          <w:tcPr>
            <w:tcW w:w="9581" w:type="dxa"/>
            <w:gridSpan w:val="6"/>
            <w:shd w:val="clear" w:color="auto" w:fill="F2F2F2"/>
          </w:tcPr>
          <w:p w:rsidR="000E1B2C" w:rsidRPr="004750EB" w:rsidRDefault="000E1B2C" w:rsidP="00912B4B">
            <w:pPr>
              <w:rPr>
                <w:rFonts w:ascii="Cambria" w:hAnsi="Cambria"/>
                <w:bCs/>
                <w:sz w:val="19"/>
                <w:szCs w:val="19"/>
              </w:rPr>
            </w:pPr>
            <w:r w:rsidRPr="004750EB">
              <w:rPr>
                <w:rFonts w:ascii="Cambria" w:hAnsi="Cambria"/>
                <w:bCs/>
                <w:sz w:val="19"/>
                <w:szCs w:val="19"/>
              </w:rPr>
              <w:t>Sabiedrības iepirktās produkcijas apjoms 20___</w:t>
            </w:r>
            <w:r>
              <w:rPr>
                <w:rFonts w:ascii="Cambria" w:hAnsi="Cambria"/>
                <w:bCs/>
                <w:sz w:val="19"/>
                <w:szCs w:val="19"/>
              </w:rPr>
              <w:t>_</w:t>
            </w:r>
            <w:r w:rsidRPr="004750EB">
              <w:rPr>
                <w:rFonts w:ascii="Cambria" w:hAnsi="Cambria"/>
                <w:bCs/>
                <w:sz w:val="19"/>
                <w:szCs w:val="19"/>
              </w:rPr>
              <w:t>. gadā*</w:t>
            </w:r>
          </w:p>
        </w:tc>
      </w:tr>
      <w:tr w:rsidR="000E1B2C" w:rsidRPr="004750EB" w:rsidTr="00912B4B">
        <w:trPr>
          <w:cantSplit/>
        </w:trPr>
        <w:tc>
          <w:tcPr>
            <w:tcW w:w="595" w:type="dxa"/>
            <w:shd w:val="clear" w:color="auto" w:fill="F2F2F2"/>
            <w:vAlign w:val="center"/>
          </w:tcPr>
          <w:p w:rsidR="000E1B2C" w:rsidRPr="004750EB" w:rsidRDefault="000E1B2C" w:rsidP="00912B4B">
            <w:pPr>
              <w:jc w:val="center"/>
              <w:rPr>
                <w:rFonts w:ascii="Cambria" w:hAnsi="Cambria"/>
                <w:bCs/>
                <w:sz w:val="19"/>
                <w:szCs w:val="19"/>
              </w:rPr>
            </w:pPr>
            <w:r w:rsidRPr="004750EB">
              <w:rPr>
                <w:rFonts w:ascii="Cambria" w:hAnsi="Cambria"/>
                <w:bCs/>
                <w:sz w:val="19"/>
                <w:szCs w:val="19"/>
              </w:rPr>
              <w:t>Nr.</w:t>
            </w:r>
            <w:r w:rsidRPr="004750EB">
              <w:rPr>
                <w:rFonts w:ascii="Cambria" w:hAnsi="Cambria"/>
                <w:bCs/>
                <w:sz w:val="19"/>
                <w:szCs w:val="19"/>
              </w:rPr>
              <w:br/>
              <w:t>p.k.</w:t>
            </w:r>
          </w:p>
        </w:tc>
        <w:tc>
          <w:tcPr>
            <w:tcW w:w="2552" w:type="dxa"/>
            <w:shd w:val="clear" w:color="auto" w:fill="F2F2F2"/>
            <w:vAlign w:val="center"/>
          </w:tcPr>
          <w:p w:rsidR="000E1B2C" w:rsidRPr="004750EB" w:rsidRDefault="000E1B2C" w:rsidP="00912B4B">
            <w:pPr>
              <w:jc w:val="center"/>
              <w:rPr>
                <w:rFonts w:ascii="Cambria" w:hAnsi="Cambria"/>
                <w:bCs/>
                <w:sz w:val="19"/>
                <w:szCs w:val="19"/>
              </w:rPr>
            </w:pPr>
            <w:r w:rsidRPr="004750EB">
              <w:rPr>
                <w:rFonts w:ascii="Cambria" w:hAnsi="Cambria"/>
                <w:bCs/>
                <w:sz w:val="19"/>
                <w:szCs w:val="19"/>
              </w:rPr>
              <w:t>Vārds, uzvārds vai juridiskās personas nosaukums</w:t>
            </w:r>
            <w:r w:rsidRPr="004750EB">
              <w:rPr>
                <w:rFonts w:ascii="Cambria" w:hAnsi="Cambria"/>
                <w:sz w:val="19"/>
                <w:szCs w:val="19"/>
              </w:rPr>
              <w:t>*</w:t>
            </w:r>
            <w:r w:rsidRPr="004750EB">
              <w:rPr>
                <w:rFonts w:ascii="Cambria" w:hAnsi="Cambria"/>
                <w:bCs/>
                <w:sz w:val="19"/>
                <w:szCs w:val="19"/>
              </w:rPr>
              <w:t>*</w:t>
            </w:r>
          </w:p>
        </w:tc>
        <w:tc>
          <w:tcPr>
            <w:tcW w:w="2835" w:type="dxa"/>
            <w:shd w:val="clear" w:color="auto" w:fill="F2F2F2"/>
            <w:vAlign w:val="center"/>
          </w:tcPr>
          <w:p w:rsidR="000E1B2C" w:rsidRPr="004750EB" w:rsidRDefault="000E1B2C" w:rsidP="00912B4B">
            <w:pPr>
              <w:jc w:val="center"/>
              <w:rPr>
                <w:rFonts w:ascii="Cambria" w:hAnsi="Cambria"/>
                <w:bCs/>
                <w:sz w:val="19"/>
                <w:szCs w:val="19"/>
              </w:rPr>
            </w:pPr>
            <w:r w:rsidRPr="004750EB">
              <w:rPr>
                <w:rFonts w:ascii="Cambria" w:hAnsi="Cambria"/>
                <w:bCs/>
                <w:sz w:val="19"/>
                <w:szCs w:val="19"/>
              </w:rPr>
              <w:t>Personas kods (fiziskām personām) vai reģistrācijas numurs (juridiskām personām)</w:t>
            </w:r>
          </w:p>
        </w:tc>
        <w:tc>
          <w:tcPr>
            <w:tcW w:w="1134" w:type="dxa"/>
            <w:shd w:val="clear" w:color="auto" w:fill="F2F2F2"/>
            <w:vAlign w:val="center"/>
          </w:tcPr>
          <w:p w:rsidR="000E1B2C" w:rsidRPr="004750EB" w:rsidRDefault="000E1B2C" w:rsidP="00912B4B">
            <w:pPr>
              <w:jc w:val="center"/>
              <w:rPr>
                <w:rFonts w:ascii="Cambria" w:hAnsi="Cambria"/>
                <w:bCs/>
                <w:sz w:val="19"/>
                <w:szCs w:val="19"/>
              </w:rPr>
            </w:pPr>
            <w:r w:rsidRPr="004750EB">
              <w:rPr>
                <w:rFonts w:ascii="Cambria" w:hAnsi="Cambria"/>
                <w:bCs/>
                <w:sz w:val="19"/>
                <w:szCs w:val="19"/>
              </w:rPr>
              <w:t>Produkcijas veids</w:t>
            </w:r>
          </w:p>
        </w:tc>
        <w:tc>
          <w:tcPr>
            <w:tcW w:w="1276" w:type="dxa"/>
            <w:shd w:val="clear" w:color="auto" w:fill="F2F2F2"/>
            <w:vAlign w:val="center"/>
          </w:tcPr>
          <w:p w:rsidR="000E1B2C" w:rsidRPr="004750EB" w:rsidRDefault="000E1B2C" w:rsidP="00912B4B">
            <w:pPr>
              <w:jc w:val="center"/>
              <w:rPr>
                <w:rFonts w:ascii="Cambria" w:hAnsi="Cambria"/>
                <w:bCs/>
                <w:sz w:val="19"/>
                <w:szCs w:val="19"/>
              </w:rPr>
            </w:pPr>
            <w:r w:rsidRPr="004750EB">
              <w:rPr>
                <w:rFonts w:ascii="Cambria" w:hAnsi="Cambria"/>
                <w:bCs/>
                <w:sz w:val="19"/>
                <w:szCs w:val="19"/>
              </w:rPr>
              <w:t xml:space="preserve">Summa (bez PVN), </w:t>
            </w:r>
            <w:proofErr w:type="spellStart"/>
            <w:r w:rsidRPr="004750EB">
              <w:rPr>
                <w:rFonts w:ascii="Cambria" w:hAnsi="Cambria"/>
                <w:bCs/>
                <w:i/>
                <w:sz w:val="19"/>
                <w:szCs w:val="19"/>
              </w:rPr>
              <w:t>euro</w:t>
            </w:r>
            <w:proofErr w:type="spellEnd"/>
          </w:p>
        </w:tc>
        <w:tc>
          <w:tcPr>
            <w:tcW w:w="1189" w:type="dxa"/>
            <w:shd w:val="clear" w:color="auto" w:fill="F2F2F2"/>
            <w:vAlign w:val="center"/>
          </w:tcPr>
          <w:p w:rsidR="000E1B2C" w:rsidRPr="004750EB" w:rsidRDefault="000E1B2C" w:rsidP="00912B4B">
            <w:pPr>
              <w:jc w:val="center"/>
              <w:rPr>
                <w:rFonts w:ascii="Cambria" w:hAnsi="Cambria"/>
                <w:bCs/>
                <w:sz w:val="19"/>
                <w:szCs w:val="19"/>
              </w:rPr>
            </w:pPr>
            <w:r w:rsidRPr="004750EB">
              <w:rPr>
                <w:rFonts w:ascii="Cambria" w:hAnsi="Cambria"/>
                <w:bCs/>
                <w:sz w:val="19"/>
                <w:szCs w:val="19"/>
              </w:rPr>
              <w:t>Īpatsvars, % (</w:t>
            </w:r>
            <w:proofErr w:type="spellStart"/>
            <w:r w:rsidRPr="004750EB">
              <w:rPr>
                <w:rFonts w:ascii="Cambria" w:hAnsi="Cambria"/>
                <w:bCs/>
                <w:sz w:val="19"/>
                <w:szCs w:val="19"/>
              </w:rPr>
              <w:t>x,xx</w:t>
            </w:r>
            <w:proofErr w:type="spellEnd"/>
            <w:r w:rsidRPr="004750EB">
              <w:rPr>
                <w:rFonts w:ascii="Cambria" w:hAnsi="Cambria"/>
                <w:bCs/>
                <w:sz w:val="19"/>
                <w:szCs w:val="19"/>
              </w:rPr>
              <w:t xml:space="preserve"> %)</w:t>
            </w:r>
          </w:p>
        </w:tc>
      </w:tr>
      <w:tr w:rsidR="000E1B2C" w:rsidRPr="004750EB" w:rsidTr="00912B4B">
        <w:trPr>
          <w:cantSplit/>
        </w:trPr>
        <w:tc>
          <w:tcPr>
            <w:tcW w:w="9581" w:type="dxa"/>
            <w:gridSpan w:val="6"/>
            <w:shd w:val="clear" w:color="auto" w:fill="F2F2F2"/>
          </w:tcPr>
          <w:p w:rsidR="000E1B2C" w:rsidRPr="004750EB" w:rsidRDefault="000E1B2C" w:rsidP="00912B4B">
            <w:pPr>
              <w:rPr>
                <w:rFonts w:ascii="Cambria" w:hAnsi="Cambria"/>
                <w:bCs/>
                <w:sz w:val="19"/>
                <w:szCs w:val="19"/>
              </w:rPr>
            </w:pPr>
            <w:r w:rsidRPr="004750EB">
              <w:rPr>
                <w:rFonts w:ascii="Cambria" w:hAnsi="Cambria"/>
                <w:bCs/>
                <w:sz w:val="19"/>
                <w:szCs w:val="19"/>
              </w:rPr>
              <w:t>Sabiedrības biedri</w:t>
            </w:r>
          </w:p>
        </w:tc>
      </w:tr>
      <w:tr w:rsidR="000E1B2C" w:rsidRPr="004750EB" w:rsidTr="00912B4B">
        <w:trPr>
          <w:cantSplit/>
        </w:trPr>
        <w:tc>
          <w:tcPr>
            <w:tcW w:w="595" w:type="dxa"/>
            <w:shd w:val="clear" w:color="auto" w:fill="FFFFFF"/>
            <w:noWrap/>
          </w:tcPr>
          <w:p w:rsidR="000E1B2C" w:rsidRPr="004750EB" w:rsidRDefault="000E1B2C" w:rsidP="00912B4B">
            <w:pPr>
              <w:jc w:val="center"/>
              <w:rPr>
                <w:rFonts w:ascii="Cambria" w:hAnsi="Cambria"/>
                <w:sz w:val="19"/>
                <w:szCs w:val="19"/>
              </w:rPr>
            </w:pPr>
            <w:r w:rsidRPr="004750EB">
              <w:rPr>
                <w:rFonts w:ascii="Cambria" w:hAnsi="Cambria"/>
                <w:sz w:val="19"/>
                <w:szCs w:val="19"/>
              </w:rPr>
              <w:t>1.</w:t>
            </w:r>
          </w:p>
        </w:tc>
        <w:tc>
          <w:tcPr>
            <w:tcW w:w="2552" w:type="dxa"/>
            <w:shd w:val="clear" w:color="auto" w:fill="FFFFFF"/>
            <w:noWrap/>
          </w:tcPr>
          <w:p w:rsidR="000E1B2C" w:rsidRPr="004750EB" w:rsidRDefault="000E1B2C" w:rsidP="00912B4B">
            <w:pPr>
              <w:jc w:val="center"/>
              <w:rPr>
                <w:rFonts w:ascii="Cambria" w:hAnsi="Cambria"/>
                <w:sz w:val="19"/>
                <w:szCs w:val="19"/>
              </w:rPr>
            </w:pPr>
          </w:p>
        </w:tc>
        <w:tc>
          <w:tcPr>
            <w:tcW w:w="2835" w:type="dxa"/>
            <w:shd w:val="clear" w:color="auto" w:fill="FFFFFF"/>
            <w:noWrap/>
          </w:tcPr>
          <w:p w:rsidR="000E1B2C" w:rsidRPr="004750EB" w:rsidRDefault="000E1B2C" w:rsidP="00912B4B">
            <w:pPr>
              <w:jc w:val="center"/>
              <w:rPr>
                <w:rFonts w:ascii="Cambria" w:hAnsi="Cambria"/>
                <w:sz w:val="19"/>
                <w:szCs w:val="19"/>
              </w:rPr>
            </w:pPr>
          </w:p>
        </w:tc>
        <w:tc>
          <w:tcPr>
            <w:tcW w:w="1134" w:type="dxa"/>
            <w:shd w:val="clear" w:color="auto" w:fill="FFFFFF"/>
            <w:noWrap/>
          </w:tcPr>
          <w:p w:rsidR="000E1B2C" w:rsidRPr="004750EB" w:rsidRDefault="000E1B2C" w:rsidP="00912B4B">
            <w:pPr>
              <w:jc w:val="center"/>
              <w:rPr>
                <w:rFonts w:ascii="Cambria" w:hAnsi="Cambria"/>
                <w:sz w:val="19"/>
                <w:szCs w:val="19"/>
              </w:rPr>
            </w:pPr>
          </w:p>
        </w:tc>
        <w:tc>
          <w:tcPr>
            <w:tcW w:w="1276" w:type="dxa"/>
            <w:shd w:val="clear" w:color="auto" w:fill="FFFFFF"/>
            <w:noWrap/>
          </w:tcPr>
          <w:p w:rsidR="000E1B2C" w:rsidRPr="004750EB" w:rsidRDefault="000E1B2C" w:rsidP="00912B4B">
            <w:pPr>
              <w:jc w:val="center"/>
              <w:rPr>
                <w:rFonts w:ascii="Cambria" w:hAnsi="Cambria"/>
                <w:sz w:val="19"/>
                <w:szCs w:val="19"/>
              </w:rPr>
            </w:pPr>
          </w:p>
        </w:tc>
        <w:tc>
          <w:tcPr>
            <w:tcW w:w="1189" w:type="dxa"/>
            <w:shd w:val="clear" w:color="auto" w:fill="FFFFFF"/>
            <w:noWrap/>
          </w:tcPr>
          <w:p w:rsidR="000E1B2C" w:rsidRPr="004750EB" w:rsidRDefault="000E1B2C" w:rsidP="00912B4B">
            <w:pPr>
              <w:jc w:val="center"/>
              <w:rPr>
                <w:rFonts w:ascii="Cambria" w:hAnsi="Cambria"/>
                <w:sz w:val="19"/>
                <w:szCs w:val="19"/>
              </w:rPr>
            </w:pPr>
          </w:p>
        </w:tc>
      </w:tr>
      <w:tr w:rsidR="000E1B2C" w:rsidRPr="004750EB" w:rsidTr="00912B4B">
        <w:trPr>
          <w:cantSplit/>
        </w:trPr>
        <w:tc>
          <w:tcPr>
            <w:tcW w:w="595" w:type="dxa"/>
            <w:shd w:val="clear" w:color="auto" w:fill="FFFFFF"/>
            <w:noWrap/>
          </w:tcPr>
          <w:p w:rsidR="000E1B2C" w:rsidRPr="004750EB" w:rsidRDefault="000E1B2C" w:rsidP="00912B4B">
            <w:pPr>
              <w:jc w:val="center"/>
              <w:rPr>
                <w:rFonts w:ascii="Cambria" w:hAnsi="Cambria"/>
                <w:sz w:val="19"/>
                <w:szCs w:val="19"/>
              </w:rPr>
            </w:pPr>
            <w:r w:rsidRPr="004750EB">
              <w:rPr>
                <w:rFonts w:ascii="Cambria" w:hAnsi="Cambria"/>
                <w:sz w:val="19"/>
                <w:szCs w:val="19"/>
              </w:rPr>
              <w:t>2.</w:t>
            </w:r>
          </w:p>
        </w:tc>
        <w:tc>
          <w:tcPr>
            <w:tcW w:w="2552" w:type="dxa"/>
            <w:shd w:val="clear" w:color="auto" w:fill="FFFFFF"/>
            <w:noWrap/>
          </w:tcPr>
          <w:p w:rsidR="000E1B2C" w:rsidRPr="004750EB" w:rsidRDefault="000E1B2C" w:rsidP="00912B4B">
            <w:pPr>
              <w:jc w:val="center"/>
              <w:rPr>
                <w:rFonts w:ascii="Cambria" w:hAnsi="Cambria"/>
                <w:sz w:val="19"/>
                <w:szCs w:val="19"/>
              </w:rPr>
            </w:pPr>
          </w:p>
        </w:tc>
        <w:tc>
          <w:tcPr>
            <w:tcW w:w="2835" w:type="dxa"/>
            <w:shd w:val="clear" w:color="auto" w:fill="FFFFFF"/>
            <w:noWrap/>
          </w:tcPr>
          <w:p w:rsidR="000E1B2C" w:rsidRPr="004750EB" w:rsidRDefault="000E1B2C" w:rsidP="00912B4B">
            <w:pPr>
              <w:jc w:val="center"/>
              <w:rPr>
                <w:rFonts w:ascii="Cambria" w:hAnsi="Cambria"/>
                <w:sz w:val="19"/>
                <w:szCs w:val="19"/>
              </w:rPr>
            </w:pPr>
          </w:p>
        </w:tc>
        <w:tc>
          <w:tcPr>
            <w:tcW w:w="1134" w:type="dxa"/>
            <w:shd w:val="clear" w:color="auto" w:fill="FFFFFF"/>
            <w:noWrap/>
          </w:tcPr>
          <w:p w:rsidR="000E1B2C" w:rsidRPr="004750EB" w:rsidRDefault="000E1B2C" w:rsidP="00912B4B">
            <w:pPr>
              <w:jc w:val="center"/>
              <w:rPr>
                <w:rFonts w:ascii="Cambria" w:hAnsi="Cambria"/>
                <w:sz w:val="19"/>
                <w:szCs w:val="19"/>
              </w:rPr>
            </w:pPr>
          </w:p>
        </w:tc>
        <w:tc>
          <w:tcPr>
            <w:tcW w:w="1276" w:type="dxa"/>
            <w:shd w:val="clear" w:color="auto" w:fill="FFFFFF"/>
            <w:noWrap/>
          </w:tcPr>
          <w:p w:rsidR="000E1B2C" w:rsidRPr="004750EB" w:rsidRDefault="000E1B2C" w:rsidP="00912B4B">
            <w:pPr>
              <w:jc w:val="center"/>
              <w:rPr>
                <w:rFonts w:ascii="Cambria" w:hAnsi="Cambria"/>
                <w:sz w:val="19"/>
                <w:szCs w:val="19"/>
              </w:rPr>
            </w:pPr>
          </w:p>
        </w:tc>
        <w:tc>
          <w:tcPr>
            <w:tcW w:w="1189" w:type="dxa"/>
            <w:shd w:val="clear" w:color="auto" w:fill="FFFFFF"/>
            <w:noWrap/>
          </w:tcPr>
          <w:p w:rsidR="000E1B2C" w:rsidRPr="004750EB" w:rsidRDefault="000E1B2C" w:rsidP="00912B4B">
            <w:pPr>
              <w:jc w:val="center"/>
              <w:rPr>
                <w:rFonts w:ascii="Cambria" w:hAnsi="Cambria"/>
                <w:sz w:val="19"/>
                <w:szCs w:val="19"/>
              </w:rPr>
            </w:pPr>
          </w:p>
        </w:tc>
      </w:tr>
      <w:tr w:rsidR="000E1B2C" w:rsidRPr="004750EB" w:rsidTr="00912B4B">
        <w:trPr>
          <w:cantSplit/>
        </w:trPr>
        <w:tc>
          <w:tcPr>
            <w:tcW w:w="7116" w:type="dxa"/>
            <w:gridSpan w:val="4"/>
            <w:shd w:val="clear" w:color="auto" w:fill="F2F2F2"/>
            <w:noWrap/>
          </w:tcPr>
          <w:p w:rsidR="000E1B2C" w:rsidRPr="004750EB" w:rsidRDefault="000E1B2C" w:rsidP="00912B4B">
            <w:pPr>
              <w:rPr>
                <w:rFonts w:ascii="Cambria" w:hAnsi="Cambria"/>
                <w:bCs/>
                <w:sz w:val="19"/>
                <w:szCs w:val="19"/>
              </w:rPr>
            </w:pPr>
            <w:r w:rsidRPr="004750EB">
              <w:rPr>
                <w:rFonts w:ascii="Cambria" w:hAnsi="Cambria"/>
                <w:bCs/>
                <w:sz w:val="19"/>
                <w:szCs w:val="19"/>
              </w:rPr>
              <w:t>Biedru saražotās un sabiedrībai pārdotās produkcijas apjoms, kopā***</w:t>
            </w:r>
          </w:p>
        </w:tc>
        <w:tc>
          <w:tcPr>
            <w:tcW w:w="1276" w:type="dxa"/>
            <w:shd w:val="clear" w:color="auto" w:fill="FFFFFF"/>
            <w:noWrap/>
          </w:tcPr>
          <w:p w:rsidR="000E1B2C" w:rsidRPr="004750EB" w:rsidRDefault="000E1B2C" w:rsidP="00912B4B">
            <w:pPr>
              <w:jc w:val="center"/>
              <w:rPr>
                <w:rFonts w:ascii="Cambria" w:hAnsi="Cambria"/>
                <w:bCs/>
                <w:sz w:val="19"/>
                <w:szCs w:val="19"/>
              </w:rPr>
            </w:pPr>
          </w:p>
        </w:tc>
        <w:tc>
          <w:tcPr>
            <w:tcW w:w="1189" w:type="dxa"/>
            <w:shd w:val="clear" w:color="auto" w:fill="FFFFFF"/>
            <w:noWrap/>
          </w:tcPr>
          <w:p w:rsidR="000E1B2C" w:rsidRPr="004750EB" w:rsidRDefault="000E1B2C" w:rsidP="00912B4B">
            <w:pPr>
              <w:jc w:val="center"/>
              <w:rPr>
                <w:rFonts w:ascii="Cambria" w:hAnsi="Cambria"/>
                <w:bCs/>
                <w:sz w:val="19"/>
                <w:szCs w:val="19"/>
              </w:rPr>
            </w:pPr>
          </w:p>
        </w:tc>
      </w:tr>
      <w:tr w:rsidR="000E1B2C" w:rsidRPr="004750EB" w:rsidTr="00912B4B">
        <w:trPr>
          <w:cantSplit/>
        </w:trPr>
        <w:tc>
          <w:tcPr>
            <w:tcW w:w="9581" w:type="dxa"/>
            <w:gridSpan w:val="6"/>
            <w:shd w:val="clear" w:color="auto" w:fill="F2F2F2"/>
            <w:noWrap/>
          </w:tcPr>
          <w:p w:rsidR="000E1B2C" w:rsidRPr="004750EB" w:rsidRDefault="000E1B2C" w:rsidP="00912B4B">
            <w:pPr>
              <w:rPr>
                <w:rFonts w:ascii="Cambria" w:hAnsi="Cambria"/>
                <w:bCs/>
                <w:sz w:val="19"/>
                <w:szCs w:val="19"/>
              </w:rPr>
            </w:pPr>
            <w:r w:rsidRPr="004750EB">
              <w:rPr>
                <w:rFonts w:ascii="Cambria" w:hAnsi="Cambria"/>
                <w:bCs/>
                <w:sz w:val="19"/>
                <w:szCs w:val="19"/>
              </w:rPr>
              <w:t>Citi ražotāji</w:t>
            </w:r>
          </w:p>
        </w:tc>
      </w:tr>
      <w:tr w:rsidR="000E1B2C" w:rsidRPr="004750EB" w:rsidTr="00912B4B">
        <w:trPr>
          <w:cantSplit/>
        </w:trPr>
        <w:tc>
          <w:tcPr>
            <w:tcW w:w="595" w:type="dxa"/>
            <w:shd w:val="clear" w:color="auto" w:fill="auto"/>
            <w:noWrap/>
          </w:tcPr>
          <w:p w:rsidR="000E1B2C" w:rsidRPr="004750EB" w:rsidRDefault="000E1B2C" w:rsidP="00912B4B">
            <w:pPr>
              <w:jc w:val="center"/>
              <w:rPr>
                <w:rFonts w:ascii="Cambria" w:hAnsi="Cambria"/>
                <w:sz w:val="19"/>
                <w:szCs w:val="19"/>
              </w:rPr>
            </w:pPr>
            <w:r w:rsidRPr="004750EB">
              <w:rPr>
                <w:rFonts w:ascii="Cambria" w:hAnsi="Cambria"/>
                <w:sz w:val="19"/>
                <w:szCs w:val="19"/>
              </w:rPr>
              <w:t>1.</w:t>
            </w:r>
          </w:p>
        </w:tc>
        <w:tc>
          <w:tcPr>
            <w:tcW w:w="2552" w:type="dxa"/>
            <w:shd w:val="clear" w:color="auto" w:fill="auto"/>
          </w:tcPr>
          <w:p w:rsidR="000E1B2C" w:rsidRPr="004750EB" w:rsidRDefault="000E1B2C" w:rsidP="00912B4B">
            <w:pPr>
              <w:jc w:val="center"/>
              <w:rPr>
                <w:rFonts w:ascii="Cambria" w:hAnsi="Cambria"/>
                <w:bCs/>
                <w:sz w:val="19"/>
                <w:szCs w:val="19"/>
              </w:rPr>
            </w:pPr>
          </w:p>
        </w:tc>
        <w:tc>
          <w:tcPr>
            <w:tcW w:w="2835" w:type="dxa"/>
            <w:shd w:val="clear" w:color="auto" w:fill="auto"/>
          </w:tcPr>
          <w:p w:rsidR="000E1B2C" w:rsidRPr="004750EB" w:rsidRDefault="000E1B2C" w:rsidP="00912B4B">
            <w:pPr>
              <w:jc w:val="center"/>
              <w:rPr>
                <w:rFonts w:ascii="Cambria" w:hAnsi="Cambria"/>
                <w:b/>
                <w:bCs/>
                <w:sz w:val="19"/>
                <w:szCs w:val="19"/>
              </w:rPr>
            </w:pPr>
          </w:p>
        </w:tc>
        <w:tc>
          <w:tcPr>
            <w:tcW w:w="1134" w:type="dxa"/>
            <w:shd w:val="clear" w:color="auto" w:fill="auto"/>
          </w:tcPr>
          <w:p w:rsidR="000E1B2C" w:rsidRPr="004750EB" w:rsidRDefault="000E1B2C" w:rsidP="00912B4B">
            <w:pPr>
              <w:jc w:val="center"/>
              <w:rPr>
                <w:rFonts w:ascii="Cambria" w:hAnsi="Cambria"/>
                <w:b/>
                <w:bCs/>
                <w:sz w:val="19"/>
                <w:szCs w:val="19"/>
              </w:rPr>
            </w:pPr>
          </w:p>
        </w:tc>
        <w:tc>
          <w:tcPr>
            <w:tcW w:w="1276" w:type="dxa"/>
            <w:shd w:val="clear" w:color="auto" w:fill="FFFFFF"/>
            <w:noWrap/>
          </w:tcPr>
          <w:p w:rsidR="000E1B2C" w:rsidRPr="004750EB" w:rsidRDefault="000E1B2C" w:rsidP="00912B4B">
            <w:pPr>
              <w:jc w:val="center"/>
              <w:rPr>
                <w:rFonts w:ascii="Cambria" w:hAnsi="Cambria"/>
                <w:bCs/>
                <w:sz w:val="19"/>
                <w:szCs w:val="19"/>
              </w:rPr>
            </w:pPr>
          </w:p>
        </w:tc>
        <w:tc>
          <w:tcPr>
            <w:tcW w:w="1189" w:type="dxa"/>
            <w:shd w:val="clear" w:color="auto" w:fill="FFFFFF"/>
            <w:noWrap/>
          </w:tcPr>
          <w:p w:rsidR="000E1B2C" w:rsidRPr="004750EB" w:rsidRDefault="000E1B2C" w:rsidP="00912B4B">
            <w:pPr>
              <w:jc w:val="center"/>
              <w:rPr>
                <w:rFonts w:ascii="Cambria" w:hAnsi="Cambria"/>
                <w:bCs/>
                <w:sz w:val="19"/>
                <w:szCs w:val="19"/>
              </w:rPr>
            </w:pPr>
          </w:p>
        </w:tc>
      </w:tr>
      <w:tr w:rsidR="000E1B2C" w:rsidRPr="004750EB" w:rsidTr="00912B4B">
        <w:trPr>
          <w:cantSplit/>
        </w:trPr>
        <w:tc>
          <w:tcPr>
            <w:tcW w:w="595" w:type="dxa"/>
            <w:shd w:val="clear" w:color="auto" w:fill="auto"/>
            <w:noWrap/>
          </w:tcPr>
          <w:p w:rsidR="000E1B2C" w:rsidRPr="004750EB" w:rsidRDefault="000E1B2C" w:rsidP="00912B4B">
            <w:pPr>
              <w:jc w:val="center"/>
              <w:rPr>
                <w:rFonts w:ascii="Cambria" w:hAnsi="Cambria"/>
                <w:sz w:val="19"/>
                <w:szCs w:val="19"/>
              </w:rPr>
            </w:pPr>
            <w:r w:rsidRPr="004750EB">
              <w:rPr>
                <w:rFonts w:ascii="Cambria" w:hAnsi="Cambria"/>
                <w:sz w:val="19"/>
                <w:szCs w:val="19"/>
              </w:rPr>
              <w:t>2.</w:t>
            </w:r>
          </w:p>
        </w:tc>
        <w:tc>
          <w:tcPr>
            <w:tcW w:w="2552" w:type="dxa"/>
            <w:shd w:val="clear" w:color="auto" w:fill="auto"/>
          </w:tcPr>
          <w:p w:rsidR="000E1B2C" w:rsidRPr="004750EB" w:rsidRDefault="000E1B2C" w:rsidP="00912B4B">
            <w:pPr>
              <w:jc w:val="center"/>
              <w:rPr>
                <w:rFonts w:ascii="Cambria" w:hAnsi="Cambria"/>
                <w:bCs/>
                <w:sz w:val="19"/>
                <w:szCs w:val="19"/>
              </w:rPr>
            </w:pPr>
          </w:p>
        </w:tc>
        <w:tc>
          <w:tcPr>
            <w:tcW w:w="2835" w:type="dxa"/>
            <w:shd w:val="clear" w:color="auto" w:fill="auto"/>
          </w:tcPr>
          <w:p w:rsidR="000E1B2C" w:rsidRPr="004750EB" w:rsidRDefault="000E1B2C" w:rsidP="00912B4B">
            <w:pPr>
              <w:jc w:val="center"/>
              <w:rPr>
                <w:rFonts w:ascii="Cambria" w:hAnsi="Cambria"/>
                <w:b/>
                <w:bCs/>
                <w:sz w:val="19"/>
                <w:szCs w:val="19"/>
              </w:rPr>
            </w:pPr>
          </w:p>
        </w:tc>
        <w:tc>
          <w:tcPr>
            <w:tcW w:w="1134" w:type="dxa"/>
            <w:shd w:val="clear" w:color="auto" w:fill="auto"/>
          </w:tcPr>
          <w:p w:rsidR="000E1B2C" w:rsidRPr="004750EB" w:rsidRDefault="000E1B2C" w:rsidP="00912B4B">
            <w:pPr>
              <w:jc w:val="center"/>
              <w:rPr>
                <w:rFonts w:ascii="Cambria" w:hAnsi="Cambria"/>
                <w:b/>
                <w:bCs/>
                <w:sz w:val="19"/>
                <w:szCs w:val="19"/>
              </w:rPr>
            </w:pPr>
          </w:p>
        </w:tc>
        <w:tc>
          <w:tcPr>
            <w:tcW w:w="1276" w:type="dxa"/>
            <w:shd w:val="clear" w:color="auto" w:fill="FFFFFF"/>
            <w:noWrap/>
          </w:tcPr>
          <w:p w:rsidR="000E1B2C" w:rsidRPr="004750EB" w:rsidRDefault="000E1B2C" w:rsidP="00912B4B">
            <w:pPr>
              <w:jc w:val="center"/>
              <w:rPr>
                <w:rFonts w:ascii="Cambria" w:hAnsi="Cambria"/>
                <w:bCs/>
                <w:sz w:val="19"/>
                <w:szCs w:val="19"/>
              </w:rPr>
            </w:pPr>
          </w:p>
        </w:tc>
        <w:tc>
          <w:tcPr>
            <w:tcW w:w="1189" w:type="dxa"/>
            <w:shd w:val="clear" w:color="auto" w:fill="FFFFFF"/>
            <w:noWrap/>
          </w:tcPr>
          <w:p w:rsidR="000E1B2C" w:rsidRPr="004750EB" w:rsidRDefault="000E1B2C" w:rsidP="00912B4B">
            <w:pPr>
              <w:jc w:val="center"/>
              <w:rPr>
                <w:rFonts w:ascii="Cambria" w:hAnsi="Cambria"/>
                <w:bCs/>
                <w:sz w:val="19"/>
                <w:szCs w:val="19"/>
              </w:rPr>
            </w:pPr>
          </w:p>
        </w:tc>
      </w:tr>
      <w:tr w:rsidR="000E1B2C" w:rsidRPr="004750EB" w:rsidTr="00912B4B">
        <w:trPr>
          <w:cantSplit/>
        </w:trPr>
        <w:tc>
          <w:tcPr>
            <w:tcW w:w="7116" w:type="dxa"/>
            <w:gridSpan w:val="4"/>
            <w:shd w:val="clear" w:color="auto" w:fill="F2F2F2"/>
            <w:noWrap/>
          </w:tcPr>
          <w:p w:rsidR="000E1B2C" w:rsidRPr="004750EB" w:rsidRDefault="000E1B2C" w:rsidP="00912B4B">
            <w:pPr>
              <w:rPr>
                <w:rFonts w:ascii="Cambria" w:hAnsi="Cambria"/>
                <w:bCs/>
                <w:sz w:val="19"/>
                <w:szCs w:val="19"/>
              </w:rPr>
            </w:pPr>
            <w:r w:rsidRPr="004750EB">
              <w:rPr>
                <w:rFonts w:ascii="Cambria" w:hAnsi="Cambria"/>
                <w:bCs/>
                <w:sz w:val="19"/>
                <w:szCs w:val="19"/>
              </w:rPr>
              <w:t>Citu ražotāju sabiedrībai pārdotās produkcijas apjoms, kopā</w:t>
            </w:r>
          </w:p>
        </w:tc>
        <w:tc>
          <w:tcPr>
            <w:tcW w:w="1276" w:type="dxa"/>
            <w:shd w:val="clear" w:color="auto" w:fill="FFFFFF"/>
            <w:noWrap/>
          </w:tcPr>
          <w:p w:rsidR="000E1B2C" w:rsidRPr="004750EB" w:rsidRDefault="000E1B2C" w:rsidP="00912B4B">
            <w:pPr>
              <w:jc w:val="center"/>
              <w:rPr>
                <w:rFonts w:ascii="Cambria" w:hAnsi="Cambria"/>
                <w:bCs/>
                <w:sz w:val="19"/>
                <w:szCs w:val="19"/>
              </w:rPr>
            </w:pPr>
          </w:p>
        </w:tc>
        <w:tc>
          <w:tcPr>
            <w:tcW w:w="1189" w:type="dxa"/>
            <w:shd w:val="clear" w:color="auto" w:fill="FFFFFF"/>
            <w:noWrap/>
          </w:tcPr>
          <w:p w:rsidR="000E1B2C" w:rsidRPr="004750EB" w:rsidRDefault="000E1B2C" w:rsidP="00912B4B">
            <w:pPr>
              <w:jc w:val="center"/>
              <w:rPr>
                <w:rFonts w:ascii="Cambria" w:hAnsi="Cambria"/>
                <w:bCs/>
                <w:sz w:val="19"/>
                <w:szCs w:val="19"/>
              </w:rPr>
            </w:pPr>
          </w:p>
        </w:tc>
      </w:tr>
      <w:tr w:rsidR="000E1B2C" w:rsidRPr="004750EB" w:rsidTr="00912B4B">
        <w:trPr>
          <w:cantSplit/>
        </w:trPr>
        <w:tc>
          <w:tcPr>
            <w:tcW w:w="7116" w:type="dxa"/>
            <w:gridSpan w:val="4"/>
            <w:shd w:val="clear" w:color="auto" w:fill="F2F2F2"/>
            <w:noWrap/>
          </w:tcPr>
          <w:p w:rsidR="000E1B2C" w:rsidRPr="004750EB" w:rsidRDefault="000E1B2C" w:rsidP="00912B4B">
            <w:pPr>
              <w:rPr>
                <w:rFonts w:ascii="Cambria" w:hAnsi="Cambria"/>
                <w:bCs/>
                <w:sz w:val="19"/>
                <w:szCs w:val="19"/>
              </w:rPr>
            </w:pPr>
            <w:r w:rsidRPr="004750EB">
              <w:rPr>
                <w:rFonts w:ascii="Cambria" w:hAnsi="Cambria"/>
                <w:bCs/>
                <w:sz w:val="19"/>
                <w:szCs w:val="19"/>
              </w:rPr>
              <w:t>Kopējais sabiedrībai pārdotās produkcijas apjoms</w:t>
            </w:r>
            <w:r>
              <w:rPr>
                <w:rFonts w:ascii="Cambria" w:hAnsi="Cambria"/>
                <w:bCs/>
                <w:sz w:val="19"/>
                <w:szCs w:val="19"/>
              </w:rPr>
              <w:t xml:space="preserve"> </w:t>
            </w:r>
            <w:r w:rsidRPr="004750EB">
              <w:rPr>
                <w:rFonts w:ascii="Cambria" w:hAnsi="Cambria"/>
                <w:bCs/>
                <w:sz w:val="19"/>
                <w:szCs w:val="19"/>
              </w:rPr>
              <w:t>(biedru produkcija + citu ražotāju produkcija)</w:t>
            </w:r>
          </w:p>
        </w:tc>
        <w:tc>
          <w:tcPr>
            <w:tcW w:w="1276" w:type="dxa"/>
            <w:shd w:val="clear" w:color="auto" w:fill="FFFFFF"/>
            <w:noWrap/>
          </w:tcPr>
          <w:p w:rsidR="000E1B2C" w:rsidRPr="004750EB" w:rsidRDefault="000E1B2C" w:rsidP="00912B4B">
            <w:pPr>
              <w:jc w:val="center"/>
              <w:rPr>
                <w:rFonts w:ascii="Cambria" w:hAnsi="Cambria"/>
                <w:bCs/>
                <w:sz w:val="19"/>
                <w:szCs w:val="19"/>
              </w:rPr>
            </w:pPr>
          </w:p>
        </w:tc>
        <w:tc>
          <w:tcPr>
            <w:tcW w:w="1189" w:type="dxa"/>
            <w:shd w:val="clear" w:color="auto" w:fill="FFFFFF"/>
            <w:noWrap/>
          </w:tcPr>
          <w:p w:rsidR="000E1B2C" w:rsidRPr="004750EB" w:rsidRDefault="000E1B2C" w:rsidP="00912B4B">
            <w:pPr>
              <w:jc w:val="center"/>
              <w:rPr>
                <w:rFonts w:ascii="Cambria" w:hAnsi="Cambria"/>
                <w:sz w:val="19"/>
                <w:szCs w:val="19"/>
              </w:rPr>
            </w:pPr>
            <w:r w:rsidRPr="004750EB">
              <w:rPr>
                <w:rFonts w:ascii="Cambria" w:hAnsi="Cambria"/>
                <w:sz w:val="19"/>
                <w:szCs w:val="19"/>
              </w:rPr>
              <w:t>100</w:t>
            </w:r>
          </w:p>
        </w:tc>
      </w:tr>
    </w:tbl>
    <w:p w:rsidR="000E1B2C" w:rsidRPr="004750EB" w:rsidRDefault="000E1B2C" w:rsidP="000E1B2C">
      <w:pPr>
        <w:tabs>
          <w:tab w:val="left" w:pos="6379"/>
        </w:tabs>
        <w:spacing w:before="130" w:line="260" w:lineRule="exact"/>
        <w:ind w:firstLine="539"/>
        <w:jc w:val="both"/>
        <w:rPr>
          <w:rFonts w:ascii="Cambria" w:hAnsi="Cambria"/>
          <w:sz w:val="17"/>
          <w:szCs w:val="17"/>
        </w:rPr>
      </w:pPr>
      <w:r w:rsidRPr="004750EB">
        <w:rPr>
          <w:rFonts w:ascii="Cambria" w:hAnsi="Cambria"/>
          <w:sz w:val="17"/>
          <w:szCs w:val="17"/>
        </w:rPr>
        <w:t>Piezīmes.</w:t>
      </w:r>
    </w:p>
    <w:p w:rsidR="000E1B2C" w:rsidRPr="004750EB" w:rsidRDefault="000E1B2C" w:rsidP="000E1B2C">
      <w:pPr>
        <w:tabs>
          <w:tab w:val="left" w:pos="6379"/>
        </w:tabs>
        <w:spacing w:line="260" w:lineRule="exact"/>
        <w:ind w:firstLine="539"/>
        <w:jc w:val="both"/>
        <w:rPr>
          <w:rFonts w:ascii="Cambria" w:hAnsi="Cambria"/>
          <w:sz w:val="17"/>
          <w:szCs w:val="17"/>
        </w:rPr>
      </w:pPr>
      <w:r w:rsidRPr="004750EB">
        <w:rPr>
          <w:rFonts w:ascii="Cambria" w:hAnsi="Cambria"/>
          <w:sz w:val="17"/>
          <w:szCs w:val="17"/>
        </w:rPr>
        <w:t>1. * Tabulu aizpildīt par katru produkta veidu atsevišķi.</w:t>
      </w:r>
    </w:p>
    <w:p w:rsidR="000E1B2C" w:rsidRPr="004750EB" w:rsidRDefault="000E1B2C" w:rsidP="000E1B2C">
      <w:pPr>
        <w:tabs>
          <w:tab w:val="left" w:pos="6379"/>
        </w:tabs>
        <w:spacing w:line="260" w:lineRule="exact"/>
        <w:ind w:firstLine="539"/>
        <w:jc w:val="both"/>
        <w:rPr>
          <w:rFonts w:ascii="Cambria" w:hAnsi="Cambria"/>
          <w:sz w:val="17"/>
          <w:szCs w:val="17"/>
        </w:rPr>
      </w:pPr>
      <w:r w:rsidRPr="004750EB">
        <w:rPr>
          <w:rFonts w:ascii="Cambria" w:hAnsi="Cambria"/>
          <w:sz w:val="17"/>
          <w:szCs w:val="17"/>
        </w:rPr>
        <w:t>2. ** Aizpildīt alfabēta secībā.</w:t>
      </w:r>
    </w:p>
    <w:p w:rsidR="000E1B2C" w:rsidRPr="004750EB" w:rsidRDefault="000E1B2C" w:rsidP="000E1B2C">
      <w:pPr>
        <w:tabs>
          <w:tab w:val="left" w:pos="6379"/>
        </w:tabs>
        <w:spacing w:line="260" w:lineRule="exact"/>
        <w:ind w:firstLine="539"/>
        <w:jc w:val="both"/>
        <w:rPr>
          <w:rFonts w:ascii="Cambria" w:hAnsi="Cambria"/>
          <w:sz w:val="17"/>
          <w:szCs w:val="17"/>
        </w:rPr>
      </w:pPr>
      <w:r w:rsidRPr="004750EB">
        <w:rPr>
          <w:rFonts w:ascii="Cambria" w:hAnsi="Cambria"/>
          <w:sz w:val="17"/>
          <w:szCs w:val="17"/>
        </w:rPr>
        <w:t>3.*** Kooperatīvu apvienība aizpilda par produkcijas apjomu, kas iepirkts no tās biedriem – citām sabiedrībām.</w:t>
      </w:r>
    </w:p>
    <w:p w:rsidR="000E1B2C" w:rsidRPr="00E75735" w:rsidRDefault="000E1B2C" w:rsidP="000E1B2C">
      <w:pPr>
        <w:spacing w:before="130" w:line="260" w:lineRule="exact"/>
        <w:ind w:firstLine="539"/>
        <w:rPr>
          <w:rFonts w:ascii="Cambria" w:eastAsia="Times New Roman" w:hAnsi="Cambria"/>
          <w:sz w:val="19"/>
          <w:szCs w:val="19"/>
          <w:lang w:eastAsia="lv-LV"/>
        </w:rPr>
      </w:pPr>
    </w:p>
    <w:p w:rsidR="000E1B2C" w:rsidRPr="00E75735" w:rsidRDefault="000E1B2C" w:rsidP="000E1B2C">
      <w:pPr>
        <w:tabs>
          <w:tab w:val="left" w:pos="6379"/>
        </w:tabs>
        <w:spacing w:before="130" w:after="130" w:line="260" w:lineRule="exact"/>
        <w:ind w:firstLine="539"/>
        <w:jc w:val="both"/>
        <w:rPr>
          <w:rFonts w:ascii="Cambria" w:hAnsi="Cambria"/>
          <w:b/>
          <w:bCs/>
          <w:sz w:val="19"/>
          <w:szCs w:val="19"/>
        </w:rPr>
      </w:pPr>
      <w:r w:rsidRPr="00E75735">
        <w:rPr>
          <w:rFonts w:ascii="Cambria" w:hAnsi="Cambria"/>
          <w:b/>
          <w:bCs/>
          <w:sz w:val="19"/>
          <w:szCs w:val="19"/>
        </w:rPr>
        <w:t>4.2. Sabiedrības pārdotā produkcija ārpus sabiedrības pēdējā noslēgtajā finanšu gadā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25"/>
        <w:gridCol w:w="2471"/>
        <w:gridCol w:w="2963"/>
        <w:gridCol w:w="1485"/>
        <w:gridCol w:w="918"/>
      </w:tblGrid>
      <w:tr w:rsidR="000E1B2C" w:rsidRPr="004750EB" w:rsidTr="00912B4B">
        <w:trPr>
          <w:cantSplit/>
        </w:trPr>
        <w:tc>
          <w:tcPr>
            <w:tcW w:w="9581" w:type="dxa"/>
            <w:gridSpan w:val="5"/>
            <w:shd w:val="clear" w:color="auto" w:fill="F2F2F2"/>
            <w:noWrap/>
          </w:tcPr>
          <w:p w:rsidR="000E1B2C" w:rsidRPr="004750EB" w:rsidRDefault="000E1B2C" w:rsidP="00912B4B">
            <w:pPr>
              <w:rPr>
                <w:rFonts w:ascii="Cambria" w:hAnsi="Cambria"/>
                <w:bCs/>
                <w:sz w:val="19"/>
                <w:szCs w:val="19"/>
              </w:rPr>
            </w:pPr>
            <w:r w:rsidRPr="004750EB">
              <w:rPr>
                <w:rFonts w:ascii="Cambria" w:hAnsi="Cambria"/>
                <w:bCs/>
                <w:sz w:val="19"/>
                <w:szCs w:val="19"/>
              </w:rPr>
              <w:t>Sabiedrības pārdotā produkcija 20___</w:t>
            </w:r>
            <w:r>
              <w:rPr>
                <w:rFonts w:ascii="Cambria" w:hAnsi="Cambria"/>
                <w:bCs/>
                <w:sz w:val="19"/>
                <w:szCs w:val="19"/>
              </w:rPr>
              <w:t>_</w:t>
            </w:r>
            <w:r w:rsidRPr="004750EB">
              <w:rPr>
                <w:rFonts w:ascii="Cambria" w:hAnsi="Cambria"/>
                <w:bCs/>
                <w:sz w:val="19"/>
                <w:szCs w:val="19"/>
              </w:rPr>
              <w:t>. gadā*</w:t>
            </w:r>
          </w:p>
        </w:tc>
      </w:tr>
      <w:tr w:rsidR="000E1B2C" w:rsidRPr="004750EB" w:rsidTr="00912B4B">
        <w:trPr>
          <w:cantSplit/>
        </w:trPr>
        <w:tc>
          <w:tcPr>
            <w:tcW w:w="595" w:type="dxa"/>
            <w:shd w:val="clear" w:color="auto" w:fill="F2F2F2"/>
            <w:vAlign w:val="center"/>
          </w:tcPr>
          <w:p w:rsidR="000E1B2C" w:rsidRPr="004750EB" w:rsidRDefault="000E1B2C" w:rsidP="00912B4B">
            <w:pPr>
              <w:jc w:val="center"/>
              <w:rPr>
                <w:rFonts w:ascii="Cambria" w:hAnsi="Cambria"/>
                <w:bCs/>
                <w:sz w:val="19"/>
                <w:szCs w:val="19"/>
              </w:rPr>
            </w:pPr>
            <w:r w:rsidRPr="004750EB">
              <w:rPr>
                <w:rFonts w:ascii="Cambria" w:hAnsi="Cambria"/>
                <w:bCs/>
                <w:sz w:val="19"/>
                <w:szCs w:val="19"/>
              </w:rPr>
              <w:t>Nr.</w:t>
            </w:r>
            <w:r w:rsidRPr="004750EB">
              <w:rPr>
                <w:rFonts w:ascii="Cambria" w:hAnsi="Cambria"/>
                <w:bCs/>
                <w:sz w:val="19"/>
                <w:szCs w:val="19"/>
              </w:rPr>
              <w:br/>
              <w:t>p.k.</w:t>
            </w:r>
          </w:p>
        </w:tc>
        <w:tc>
          <w:tcPr>
            <w:tcW w:w="2835" w:type="dxa"/>
            <w:shd w:val="clear" w:color="auto" w:fill="F2F2F2"/>
            <w:vAlign w:val="center"/>
          </w:tcPr>
          <w:p w:rsidR="000E1B2C" w:rsidRPr="004750EB" w:rsidRDefault="000E1B2C" w:rsidP="00912B4B">
            <w:pPr>
              <w:jc w:val="center"/>
              <w:rPr>
                <w:rFonts w:ascii="Cambria" w:hAnsi="Cambria"/>
                <w:bCs/>
                <w:sz w:val="19"/>
                <w:szCs w:val="19"/>
              </w:rPr>
            </w:pPr>
            <w:r w:rsidRPr="004750EB">
              <w:rPr>
                <w:rFonts w:ascii="Cambria" w:hAnsi="Cambria"/>
                <w:bCs/>
                <w:sz w:val="19"/>
                <w:szCs w:val="19"/>
              </w:rPr>
              <w:t>Produkcijas pircējs – vārds, uzvārds vai juridiskās personas nosaukums</w:t>
            </w:r>
            <w:r w:rsidRPr="004750EB">
              <w:rPr>
                <w:rFonts w:ascii="Cambria" w:hAnsi="Cambria"/>
                <w:sz w:val="19"/>
                <w:szCs w:val="19"/>
              </w:rPr>
              <w:t>*</w:t>
            </w:r>
            <w:r w:rsidRPr="004750EB">
              <w:rPr>
                <w:rFonts w:ascii="Cambria" w:hAnsi="Cambria"/>
                <w:bCs/>
                <w:sz w:val="19"/>
                <w:szCs w:val="19"/>
              </w:rPr>
              <w:t>* – vai norāde, ka produkcija pārdota mazumtirdzniecībā</w:t>
            </w:r>
          </w:p>
        </w:tc>
        <w:tc>
          <w:tcPr>
            <w:tcW w:w="3402" w:type="dxa"/>
            <w:shd w:val="clear" w:color="auto" w:fill="F2F2F2"/>
            <w:vAlign w:val="center"/>
          </w:tcPr>
          <w:p w:rsidR="000E1B2C" w:rsidRPr="004750EB" w:rsidRDefault="000E1B2C" w:rsidP="00912B4B">
            <w:pPr>
              <w:jc w:val="center"/>
              <w:rPr>
                <w:rFonts w:ascii="Cambria" w:hAnsi="Cambria"/>
                <w:bCs/>
                <w:sz w:val="19"/>
                <w:szCs w:val="19"/>
              </w:rPr>
            </w:pPr>
            <w:r w:rsidRPr="004750EB">
              <w:rPr>
                <w:rFonts w:ascii="Cambria" w:hAnsi="Cambria"/>
                <w:bCs/>
                <w:sz w:val="19"/>
                <w:szCs w:val="19"/>
              </w:rPr>
              <w:t>Personas kods (fiziskām personām) vai reģistrācijas numurs (juridiskām personām), vai mazumtirdzniecības vietas reģistrācijas adrese</w:t>
            </w:r>
          </w:p>
        </w:tc>
        <w:tc>
          <w:tcPr>
            <w:tcW w:w="1701" w:type="dxa"/>
            <w:shd w:val="clear" w:color="auto" w:fill="F2F2F2"/>
            <w:vAlign w:val="center"/>
          </w:tcPr>
          <w:p w:rsidR="000E1B2C" w:rsidRPr="004750EB" w:rsidRDefault="000E1B2C" w:rsidP="00912B4B">
            <w:pPr>
              <w:jc w:val="center"/>
              <w:rPr>
                <w:rFonts w:ascii="Cambria" w:hAnsi="Cambria"/>
                <w:bCs/>
                <w:sz w:val="19"/>
                <w:szCs w:val="19"/>
              </w:rPr>
            </w:pPr>
            <w:r w:rsidRPr="004750EB">
              <w:rPr>
                <w:rFonts w:ascii="Cambria" w:hAnsi="Cambria"/>
                <w:bCs/>
                <w:sz w:val="19"/>
                <w:szCs w:val="19"/>
              </w:rPr>
              <w:t>Produkcijas veids</w:t>
            </w:r>
          </w:p>
        </w:tc>
        <w:tc>
          <w:tcPr>
            <w:tcW w:w="1048" w:type="dxa"/>
            <w:shd w:val="clear" w:color="auto" w:fill="F2F2F2"/>
            <w:vAlign w:val="center"/>
          </w:tcPr>
          <w:p w:rsidR="000E1B2C" w:rsidRPr="004750EB" w:rsidRDefault="000E1B2C" w:rsidP="00912B4B">
            <w:pPr>
              <w:jc w:val="center"/>
              <w:rPr>
                <w:rFonts w:ascii="Cambria" w:hAnsi="Cambria"/>
                <w:bCs/>
                <w:sz w:val="19"/>
                <w:szCs w:val="19"/>
              </w:rPr>
            </w:pPr>
            <w:r w:rsidRPr="004750EB">
              <w:rPr>
                <w:rFonts w:ascii="Cambria" w:hAnsi="Cambria"/>
                <w:bCs/>
                <w:sz w:val="19"/>
                <w:szCs w:val="19"/>
              </w:rPr>
              <w:t xml:space="preserve">Summa (bez PVN), </w:t>
            </w:r>
            <w:proofErr w:type="spellStart"/>
            <w:r w:rsidRPr="004750EB">
              <w:rPr>
                <w:rFonts w:ascii="Cambria" w:hAnsi="Cambria"/>
                <w:bCs/>
                <w:i/>
                <w:sz w:val="19"/>
                <w:szCs w:val="19"/>
              </w:rPr>
              <w:t>euro</w:t>
            </w:r>
            <w:proofErr w:type="spellEnd"/>
          </w:p>
        </w:tc>
      </w:tr>
      <w:tr w:rsidR="000E1B2C" w:rsidRPr="004750EB" w:rsidTr="00912B4B">
        <w:trPr>
          <w:cantSplit/>
        </w:trPr>
        <w:tc>
          <w:tcPr>
            <w:tcW w:w="595" w:type="dxa"/>
            <w:shd w:val="clear" w:color="auto" w:fill="FFFFFF"/>
            <w:noWrap/>
          </w:tcPr>
          <w:p w:rsidR="000E1B2C" w:rsidRPr="004750EB" w:rsidRDefault="000E1B2C" w:rsidP="00912B4B">
            <w:pPr>
              <w:jc w:val="center"/>
              <w:rPr>
                <w:rFonts w:ascii="Cambria" w:hAnsi="Cambria"/>
                <w:sz w:val="19"/>
                <w:szCs w:val="19"/>
              </w:rPr>
            </w:pPr>
            <w:r w:rsidRPr="004750EB">
              <w:rPr>
                <w:rFonts w:ascii="Cambria" w:hAnsi="Cambria"/>
                <w:sz w:val="19"/>
                <w:szCs w:val="19"/>
              </w:rPr>
              <w:t>1.</w:t>
            </w:r>
          </w:p>
        </w:tc>
        <w:tc>
          <w:tcPr>
            <w:tcW w:w="2835" w:type="dxa"/>
            <w:shd w:val="clear" w:color="auto" w:fill="FFFFFF"/>
            <w:noWrap/>
            <w:vAlign w:val="center"/>
          </w:tcPr>
          <w:p w:rsidR="000E1B2C" w:rsidRPr="004750EB" w:rsidRDefault="000E1B2C" w:rsidP="00912B4B">
            <w:pPr>
              <w:jc w:val="center"/>
              <w:rPr>
                <w:rFonts w:ascii="Cambria" w:hAnsi="Cambria"/>
                <w:sz w:val="19"/>
                <w:szCs w:val="19"/>
              </w:rPr>
            </w:pPr>
          </w:p>
        </w:tc>
        <w:tc>
          <w:tcPr>
            <w:tcW w:w="3402" w:type="dxa"/>
            <w:shd w:val="clear" w:color="auto" w:fill="FFFFFF"/>
            <w:noWrap/>
            <w:vAlign w:val="center"/>
          </w:tcPr>
          <w:p w:rsidR="000E1B2C" w:rsidRPr="004750EB" w:rsidRDefault="000E1B2C" w:rsidP="00912B4B">
            <w:pPr>
              <w:jc w:val="center"/>
              <w:rPr>
                <w:rFonts w:ascii="Cambria" w:hAnsi="Cambria"/>
                <w:sz w:val="19"/>
                <w:szCs w:val="19"/>
              </w:rPr>
            </w:pPr>
          </w:p>
        </w:tc>
        <w:tc>
          <w:tcPr>
            <w:tcW w:w="1701" w:type="dxa"/>
            <w:shd w:val="clear" w:color="auto" w:fill="FFFFFF"/>
            <w:noWrap/>
            <w:vAlign w:val="center"/>
          </w:tcPr>
          <w:p w:rsidR="000E1B2C" w:rsidRPr="004750EB" w:rsidRDefault="000E1B2C" w:rsidP="00912B4B">
            <w:pPr>
              <w:jc w:val="center"/>
              <w:rPr>
                <w:rFonts w:ascii="Cambria" w:hAnsi="Cambria"/>
                <w:sz w:val="19"/>
                <w:szCs w:val="19"/>
              </w:rPr>
            </w:pPr>
          </w:p>
        </w:tc>
        <w:tc>
          <w:tcPr>
            <w:tcW w:w="1048" w:type="dxa"/>
            <w:shd w:val="clear" w:color="auto" w:fill="FFFFFF"/>
            <w:noWrap/>
            <w:vAlign w:val="center"/>
          </w:tcPr>
          <w:p w:rsidR="000E1B2C" w:rsidRPr="004750EB" w:rsidRDefault="000E1B2C" w:rsidP="00912B4B">
            <w:pPr>
              <w:jc w:val="center"/>
              <w:rPr>
                <w:rFonts w:ascii="Cambria" w:hAnsi="Cambria"/>
                <w:sz w:val="19"/>
                <w:szCs w:val="19"/>
              </w:rPr>
            </w:pPr>
          </w:p>
        </w:tc>
      </w:tr>
      <w:tr w:rsidR="000E1B2C" w:rsidRPr="004750EB" w:rsidTr="00912B4B">
        <w:trPr>
          <w:cantSplit/>
        </w:trPr>
        <w:tc>
          <w:tcPr>
            <w:tcW w:w="595" w:type="dxa"/>
            <w:shd w:val="clear" w:color="auto" w:fill="FFFFFF"/>
            <w:noWrap/>
          </w:tcPr>
          <w:p w:rsidR="000E1B2C" w:rsidRPr="004750EB" w:rsidRDefault="000E1B2C" w:rsidP="00912B4B">
            <w:pPr>
              <w:jc w:val="center"/>
              <w:rPr>
                <w:rFonts w:ascii="Cambria" w:hAnsi="Cambria"/>
                <w:sz w:val="19"/>
                <w:szCs w:val="19"/>
              </w:rPr>
            </w:pPr>
            <w:r w:rsidRPr="004750EB">
              <w:rPr>
                <w:rFonts w:ascii="Cambria" w:hAnsi="Cambria"/>
                <w:sz w:val="19"/>
                <w:szCs w:val="19"/>
              </w:rPr>
              <w:t>2.</w:t>
            </w:r>
          </w:p>
        </w:tc>
        <w:tc>
          <w:tcPr>
            <w:tcW w:w="2835" w:type="dxa"/>
            <w:shd w:val="clear" w:color="auto" w:fill="FFFFFF"/>
            <w:noWrap/>
            <w:vAlign w:val="center"/>
          </w:tcPr>
          <w:p w:rsidR="000E1B2C" w:rsidRPr="004750EB" w:rsidRDefault="000E1B2C" w:rsidP="00912B4B">
            <w:pPr>
              <w:jc w:val="center"/>
              <w:rPr>
                <w:rFonts w:ascii="Cambria" w:hAnsi="Cambria"/>
                <w:sz w:val="19"/>
                <w:szCs w:val="19"/>
              </w:rPr>
            </w:pPr>
          </w:p>
        </w:tc>
        <w:tc>
          <w:tcPr>
            <w:tcW w:w="3402" w:type="dxa"/>
            <w:shd w:val="clear" w:color="auto" w:fill="FFFFFF"/>
            <w:noWrap/>
            <w:vAlign w:val="center"/>
          </w:tcPr>
          <w:p w:rsidR="000E1B2C" w:rsidRPr="004750EB" w:rsidRDefault="000E1B2C" w:rsidP="00912B4B">
            <w:pPr>
              <w:jc w:val="center"/>
              <w:rPr>
                <w:rFonts w:ascii="Cambria" w:hAnsi="Cambria"/>
                <w:sz w:val="19"/>
                <w:szCs w:val="19"/>
              </w:rPr>
            </w:pPr>
          </w:p>
        </w:tc>
        <w:tc>
          <w:tcPr>
            <w:tcW w:w="1701" w:type="dxa"/>
            <w:shd w:val="clear" w:color="auto" w:fill="FFFFFF"/>
            <w:noWrap/>
            <w:vAlign w:val="center"/>
          </w:tcPr>
          <w:p w:rsidR="000E1B2C" w:rsidRPr="004750EB" w:rsidRDefault="000E1B2C" w:rsidP="00912B4B">
            <w:pPr>
              <w:jc w:val="center"/>
              <w:rPr>
                <w:rFonts w:ascii="Cambria" w:hAnsi="Cambria"/>
                <w:sz w:val="19"/>
                <w:szCs w:val="19"/>
              </w:rPr>
            </w:pPr>
          </w:p>
        </w:tc>
        <w:tc>
          <w:tcPr>
            <w:tcW w:w="1048" w:type="dxa"/>
            <w:shd w:val="clear" w:color="auto" w:fill="FFFFFF"/>
            <w:noWrap/>
            <w:vAlign w:val="center"/>
          </w:tcPr>
          <w:p w:rsidR="000E1B2C" w:rsidRPr="004750EB" w:rsidRDefault="000E1B2C" w:rsidP="00912B4B">
            <w:pPr>
              <w:jc w:val="center"/>
              <w:rPr>
                <w:rFonts w:ascii="Cambria" w:hAnsi="Cambria"/>
                <w:sz w:val="19"/>
                <w:szCs w:val="19"/>
              </w:rPr>
            </w:pPr>
          </w:p>
        </w:tc>
      </w:tr>
      <w:tr w:rsidR="000E1B2C" w:rsidRPr="004750EB" w:rsidTr="00912B4B">
        <w:trPr>
          <w:cantSplit/>
        </w:trPr>
        <w:tc>
          <w:tcPr>
            <w:tcW w:w="8533" w:type="dxa"/>
            <w:gridSpan w:val="4"/>
            <w:shd w:val="clear" w:color="auto" w:fill="F2F2F2"/>
            <w:noWrap/>
          </w:tcPr>
          <w:p w:rsidR="000E1B2C" w:rsidRPr="004750EB" w:rsidRDefault="000E1B2C" w:rsidP="00912B4B">
            <w:pPr>
              <w:rPr>
                <w:rFonts w:ascii="Cambria" w:hAnsi="Cambria"/>
                <w:bCs/>
                <w:sz w:val="19"/>
                <w:szCs w:val="19"/>
              </w:rPr>
            </w:pPr>
            <w:r w:rsidRPr="004750EB">
              <w:rPr>
                <w:rFonts w:ascii="Cambria" w:hAnsi="Cambria"/>
                <w:bCs/>
                <w:sz w:val="19"/>
                <w:szCs w:val="19"/>
              </w:rPr>
              <w:t xml:space="preserve">KOPĀ, </w:t>
            </w:r>
            <w:proofErr w:type="spellStart"/>
            <w:r w:rsidRPr="004750EB">
              <w:rPr>
                <w:rFonts w:ascii="Cambria" w:hAnsi="Cambria"/>
                <w:bCs/>
                <w:i/>
                <w:sz w:val="19"/>
                <w:szCs w:val="19"/>
              </w:rPr>
              <w:t>euro</w:t>
            </w:r>
            <w:proofErr w:type="spellEnd"/>
            <w:r w:rsidRPr="004750EB">
              <w:rPr>
                <w:rFonts w:ascii="Cambria" w:hAnsi="Cambria"/>
                <w:bCs/>
                <w:sz w:val="19"/>
                <w:szCs w:val="19"/>
              </w:rPr>
              <w:t xml:space="preserve"> (</w:t>
            </w:r>
            <w:proofErr w:type="spellStart"/>
            <w:r w:rsidRPr="004750EB">
              <w:rPr>
                <w:rFonts w:ascii="Cambria" w:hAnsi="Cambria"/>
                <w:bCs/>
                <w:sz w:val="19"/>
                <w:szCs w:val="19"/>
              </w:rPr>
              <w:t>x,xx</w:t>
            </w:r>
            <w:proofErr w:type="spellEnd"/>
            <w:r w:rsidRPr="004750EB">
              <w:rPr>
                <w:rFonts w:ascii="Cambria" w:hAnsi="Cambria"/>
                <w:bCs/>
                <w:i/>
                <w:sz w:val="19"/>
                <w:szCs w:val="19"/>
              </w:rPr>
              <w:t xml:space="preserve"> </w:t>
            </w:r>
            <w:proofErr w:type="spellStart"/>
            <w:r w:rsidRPr="004750EB">
              <w:rPr>
                <w:rFonts w:ascii="Cambria" w:hAnsi="Cambria"/>
                <w:bCs/>
                <w:i/>
                <w:sz w:val="19"/>
                <w:szCs w:val="19"/>
              </w:rPr>
              <w:t>euro</w:t>
            </w:r>
            <w:proofErr w:type="spellEnd"/>
            <w:r w:rsidRPr="004750EB">
              <w:rPr>
                <w:rFonts w:ascii="Cambria" w:hAnsi="Cambria"/>
                <w:bCs/>
                <w:sz w:val="19"/>
                <w:szCs w:val="19"/>
              </w:rPr>
              <w:t>)</w:t>
            </w:r>
          </w:p>
        </w:tc>
        <w:tc>
          <w:tcPr>
            <w:tcW w:w="1048" w:type="dxa"/>
            <w:shd w:val="clear" w:color="auto" w:fill="FFFFFF"/>
            <w:noWrap/>
            <w:vAlign w:val="center"/>
          </w:tcPr>
          <w:p w:rsidR="000E1B2C" w:rsidRPr="004750EB" w:rsidRDefault="000E1B2C" w:rsidP="00912B4B">
            <w:pPr>
              <w:jc w:val="center"/>
              <w:rPr>
                <w:rFonts w:ascii="Cambria" w:hAnsi="Cambria"/>
                <w:b/>
                <w:bCs/>
                <w:sz w:val="19"/>
                <w:szCs w:val="19"/>
              </w:rPr>
            </w:pPr>
          </w:p>
        </w:tc>
      </w:tr>
    </w:tbl>
    <w:p w:rsidR="000E1B2C" w:rsidRPr="004750EB" w:rsidRDefault="000E1B2C" w:rsidP="000E1B2C">
      <w:pPr>
        <w:spacing w:before="130" w:line="260" w:lineRule="exact"/>
        <w:ind w:firstLine="539"/>
        <w:jc w:val="both"/>
        <w:rPr>
          <w:rFonts w:ascii="Cambria" w:hAnsi="Cambria"/>
          <w:sz w:val="17"/>
          <w:szCs w:val="17"/>
        </w:rPr>
      </w:pPr>
      <w:bookmarkStart w:id="3" w:name="_Hlk70500673"/>
      <w:r w:rsidRPr="004750EB">
        <w:rPr>
          <w:rFonts w:ascii="Cambria" w:hAnsi="Cambria"/>
          <w:sz w:val="17"/>
          <w:szCs w:val="17"/>
        </w:rPr>
        <w:t>Piezīmes.</w:t>
      </w:r>
    </w:p>
    <w:p w:rsidR="000E1B2C" w:rsidRPr="004750EB" w:rsidRDefault="000E1B2C" w:rsidP="000E1B2C">
      <w:pPr>
        <w:spacing w:line="260" w:lineRule="exact"/>
        <w:ind w:firstLine="539"/>
        <w:jc w:val="both"/>
        <w:rPr>
          <w:rFonts w:ascii="Cambria" w:hAnsi="Cambria"/>
          <w:sz w:val="17"/>
          <w:szCs w:val="17"/>
        </w:rPr>
      </w:pPr>
      <w:r w:rsidRPr="004750EB">
        <w:rPr>
          <w:rFonts w:ascii="Cambria" w:hAnsi="Cambria"/>
          <w:sz w:val="17"/>
          <w:szCs w:val="17"/>
        </w:rPr>
        <w:t>1. * Tabulu aizpildīt par katru produkta veidu atsevišķi.</w:t>
      </w:r>
    </w:p>
    <w:bookmarkEnd w:id="3"/>
    <w:p w:rsidR="000E1B2C" w:rsidRPr="004750EB" w:rsidRDefault="000E1B2C" w:rsidP="000E1B2C">
      <w:pPr>
        <w:spacing w:line="260" w:lineRule="exact"/>
        <w:ind w:firstLine="539"/>
        <w:jc w:val="both"/>
        <w:rPr>
          <w:rFonts w:ascii="Cambria" w:hAnsi="Cambria"/>
          <w:sz w:val="17"/>
          <w:szCs w:val="17"/>
        </w:rPr>
      </w:pPr>
      <w:r w:rsidRPr="004750EB">
        <w:rPr>
          <w:rFonts w:ascii="Cambria" w:hAnsi="Cambria"/>
          <w:sz w:val="17"/>
          <w:szCs w:val="17"/>
        </w:rPr>
        <w:t>2. ** Aizpildīt alfabēta secībā.</w:t>
      </w:r>
    </w:p>
    <w:p w:rsidR="000E1B2C" w:rsidRPr="00E75735" w:rsidRDefault="000E1B2C" w:rsidP="000E1B2C">
      <w:pPr>
        <w:spacing w:before="130" w:line="260" w:lineRule="exact"/>
        <w:ind w:firstLine="539"/>
        <w:rPr>
          <w:rFonts w:ascii="Cambria" w:eastAsia="Times New Roman" w:hAnsi="Cambria"/>
          <w:sz w:val="19"/>
          <w:szCs w:val="19"/>
          <w:lang w:eastAsia="lv-LV"/>
        </w:rPr>
      </w:pPr>
    </w:p>
    <w:p w:rsidR="000E1B2C" w:rsidRPr="00E75735" w:rsidRDefault="000E1B2C" w:rsidP="000E1B2C">
      <w:pPr>
        <w:tabs>
          <w:tab w:val="left" w:pos="6379"/>
        </w:tabs>
        <w:spacing w:before="130" w:after="130" w:line="260" w:lineRule="exact"/>
        <w:ind w:firstLine="539"/>
        <w:jc w:val="both"/>
        <w:rPr>
          <w:rFonts w:ascii="Cambria" w:hAnsi="Cambria"/>
          <w:b/>
          <w:bCs/>
          <w:sz w:val="19"/>
          <w:szCs w:val="19"/>
        </w:rPr>
      </w:pPr>
      <w:r w:rsidRPr="00E75735">
        <w:rPr>
          <w:rFonts w:ascii="Cambria" w:hAnsi="Cambria"/>
          <w:b/>
          <w:bCs/>
          <w:sz w:val="19"/>
          <w:szCs w:val="19"/>
        </w:rPr>
        <w:t>4.3. Sabiedrības sniegtie pakalpojumi pēdējā noslēgtajā finanšu gadā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955"/>
        <w:gridCol w:w="1365"/>
        <w:gridCol w:w="1042"/>
      </w:tblGrid>
      <w:tr w:rsidR="000E1B2C" w:rsidRPr="00811C6C" w:rsidTr="00912B4B">
        <w:trPr>
          <w:cantSplit/>
        </w:trPr>
        <w:tc>
          <w:tcPr>
            <w:tcW w:w="6832" w:type="dxa"/>
            <w:shd w:val="clear" w:color="auto" w:fill="F2F2F2"/>
            <w:vAlign w:val="center"/>
          </w:tcPr>
          <w:p w:rsidR="000E1B2C" w:rsidRPr="00811C6C" w:rsidRDefault="000E1B2C" w:rsidP="00912B4B">
            <w:pPr>
              <w:rPr>
                <w:rFonts w:ascii="Cambria" w:hAnsi="Cambria"/>
                <w:bCs/>
                <w:sz w:val="19"/>
                <w:szCs w:val="19"/>
              </w:rPr>
            </w:pPr>
            <w:r w:rsidRPr="00811C6C">
              <w:rPr>
                <w:rFonts w:ascii="Cambria" w:hAnsi="Cambria"/>
                <w:bCs/>
                <w:sz w:val="19"/>
                <w:szCs w:val="19"/>
              </w:rPr>
              <w:t>Sabiedrības sniegtie pakalpojumi 20___</w:t>
            </w:r>
            <w:r>
              <w:rPr>
                <w:rFonts w:ascii="Cambria" w:hAnsi="Cambria"/>
                <w:bCs/>
                <w:sz w:val="19"/>
                <w:szCs w:val="19"/>
              </w:rPr>
              <w:t>_</w:t>
            </w:r>
            <w:r w:rsidRPr="00811C6C">
              <w:rPr>
                <w:rFonts w:ascii="Cambria" w:hAnsi="Cambria"/>
                <w:bCs/>
                <w:sz w:val="19"/>
                <w:szCs w:val="19"/>
              </w:rPr>
              <w:t>. gadā*</w:t>
            </w:r>
          </w:p>
        </w:tc>
        <w:tc>
          <w:tcPr>
            <w:tcW w:w="1560" w:type="dxa"/>
            <w:shd w:val="clear" w:color="auto" w:fill="F2F2F2"/>
            <w:vAlign w:val="center"/>
          </w:tcPr>
          <w:p w:rsidR="000E1B2C" w:rsidRPr="00811C6C" w:rsidRDefault="000E1B2C" w:rsidP="00912B4B">
            <w:pPr>
              <w:jc w:val="center"/>
              <w:rPr>
                <w:rFonts w:ascii="Cambria" w:hAnsi="Cambria"/>
                <w:bCs/>
                <w:sz w:val="19"/>
                <w:szCs w:val="19"/>
              </w:rPr>
            </w:pPr>
            <w:r w:rsidRPr="00811C6C">
              <w:rPr>
                <w:rFonts w:ascii="Cambria" w:hAnsi="Cambria"/>
                <w:bCs/>
                <w:sz w:val="19"/>
                <w:szCs w:val="19"/>
              </w:rPr>
              <w:t xml:space="preserve">Summa </w:t>
            </w:r>
            <w:r w:rsidRPr="00811C6C">
              <w:rPr>
                <w:rFonts w:ascii="Cambria" w:hAnsi="Cambria"/>
                <w:bCs/>
                <w:sz w:val="19"/>
                <w:szCs w:val="19"/>
              </w:rPr>
              <w:br/>
              <w:t xml:space="preserve">(bez PVN), </w:t>
            </w:r>
            <w:proofErr w:type="spellStart"/>
            <w:r w:rsidRPr="00811C6C">
              <w:rPr>
                <w:rFonts w:ascii="Cambria" w:hAnsi="Cambria"/>
                <w:bCs/>
                <w:i/>
                <w:sz w:val="19"/>
                <w:szCs w:val="19"/>
              </w:rPr>
              <w:t>euro</w:t>
            </w:r>
            <w:proofErr w:type="spellEnd"/>
          </w:p>
        </w:tc>
        <w:tc>
          <w:tcPr>
            <w:tcW w:w="1189" w:type="dxa"/>
            <w:shd w:val="clear" w:color="auto" w:fill="F2F2F2"/>
            <w:vAlign w:val="center"/>
          </w:tcPr>
          <w:p w:rsidR="000E1B2C" w:rsidRPr="00811C6C" w:rsidRDefault="000E1B2C" w:rsidP="00912B4B">
            <w:pPr>
              <w:jc w:val="center"/>
              <w:rPr>
                <w:rFonts w:ascii="Cambria" w:hAnsi="Cambria"/>
                <w:bCs/>
                <w:sz w:val="19"/>
                <w:szCs w:val="19"/>
              </w:rPr>
            </w:pPr>
            <w:r w:rsidRPr="00811C6C">
              <w:rPr>
                <w:rFonts w:ascii="Cambria" w:hAnsi="Cambria"/>
                <w:bCs/>
                <w:sz w:val="19"/>
                <w:szCs w:val="19"/>
              </w:rPr>
              <w:t xml:space="preserve">Īpatsvars, % </w:t>
            </w:r>
            <w:r w:rsidRPr="00811C6C">
              <w:rPr>
                <w:rFonts w:ascii="Cambria" w:hAnsi="Cambria"/>
                <w:bCs/>
                <w:sz w:val="19"/>
                <w:szCs w:val="19"/>
              </w:rPr>
              <w:br/>
              <w:t>(</w:t>
            </w:r>
            <w:proofErr w:type="spellStart"/>
            <w:r w:rsidRPr="00811C6C">
              <w:rPr>
                <w:rFonts w:ascii="Cambria" w:hAnsi="Cambria"/>
                <w:bCs/>
                <w:sz w:val="19"/>
                <w:szCs w:val="19"/>
              </w:rPr>
              <w:t>x,xx</w:t>
            </w:r>
            <w:proofErr w:type="spellEnd"/>
            <w:r w:rsidRPr="00811C6C">
              <w:rPr>
                <w:rFonts w:ascii="Cambria" w:hAnsi="Cambria"/>
                <w:bCs/>
                <w:sz w:val="19"/>
                <w:szCs w:val="19"/>
              </w:rPr>
              <w:t xml:space="preserve"> %)</w:t>
            </w:r>
          </w:p>
        </w:tc>
      </w:tr>
      <w:tr w:rsidR="000E1B2C" w:rsidRPr="00811C6C" w:rsidTr="00912B4B">
        <w:trPr>
          <w:cantSplit/>
        </w:trPr>
        <w:tc>
          <w:tcPr>
            <w:tcW w:w="6832" w:type="dxa"/>
            <w:shd w:val="clear" w:color="auto" w:fill="F2F2F2"/>
            <w:noWrap/>
            <w:vAlign w:val="center"/>
          </w:tcPr>
          <w:p w:rsidR="000E1B2C" w:rsidRPr="00811C6C" w:rsidRDefault="000E1B2C" w:rsidP="00912B4B">
            <w:pPr>
              <w:rPr>
                <w:rFonts w:ascii="Cambria" w:hAnsi="Cambria"/>
                <w:bCs/>
                <w:sz w:val="19"/>
                <w:szCs w:val="19"/>
              </w:rPr>
            </w:pPr>
            <w:r w:rsidRPr="00811C6C">
              <w:rPr>
                <w:rFonts w:ascii="Cambria" w:hAnsi="Cambria"/>
                <w:bCs/>
                <w:sz w:val="19"/>
                <w:szCs w:val="19"/>
              </w:rPr>
              <w:t>Sniegtie pakalpojumi biedriem, kopā</w:t>
            </w:r>
          </w:p>
        </w:tc>
        <w:tc>
          <w:tcPr>
            <w:tcW w:w="1560" w:type="dxa"/>
            <w:shd w:val="clear" w:color="auto" w:fill="FFFFFF"/>
            <w:noWrap/>
            <w:vAlign w:val="center"/>
          </w:tcPr>
          <w:p w:rsidR="000E1B2C" w:rsidRPr="00811C6C" w:rsidRDefault="000E1B2C" w:rsidP="00912B4B">
            <w:pPr>
              <w:jc w:val="center"/>
              <w:rPr>
                <w:rFonts w:ascii="Cambria" w:hAnsi="Cambria"/>
                <w:bCs/>
                <w:sz w:val="19"/>
                <w:szCs w:val="19"/>
              </w:rPr>
            </w:pPr>
          </w:p>
        </w:tc>
        <w:tc>
          <w:tcPr>
            <w:tcW w:w="1189" w:type="dxa"/>
            <w:shd w:val="clear" w:color="auto" w:fill="FFFFFF"/>
            <w:noWrap/>
            <w:vAlign w:val="center"/>
          </w:tcPr>
          <w:p w:rsidR="000E1B2C" w:rsidRPr="00811C6C" w:rsidRDefault="000E1B2C" w:rsidP="00912B4B">
            <w:pPr>
              <w:jc w:val="center"/>
              <w:rPr>
                <w:rFonts w:ascii="Cambria" w:hAnsi="Cambria"/>
                <w:bCs/>
                <w:sz w:val="19"/>
                <w:szCs w:val="19"/>
              </w:rPr>
            </w:pPr>
          </w:p>
        </w:tc>
      </w:tr>
      <w:tr w:rsidR="000E1B2C" w:rsidRPr="00811C6C" w:rsidTr="00912B4B">
        <w:trPr>
          <w:cantSplit/>
        </w:trPr>
        <w:tc>
          <w:tcPr>
            <w:tcW w:w="6832" w:type="dxa"/>
            <w:shd w:val="clear" w:color="auto" w:fill="F2F2F2"/>
            <w:noWrap/>
            <w:vAlign w:val="center"/>
          </w:tcPr>
          <w:p w:rsidR="000E1B2C" w:rsidRPr="00811C6C" w:rsidRDefault="000E1B2C" w:rsidP="00912B4B">
            <w:pPr>
              <w:rPr>
                <w:rFonts w:ascii="Cambria" w:hAnsi="Cambria"/>
                <w:bCs/>
                <w:sz w:val="19"/>
                <w:szCs w:val="19"/>
              </w:rPr>
            </w:pPr>
            <w:r w:rsidRPr="00811C6C">
              <w:rPr>
                <w:rFonts w:ascii="Cambria" w:hAnsi="Cambria"/>
                <w:bCs/>
                <w:sz w:val="19"/>
                <w:szCs w:val="19"/>
              </w:rPr>
              <w:t>Sniegtie pakalpojumi personām, kas nav biedri, kopā</w:t>
            </w:r>
          </w:p>
        </w:tc>
        <w:tc>
          <w:tcPr>
            <w:tcW w:w="1560" w:type="dxa"/>
            <w:shd w:val="clear" w:color="auto" w:fill="FFFFFF"/>
            <w:noWrap/>
            <w:vAlign w:val="center"/>
          </w:tcPr>
          <w:p w:rsidR="000E1B2C" w:rsidRPr="00811C6C" w:rsidRDefault="000E1B2C" w:rsidP="00912B4B">
            <w:pPr>
              <w:jc w:val="center"/>
              <w:rPr>
                <w:rFonts w:ascii="Cambria" w:hAnsi="Cambria"/>
                <w:bCs/>
                <w:sz w:val="19"/>
                <w:szCs w:val="19"/>
              </w:rPr>
            </w:pPr>
          </w:p>
        </w:tc>
        <w:tc>
          <w:tcPr>
            <w:tcW w:w="1189" w:type="dxa"/>
            <w:shd w:val="clear" w:color="auto" w:fill="FFFFFF"/>
            <w:noWrap/>
            <w:vAlign w:val="center"/>
          </w:tcPr>
          <w:p w:rsidR="000E1B2C" w:rsidRPr="00811C6C" w:rsidRDefault="000E1B2C" w:rsidP="00912B4B">
            <w:pPr>
              <w:jc w:val="center"/>
              <w:rPr>
                <w:rFonts w:ascii="Cambria" w:hAnsi="Cambria"/>
                <w:bCs/>
                <w:sz w:val="19"/>
                <w:szCs w:val="19"/>
              </w:rPr>
            </w:pPr>
          </w:p>
        </w:tc>
      </w:tr>
      <w:tr w:rsidR="000E1B2C" w:rsidRPr="00811C6C" w:rsidTr="00912B4B">
        <w:trPr>
          <w:cantSplit/>
        </w:trPr>
        <w:tc>
          <w:tcPr>
            <w:tcW w:w="6832" w:type="dxa"/>
            <w:shd w:val="clear" w:color="auto" w:fill="F2F2F2"/>
            <w:noWrap/>
            <w:vAlign w:val="center"/>
          </w:tcPr>
          <w:p w:rsidR="000E1B2C" w:rsidRPr="00811C6C" w:rsidRDefault="000E1B2C" w:rsidP="00912B4B">
            <w:pPr>
              <w:rPr>
                <w:rFonts w:ascii="Cambria" w:hAnsi="Cambria"/>
                <w:bCs/>
                <w:sz w:val="19"/>
                <w:szCs w:val="19"/>
              </w:rPr>
            </w:pPr>
            <w:r w:rsidRPr="00811C6C">
              <w:rPr>
                <w:rFonts w:ascii="Cambria" w:hAnsi="Cambria"/>
                <w:bCs/>
                <w:sz w:val="19"/>
                <w:szCs w:val="19"/>
              </w:rPr>
              <w:t>Sabiedrības sniegtie pakalpojumi, kopā (biedri + citas personas)</w:t>
            </w:r>
          </w:p>
        </w:tc>
        <w:tc>
          <w:tcPr>
            <w:tcW w:w="1560" w:type="dxa"/>
            <w:shd w:val="clear" w:color="auto" w:fill="FFFFFF"/>
            <w:noWrap/>
            <w:vAlign w:val="center"/>
          </w:tcPr>
          <w:p w:rsidR="000E1B2C" w:rsidRPr="00811C6C" w:rsidRDefault="000E1B2C" w:rsidP="00912B4B">
            <w:pPr>
              <w:jc w:val="center"/>
              <w:rPr>
                <w:rFonts w:ascii="Cambria" w:hAnsi="Cambria"/>
                <w:bCs/>
                <w:sz w:val="19"/>
                <w:szCs w:val="19"/>
              </w:rPr>
            </w:pPr>
          </w:p>
        </w:tc>
        <w:tc>
          <w:tcPr>
            <w:tcW w:w="1189" w:type="dxa"/>
            <w:shd w:val="clear" w:color="auto" w:fill="FFFFFF"/>
            <w:noWrap/>
            <w:vAlign w:val="center"/>
          </w:tcPr>
          <w:p w:rsidR="000E1B2C" w:rsidRPr="00811C6C" w:rsidRDefault="000E1B2C" w:rsidP="00912B4B">
            <w:pPr>
              <w:jc w:val="center"/>
              <w:rPr>
                <w:rFonts w:ascii="Cambria" w:hAnsi="Cambria"/>
                <w:bCs/>
                <w:sz w:val="19"/>
                <w:szCs w:val="19"/>
              </w:rPr>
            </w:pPr>
            <w:r w:rsidRPr="00811C6C">
              <w:rPr>
                <w:rFonts w:ascii="Cambria" w:hAnsi="Cambria"/>
                <w:bCs/>
                <w:sz w:val="19"/>
                <w:szCs w:val="19"/>
              </w:rPr>
              <w:t>100</w:t>
            </w:r>
          </w:p>
        </w:tc>
      </w:tr>
    </w:tbl>
    <w:p w:rsidR="000E1B2C" w:rsidRPr="00811C6C" w:rsidRDefault="000E1B2C" w:rsidP="000E1B2C">
      <w:pPr>
        <w:spacing w:before="130" w:line="260" w:lineRule="exact"/>
        <w:ind w:firstLine="539"/>
        <w:jc w:val="both"/>
        <w:rPr>
          <w:rFonts w:ascii="Cambria" w:hAnsi="Cambria"/>
          <w:sz w:val="17"/>
          <w:szCs w:val="17"/>
        </w:rPr>
      </w:pPr>
      <w:r w:rsidRPr="00811C6C">
        <w:rPr>
          <w:rFonts w:ascii="Cambria" w:hAnsi="Cambria"/>
          <w:sz w:val="17"/>
          <w:szCs w:val="17"/>
        </w:rPr>
        <w:t>Piezīmes.</w:t>
      </w:r>
    </w:p>
    <w:p w:rsidR="000E1B2C" w:rsidRPr="00811C6C" w:rsidRDefault="000E1B2C" w:rsidP="000E1B2C">
      <w:pPr>
        <w:spacing w:line="260" w:lineRule="exact"/>
        <w:ind w:firstLine="539"/>
        <w:jc w:val="both"/>
        <w:rPr>
          <w:rFonts w:ascii="Cambria" w:hAnsi="Cambria"/>
          <w:sz w:val="17"/>
          <w:szCs w:val="17"/>
        </w:rPr>
      </w:pPr>
      <w:r w:rsidRPr="00811C6C">
        <w:rPr>
          <w:rFonts w:ascii="Cambria" w:hAnsi="Cambria"/>
          <w:sz w:val="17"/>
          <w:szCs w:val="17"/>
        </w:rPr>
        <w:t>1. * Tabulu aizpildīt par katru produkta veidu atsevišķi.</w:t>
      </w:r>
    </w:p>
    <w:p w:rsidR="000E1B2C" w:rsidRPr="00811C6C" w:rsidRDefault="000E1B2C" w:rsidP="000E1B2C">
      <w:pPr>
        <w:spacing w:line="260" w:lineRule="exact"/>
        <w:ind w:firstLine="539"/>
        <w:jc w:val="both"/>
        <w:rPr>
          <w:rFonts w:ascii="Cambria" w:hAnsi="Cambria"/>
          <w:sz w:val="17"/>
          <w:szCs w:val="17"/>
        </w:rPr>
      </w:pPr>
      <w:r w:rsidRPr="00811C6C">
        <w:rPr>
          <w:rFonts w:ascii="Cambria" w:hAnsi="Cambria"/>
          <w:sz w:val="17"/>
          <w:szCs w:val="17"/>
        </w:rPr>
        <w:lastRenderedPageBreak/>
        <w:t>2. ** Aizpildīt alfabēta secībā.</w:t>
      </w:r>
    </w:p>
    <w:p w:rsidR="000E1B2C" w:rsidRPr="00E75735" w:rsidRDefault="000E1B2C" w:rsidP="000E1B2C">
      <w:pPr>
        <w:spacing w:before="130" w:line="260" w:lineRule="exact"/>
        <w:ind w:firstLine="539"/>
        <w:rPr>
          <w:rFonts w:ascii="Cambria" w:eastAsia="Times New Roman" w:hAnsi="Cambria"/>
          <w:sz w:val="19"/>
          <w:szCs w:val="19"/>
          <w:lang w:eastAsia="lv-LV"/>
        </w:rPr>
      </w:pPr>
    </w:p>
    <w:p w:rsidR="000E1B2C" w:rsidRPr="00E75735" w:rsidRDefault="000E1B2C" w:rsidP="000E1B2C">
      <w:pPr>
        <w:tabs>
          <w:tab w:val="left" w:pos="6379"/>
        </w:tabs>
        <w:spacing w:before="130" w:after="130" w:line="260" w:lineRule="exact"/>
        <w:ind w:firstLine="539"/>
        <w:jc w:val="both"/>
        <w:rPr>
          <w:rFonts w:ascii="Cambria" w:hAnsi="Cambria"/>
          <w:sz w:val="19"/>
          <w:szCs w:val="19"/>
        </w:rPr>
      </w:pPr>
      <w:r w:rsidRPr="00E75735">
        <w:rPr>
          <w:rFonts w:ascii="Cambria" w:hAnsi="Cambria"/>
          <w:b/>
          <w:bCs/>
          <w:sz w:val="19"/>
          <w:szCs w:val="19"/>
        </w:rPr>
        <w:t>4.4. Sabiedrības neto apgrozījums sadalījumā pa darbības veidiem divos pēdējos noslēgtajos finanšu gados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87"/>
        <w:gridCol w:w="1607"/>
        <w:gridCol w:w="1668"/>
      </w:tblGrid>
      <w:tr w:rsidR="000E1B2C" w:rsidRPr="00811C6C" w:rsidTr="00912B4B">
        <w:trPr>
          <w:cantSplit/>
        </w:trPr>
        <w:tc>
          <w:tcPr>
            <w:tcW w:w="5982" w:type="dxa"/>
            <w:shd w:val="clear" w:color="auto" w:fill="F2F2F2"/>
            <w:vAlign w:val="center"/>
          </w:tcPr>
          <w:p w:rsidR="000E1B2C" w:rsidRPr="00811C6C" w:rsidRDefault="000E1B2C" w:rsidP="00912B4B">
            <w:pPr>
              <w:jc w:val="center"/>
              <w:rPr>
                <w:rFonts w:ascii="Cambria" w:hAnsi="Cambria"/>
                <w:sz w:val="19"/>
                <w:szCs w:val="19"/>
              </w:rPr>
            </w:pPr>
            <w:r w:rsidRPr="00811C6C">
              <w:rPr>
                <w:rFonts w:ascii="Cambria" w:hAnsi="Cambria"/>
                <w:sz w:val="19"/>
                <w:szCs w:val="19"/>
              </w:rPr>
              <w:t>Darbības veidi</w:t>
            </w:r>
          </w:p>
        </w:tc>
        <w:tc>
          <w:tcPr>
            <w:tcW w:w="1799" w:type="dxa"/>
            <w:shd w:val="clear" w:color="auto" w:fill="F2F2F2"/>
            <w:vAlign w:val="center"/>
          </w:tcPr>
          <w:p w:rsidR="000E1B2C" w:rsidRPr="00811C6C" w:rsidRDefault="000E1B2C" w:rsidP="00912B4B">
            <w:pPr>
              <w:jc w:val="center"/>
              <w:rPr>
                <w:rFonts w:ascii="Cambria" w:hAnsi="Cambria"/>
                <w:sz w:val="19"/>
                <w:szCs w:val="19"/>
              </w:rPr>
            </w:pPr>
            <w:r w:rsidRPr="00811C6C">
              <w:rPr>
                <w:rFonts w:ascii="Cambria" w:hAnsi="Cambria"/>
                <w:sz w:val="19"/>
                <w:szCs w:val="19"/>
              </w:rPr>
              <w:t xml:space="preserve">Pārskata gads </w:t>
            </w:r>
            <w:r w:rsidRPr="00811C6C">
              <w:rPr>
                <w:rFonts w:ascii="Cambria" w:hAnsi="Cambria"/>
                <w:bCs/>
                <w:sz w:val="19"/>
                <w:szCs w:val="19"/>
              </w:rPr>
              <w:t>–</w:t>
            </w:r>
            <w:r w:rsidRPr="00811C6C">
              <w:rPr>
                <w:rFonts w:ascii="Cambria" w:hAnsi="Cambria"/>
                <w:sz w:val="19"/>
                <w:szCs w:val="19"/>
              </w:rPr>
              <w:t xml:space="preserve"> 20____., </w:t>
            </w:r>
            <w:proofErr w:type="spellStart"/>
            <w:r w:rsidRPr="00811C6C">
              <w:rPr>
                <w:rFonts w:ascii="Cambria" w:hAnsi="Cambria"/>
                <w:bCs/>
                <w:i/>
                <w:sz w:val="19"/>
                <w:szCs w:val="19"/>
              </w:rPr>
              <w:t>euro</w:t>
            </w:r>
            <w:proofErr w:type="spellEnd"/>
          </w:p>
        </w:tc>
        <w:tc>
          <w:tcPr>
            <w:tcW w:w="1800" w:type="dxa"/>
            <w:shd w:val="clear" w:color="auto" w:fill="F2F2F2"/>
            <w:vAlign w:val="center"/>
          </w:tcPr>
          <w:p w:rsidR="000E1B2C" w:rsidRPr="00811C6C" w:rsidRDefault="000E1B2C" w:rsidP="00912B4B">
            <w:pPr>
              <w:jc w:val="center"/>
              <w:rPr>
                <w:rFonts w:ascii="Cambria" w:hAnsi="Cambria"/>
                <w:sz w:val="19"/>
                <w:szCs w:val="19"/>
              </w:rPr>
            </w:pPr>
            <w:r w:rsidRPr="00811C6C">
              <w:rPr>
                <w:rFonts w:ascii="Cambria" w:hAnsi="Cambria"/>
                <w:sz w:val="19"/>
                <w:szCs w:val="19"/>
              </w:rPr>
              <w:t xml:space="preserve">Iepriekšējais gads </w:t>
            </w:r>
            <w:r w:rsidRPr="00811C6C">
              <w:rPr>
                <w:rFonts w:ascii="Cambria" w:hAnsi="Cambria"/>
                <w:bCs/>
                <w:sz w:val="19"/>
                <w:szCs w:val="19"/>
              </w:rPr>
              <w:t>–</w:t>
            </w:r>
            <w:r w:rsidRPr="00811C6C">
              <w:rPr>
                <w:rFonts w:ascii="Cambria" w:hAnsi="Cambria"/>
                <w:sz w:val="19"/>
                <w:szCs w:val="19"/>
              </w:rPr>
              <w:t xml:space="preserve"> 20____., </w:t>
            </w:r>
            <w:proofErr w:type="spellStart"/>
            <w:r w:rsidRPr="00811C6C">
              <w:rPr>
                <w:rFonts w:ascii="Cambria" w:hAnsi="Cambria"/>
                <w:bCs/>
                <w:i/>
                <w:sz w:val="19"/>
                <w:szCs w:val="19"/>
              </w:rPr>
              <w:t>euro</w:t>
            </w:r>
            <w:proofErr w:type="spellEnd"/>
          </w:p>
        </w:tc>
      </w:tr>
      <w:tr w:rsidR="000E1B2C" w:rsidRPr="00811C6C" w:rsidTr="00912B4B">
        <w:trPr>
          <w:cantSplit/>
        </w:trPr>
        <w:tc>
          <w:tcPr>
            <w:tcW w:w="5982" w:type="dxa"/>
            <w:shd w:val="clear" w:color="auto" w:fill="auto"/>
          </w:tcPr>
          <w:p w:rsidR="000E1B2C" w:rsidRPr="00811C6C" w:rsidRDefault="000E1B2C" w:rsidP="00912B4B">
            <w:pPr>
              <w:rPr>
                <w:rFonts w:ascii="Cambria" w:hAnsi="Cambria"/>
                <w:sz w:val="19"/>
                <w:szCs w:val="19"/>
              </w:rPr>
            </w:pPr>
            <w:r w:rsidRPr="00811C6C">
              <w:rPr>
                <w:rFonts w:ascii="Cambria" w:hAnsi="Cambria"/>
                <w:sz w:val="19"/>
                <w:szCs w:val="19"/>
              </w:rPr>
              <w:t>Ieņēmumi no iepirktās produkcijas realizācijas (atšifrēt produkcijas veidu)</w:t>
            </w:r>
          </w:p>
        </w:tc>
        <w:tc>
          <w:tcPr>
            <w:tcW w:w="1799" w:type="dxa"/>
            <w:shd w:val="clear" w:color="auto" w:fill="auto"/>
            <w:vAlign w:val="center"/>
          </w:tcPr>
          <w:p w:rsidR="000E1B2C" w:rsidRPr="00811C6C" w:rsidRDefault="000E1B2C" w:rsidP="00912B4B">
            <w:pPr>
              <w:jc w:val="center"/>
              <w:rPr>
                <w:rFonts w:ascii="Cambria" w:hAnsi="Cambria"/>
                <w:sz w:val="19"/>
                <w:szCs w:val="19"/>
              </w:rPr>
            </w:pPr>
          </w:p>
        </w:tc>
        <w:tc>
          <w:tcPr>
            <w:tcW w:w="1800" w:type="dxa"/>
            <w:shd w:val="clear" w:color="auto" w:fill="auto"/>
            <w:vAlign w:val="center"/>
          </w:tcPr>
          <w:p w:rsidR="000E1B2C" w:rsidRPr="00811C6C" w:rsidRDefault="000E1B2C" w:rsidP="00912B4B">
            <w:pPr>
              <w:jc w:val="center"/>
              <w:rPr>
                <w:rFonts w:ascii="Cambria" w:hAnsi="Cambria"/>
                <w:sz w:val="19"/>
                <w:szCs w:val="19"/>
              </w:rPr>
            </w:pPr>
          </w:p>
        </w:tc>
      </w:tr>
      <w:tr w:rsidR="000E1B2C" w:rsidRPr="00811C6C" w:rsidTr="00912B4B">
        <w:trPr>
          <w:cantSplit/>
        </w:trPr>
        <w:tc>
          <w:tcPr>
            <w:tcW w:w="5982" w:type="dxa"/>
            <w:shd w:val="clear" w:color="auto" w:fill="auto"/>
          </w:tcPr>
          <w:p w:rsidR="000E1B2C" w:rsidRPr="00811C6C" w:rsidRDefault="000E1B2C" w:rsidP="00912B4B">
            <w:pPr>
              <w:rPr>
                <w:rFonts w:ascii="Cambria" w:hAnsi="Cambria"/>
                <w:sz w:val="19"/>
                <w:szCs w:val="19"/>
              </w:rPr>
            </w:pPr>
            <w:r w:rsidRPr="00811C6C">
              <w:rPr>
                <w:rFonts w:ascii="Cambria" w:hAnsi="Cambria"/>
                <w:sz w:val="19"/>
                <w:szCs w:val="19"/>
              </w:rPr>
              <w:t>Ieņēmumi no sabiedrības biedriem pārdotajām precēm</w:t>
            </w:r>
          </w:p>
        </w:tc>
        <w:tc>
          <w:tcPr>
            <w:tcW w:w="1799" w:type="dxa"/>
            <w:shd w:val="clear" w:color="auto" w:fill="auto"/>
            <w:vAlign w:val="center"/>
          </w:tcPr>
          <w:p w:rsidR="000E1B2C" w:rsidRPr="00811C6C" w:rsidRDefault="000E1B2C" w:rsidP="00912B4B">
            <w:pPr>
              <w:jc w:val="center"/>
              <w:rPr>
                <w:rFonts w:ascii="Cambria" w:hAnsi="Cambria"/>
                <w:sz w:val="19"/>
                <w:szCs w:val="19"/>
              </w:rPr>
            </w:pPr>
          </w:p>
        </w:tc>
        <w:tc>
          <w:tcPr>
            <w:tcW w:w="1800" w:type="dxa"/>
            <w:shd w:val="clear" w:color="auto" w:fill="auto"/>
            <w:vAlign w:val="center"/>
          </w:tcPr>
          <w:p w:rsidR="000E1B2C" w:rsidRPr="00811C6C" w:rsidRDefault="000E1B2C" w:rsidP="00912B4B">
            <w:pPr>
              <w:jc w:val="center"/>
              <w:rPr>
                <w:rFonts w:ascii="Cambria" w:hAnsi="Cambria"/>
                <w:sz w:val="19"/>
                <w:szCs w:val="19"/>
              </w:rPr>
            </w:pPr>
          </w:p>
        </w:tc>
      </w:tr>
      <w:tr w:rsidR="000E1B2C" w:rsidRPr="00811C6C" w:rsidTr="00912B4B">
        <w:trPr>
          <w:cantSplit/>
        </w:trPr>
        <w:tc>
          <w:tcPr>
            <w:tcW w:w="5982" w:type="dxa"/>
            <w:shd w:val="clear" w:color="auto" w:fill="auto"/>
          </w:tcPr>
          <w:p w:rsidR="000E1B2C" w:rsidRPr="00811C6C" w:rsidRDefault="000E1B2C" w:rsidP="00912B4B">
            <w:pPr>
              <w:rPr>
                <w:rFonts w:ascii="Cambria" w:hAnsi="Cambria"/>
                <w:sz w:val="19"/>
                <w:szCs w:val="19"/>
              </w:rPr>
            </w:pPr>
            <w:r w:rsidRPr="00811C6C">
              <w:rPr>
                <w:rFonts w:ascii="Cambria" w:hAnsi="Cambria"/>
                <w:sz w:val="19"/>
                <w:szCs w:val="19"/>
              </w:rPr>
              <w:t>Ieņēmumi no pārdotajām precēm personām, kas nav sabiedrības biedri</w:t>
            </w:r>
          </w:p>
        </w:tc>
        <w:tc>
          <w:tcPr>
            <w:tcW w:w="1799" w:type="dxa"/>
            <w:shd w:val="clear" w:color="auto" w:fill="auto"/>
            <w:vAlign w:val="center"/>
          </w:tcPr>
          <w:p w:rsidR="000E1B2C" w:rsidRPr="00811C6C" w:rsidRDefault="000E1B2C" w:rsidP="00912B4B">
            <w:pPr>
              <w:jc w:val="center"/>
              <w:rPr>
                <w:rFonts w:ascii="Cambria" w:hAnsi="Cambria"/>
                <w:sz w:val="19"/>
                <w:szCs w:val="19"/>
              </w:rPr>
            </w:pPr>
          </w:p>
        </w:tc>
        <w:tc>
          <w:tcPr>
            <w:tcW w:w="1800" w:type="dxa"/>
            <w:shd w:val="clear" w:color="auto" w:fill="auto"/>
            <w:vAlign w:val="center"/>
          </w:tcPr>
          <w:p w:rsidR="000E1B2C" w:rsidRPr="00811C6C" w:rsidRDefault="000E1B2C" w:rsidP="00912B4B">
            <w:pPr>
              <w:jc w:val="center"/>
              <w:rPr>
                <w:rFonts w:ascii="Cambria" w:hAnsi="Cambria"/>
                <w:sz w:val="19"/>
                <w:szCs w:val="19"/>
              </w:rPr>
            </w:pPr>
          </w:p>
        </w:tc>
      </w:tr>
      <w:tr w:rsidR="000E1B2C" w:rsidRPr="00811C6C" w:rsidTr="00912B4B">
        <w:trPr>
          <w:cantSplit/>
        </w:trPr>
        <w:tc>
          <w:tcPr>
            <w:tcW w:w="5982" w:type="dxa"/>
            <w:shd w:val="clear" w:color="auto" w:fill="auto"/>
          </w:tcPr>
          <w:p w:rsidR="000E1B2C" w:rsidRPr="00811C6C" w:rsidRDefault="000E1B2C" w:rsidP="00912B4B">
            <w:pPr>
              <w:rPr>
                <w:rFonts w:ascii="Cambria" w:hAnsi="Cambria"/>
                <w:sz w:val="19"/>
                <w:szCs w:val="19"/>
              </w:rPr>
            </w:pPr>
            <w:r w:rsidRPr="00811C6C">
              <w:rPr>
                <w:rFonts w:ascii="Cambria" w:hAnsi="Cambria"/>
                <w:sz w:val="19"/>
                <w:szCs w:val="19"/>
              </w:rPr>
              <w:t>Pārējie saimnieciskās darbības ieņēmumi</w:t>
            </w:r>
          </w:p>
        </w:tc>
        <w:tc>
          <w:tcPr>
            <w:tcW w:w="1799" w:type="dxa"/>
            <w:shd w:val="clear" w:color="auto" w:fill="auto"/>
            <w:vAlign w:val="center"/>
          </w:tcPr>
          <w:p w:rsidR="000E1B2C" w:rsidRPr="00811C6C" w:rsidRDefault="000E1B2C" w:rsidP="00912B4B">
            <w:pPr>
              <w:jc w:val="center"/>
              <w:rPr>
                <w:rFonts w:ascii="Cambria" w:hAnsi="Cambria"/>
                <w:sz w:val="19"/>
                <w:szCs w:val="19"/>
              </w:rPr>
            </w:pPr>
          </w:p>
        </w:tc>
        <w:tc>
          <w:tcPr>
            <w:tcW w:w="1800" w:type="dxa"/>
            <w:shd w:val="clear" w:color="auto" w:fill="auto"/>
            <w:vAlign w:val="center"/>
          </w:tcPr>
          <w:p w:rsidR="000E1B2C" w:rsidRPr="00811C6C" w:rsidRDefault="000E1B2C" w:rsidP="00912B4B">
            <w:pPr>
              <w:jc w:val="center"/>
              <w:rPr>
                <w:rFonts w:ascii="Cambria" w:hAnsi="Cambria"/>
                <w:sz w:val="19"/>
                <w:szCs w:val="19"/>
              </w:rPr>
            </w:pPr>
          </w:p>
        </w:tc>
      </w:tr>
      <w:tr w:rsidR="000E1B2C" w:rsidRPr="00811C6C" w:rsidTr="00912B4B">
        <w:trPr>
          <w:cantSplit/>
        </w:trPr>
        <w:tc>
          <w:tcPr>
            <w:tcW w:w="5982" w:type="dxa"/>
            <w:shd w:val="clear" w:color="auto" w:fill="auto"/>
          </w:tcPr>
          <w:p w:rsidR="000E1B2C" w:rsidRPr="00811C6C" w:rsidRDefault="000E1B2C" w:rsidP="00912B4B">
            <w:pPr>
              <w:rPr>
                <w:rFonts w:ascii="Cambria" w:hAnsi="Cambria"/>
                <w:sz w:val="19"/>
                <w:szCs w:val="19"/>
              </w:rPr>
            </w:pPr>
            <w:r w:rsidRPr="00811C6C">
              <w:rPr>
                <w:rFonts w:ascii="Cambria" w:hAnsi="Cambria"/>
                <w:sz w:val="19"/>
                <w:szCs w:val="19"/>
              </w:rPr>
              <w:t>Ieņēmumi no pakalpojumu sniegšanas sabiedrības biedriem (atšifrēt pakalpojumu veidu)</w:t>
            </w:r>
          </w:p>
        </w:tc>
        <w:tc>
          <w:tcPr>
            <w:tcW w:w="1799" w:type="dxa"/>
            <w:shd w:val="clear" w:color="auto" w:fill="auto"/>
            <w:vAlign w:val="center"/>
          </w:tcPr>
          <w:p w:rsidR="000E1B2C" w:rsidRPr="00811C6C" w:rsidRDefault="000E1B2C" w:rsidP="00912B4B">
            <w:pPr>
              <w:jc w:val="center"/>
              <w:rPr>
                <w:rFonts w:ascii="Cambria" w:hAnsi="Cambria"/>
                <w:sz w:val="19"/>
                <w:szCs w:val="19"/>
              </w:rPr>
            </w:pPr>
          </w:p>
        </w:tc>
        <w:tc>
          <w:tcPr>
            <w:tcW w:w="1800" w:type="dxa"/>
            <w:shd w:val="clear" w:color="auto" w:fill="auto"/>
            <w:vAlign w:val="center"/>
          </w:tcPr>
          <w:p w:rsidR="000E1B2C" w:rsidRPr="00811C6C" w:rsidRDefault="000E1B2C" w:rsidP="00912B4B">
            <w:pPr>
              <w:jc w:val="center"/>
              <w:rPr>
                <w:rFonts w:ascii="Cambria" w:hAnsi="Cambria"/>
                <w:sz w:val="19"/>
                <w:szCs w:val="19"/>
              </w:rPr>
            </w:pPr>
          </w:p>
        </w:tc>
      </w:tr>
      <w:tr w:rsidR="000E1B2C" w:rsidRPr="00811C6C" w:rsidTr="00912B4B">
        <w:trPr>
          <w:cantSplit/>
        </w:trPr>
        <w:tc>
          <w:tcPr>
            <w:tcW w:w="5982" w:type="dxa"/>
            <w:shd w:val="clear" w:color="auto" w:fill="auto"/>
          </w:tcPr>
          <w:p w:rsidR="000E1B2C" w:rsidRPr="00811C6C" w:rsidRDefault="000E1B2C" w:rsidP="00912B4B">
            <w:pPr>
              <w:rPr>
                <w:rFonts w:ascii="Cambria" w:hAnsi="Cambria"/>
                <w:sz w:val="19"/>
                <w:szCs w:val="19"/>
              </w:rPr>
            </w:pPr>
            <w:r w:rsidRPr="00811C6C">
              <w:rPr>
                <w:rFonts w:ascii="Cambria" w:hAnsi="Cambria"/>
                <w:sz w:val="19"/>
                <w:szCs w:val="19"/>
              </w:rPr>
              <w:t>Ieņēmumi no pakalpojumu sniegšanas personām, kas nav sabiedrības biedri (atšifrēt pakalpojumu veidu)</w:t>
            </w:r>
          </w:p>
        </w:tc>
        <w:tc>
          <w:tcPr>
            <w:tcW w:w="1799" w:type="dxa"/>
            <w:shd w:val="clear" w:color="auto" w:fill="auto"/>
            <w:vAlign w:val="center"/>
          </w:tcPr>
          <w:p w:rsidR="000E1B2C" w:rsidRPr="00811C6C" w:rsidRDefault="000E1B2C" w:rsidP="00912B4B">
            <w:pPr>
              <w:jc w:val="center"/>
              <w:rPr>
                <w:rFonts w:ascii="Cambria" w:hAnsi="Cambria"/>
                <w:sz w:val="19"/>
                <w:szCs w:val="19"/>
              </w:rPr>
            </w:pPr>
          </w:p>
        </w:tc>
        <w:tc>
          <w:tcPr>
            <w:tcW w:w="1800" w:type="dxa"/>
            <w:shd w:val="clear" w:color="auto" w:fill="auto"/>
            <w:vAlign w:val="center"/>
          </w:tcPr>
          <w:p w:rsidR="000E1B2C" w:rsidRPr="00811C6C" w:rsidRDefault="000E1B2C" w:rsidP="00912B4B">
            <w:pPr>
              <w:jc w:val="center"/>
              <w:rPr>
                <w:rFonts w:ascii="Cambria" w:hAnsi="Cambria"/>
                <w:sz w:val="19"/>
                <w:szCs w:val="19"/>
              </w:rPr>
            </w:pPr>
          </w:p>
        </w:tc>
      </w:tr>
      <w:tr w:rsidR="000E1B2C" w:rsidRPr="00811C6C" w:rsidTr="00912B4B">
        <w:trPr>
          <w:cantSplit/>
          <w:trHeight w:val="227"/>
        </w:trPr>
        <w:tc>
          <w:tcPr>
            <w:tcW w:w="5982" w:type="dxa"/>
            <w:shd w:val="clear" w:color="auto" w:fill="auto"/>
          </w:tcPr>
          <w:p w:rsidR="000E1B2C" w:rsidRPr="00811C6C" w:rsidRDefault="000E1B2C" w:rsidP="00912B4B">
            <w:pPr>
              <w:rPr>
                <w:rFonts w:ascii="Cambria" w:hAnsi="Cambria"/>
                <w:sz w:val="19"/>
                <w:szCs w:val="19"/>
              </w:rPr>
            </w:pPr>
          </w:p>
        </w:tc>
        <w:tc>
          <w:tcPr>
            <w:tcW w:w="1799" w:type="dxa"/>
            <w:shd w:val="clear" w:color="auto" w:fill="auto"/>
            <w:vAlign w:val="center"/>
          </w:tcPr>
          <w:p w:rsidR="000E1B2C" w:rsidRPr="00811C6C" w:rsidRDefault="000E1B2C" w:rsidP="00912B4B">
            <w:pPr>
              <w:jc w:val="center"/>
              <w:rPr>
                <w:rFonts w:ascii="Cambria" w:hAnsi="Cambria"/>
                <w:sz w:val="19"/>
                <w:szCs w:val="19"/>
              </w:rPr>
            </w:pPr>
          </w:p>
        </w:tc>
        <w:tc>
          <w:tcPr>
            <w:tcW w:w="1800" w:type="dxa"/>
            <w:shd w:val="clear" w:color="auto" w:fill="auto"/>
            <w:vAlign w:val="center"/>
          </w:tcPr>
          <w:p w:rsidR="000E1B2C" w:rsidRPr="00811C6C" w:rsidRDefault="000E1B2C" w:rsidP="00912B4B">
            <w:pPr>
              <w:jc w:val="center"/>
              <w:rPr>
                <w:rFonts w:ascii="Cambria" w:hAnsi="Cambria"/>
                <w:sz w:val="19"/>
                <w:szCs w:val="19"/>
              </w:rPr>
            </w:pPr>
          </w:p>
        </w:tc>
      </w:tr>
    </w:tbl>
    <w:p w:rsidR="000E1B2C" w:rsidRDefault="000E1B2C" w:rsidP="000E1B2C">
      <w:pPr>
        <w:spacing w:before="130" w:line="260" w:lineRule="exact"/>
        <w:ind w:firstLine="539"/>
        <w:rPr>
          <w:rFonts w:ascii="Cambria" w:eastAsia="Times New Roman" w:hAnsi="Cambria"/>
          <w:sz w:val="19"/>
          <w:szCs w:val="19"/>
          <w:lang w:eastAsia="lv-LV"/>
        </w:rPr>
      </w:pPr>
    </w:p>
    <w:p w:rsidR="000E1B2C" w:rsidRPr="00E75735" w:rsidRDefault="000E1B2C" w:rsidP="000E1B2C">
      <w:pPr>
        <w:spacing w:before="130" w:after="130" w:line="260" w:lineRule="exact"/>
        <w:ind w:firstLine="539"/>
        <w:rPr>
          <w:rFonts w:ascii="Cambria" w:eastAsia="Times New Roman" w:hAnsi="Cambria"/>
          <w:sz w:val="19"/>
          <w:szCs w:val="19"/>
          <w:lang w:eastAsia="lv-LV"/>
        </w:rPr>
      </w:pPr>
      <w:r w:rsidRPr="00E75735">
        <w:rPr>
          <w:rFonts w:ascii="Cambria" w:hAnsi="Cambria"/>
          <w:sz w:val="19"/>
          <w:szCs w:val="19"/>
        </w:rPr>
        <w:t>Atbalsta saņēmējs</w:t>
      </w:r>
    </w:p>
    <w:tbl>
      <w:tblPr>
        <w:tblW w:w="5000" w:type="pct"/>
        <w:tblCellMar>
          <w:top w:w="28" w:type="dxa"/>
          <w:left w:w="28" w:type="dxa"/>
          <w:bottom w:w="28" w:type="dxa"/>
          <w:right w:w="28" w:type="dxa"/>
        </w:tblCellMar>
        <w:tblLook w:val="04A0" w:firstRow="1" w:lastRow="0" w:firstColumn="1" w:lastColumn="0" w:noHBand="0" w:noVBand="1"/>
      </w:tblPr>
      <w:tblGrid>
        <w:gridCol w:w="4137"/>
        <w:gridCol w:w="244"/>
        <w:gridCol w:w="1795"/>
        <w:gridCol w:w="244"/>
        <w:gridCol w:w="1942"/>
      </w:tblGrid>
      <w:tr w:rsidR="000E1B2C" w:rsidRPr="00811C6C" w:rsidTr="00912B4B">
        <w:trPr>
          <w:cantSplit/>
          <w:trHeight w:val="227"/>
        </w:trPr>
        <w:tc>
          <w:tcPr>
            <w:tcW w:w="4848" w:type="dxa"/>
            <w:tcBorders>
              <w:bottom w:val="single" w:sz="4" w:space="0" w:color="auto"/>
            </w:tcBorders>
            <w:shd w:val="clear" w:color="auto" w:fill="auto"/>
          </w:tcPr>
          <w:p w:rsidR="000E1B2C" w:rsidRPr="00811C6C" w:rsidRDefault="000E1B2C" w:rsidP="00912B4B">
            <w:pPr>
              <w:jc w:val="center"/>
              <w:rPr>
                <w:rFonts w:ascii="Cambria" w:eastAsia="Times New Roman" w:hAnsi="Cambria"/>
                <w:sz w:val="19"/>
                <w:szCs w:val="19"/>
              </w:rPr>
            </w:pPr>
          </w:p>
        </w:tc>
        <w:tc>
          <w:tcPr>
            <w:tcW w:w="283" w:type="dxa"/>
            <w:shd w:val="clear" w:color="auto" w:fill="auto"/>
          </w:tcPr>
          <w:p w:rsidR="000E1B2C" w:rsidRPr="00811C6C" w:rsidRDefault="000E1B2C" w:rsidP="00912B4B">
            <w:pPr>
              <w:jc w:val="center"/>
              <w:rPr>
                <w:rFonts w:ascii="Cambria" w:eastAsia="Times New Roman" w:hAnsi="Cambria"/>
                <w:sz w:val="19"/>
                <w:szCs w:val="19"/>
              </w:rPr>
            </w:pPr>
          </w:p>
        </w:tc>
        <w:tc>
          <w:tcPr>
            <w:tcW w:w="1985" w:type="dxa"/>
            <w:tcBorders>
              <w:bottom w:val="single" w:sz="4" w:space="0" w:color="auto"/>
            </w:tcBorders>
            <w:shd w:val="clear" w:color="auto" w:fill="auto"/>
          </w:tcPr>
          <w:p w:rsidR="000E1B2C" w:rsidRPr="00811C6C" w:rsidRDefault="000E1B2C" w:rsidP="00912B4B">
            <w:pPr>
              <w:jc w:val="center"/>
              <w:rPr>
                <w:rFonts w:ascii="Cambria" w:eastAsia="Times New Roman" w:hAnsi="Cambria"/>
                <w:sz w:val="19"/>
                <w:szCs w:val="19"/>
              </w:rPr>
            </w:pPr>
          </w:p>
        </w:tc>
        <w:tc>
          <w:tcPr>
            <w:tcW w:w="283" w:type="dxa"/>
            <w:shd w:val="clear" w:color="auto" w:fill="auto"/>
          </w:tcPr>
          <w:p w:rsidR="000E1B2C" w:rsidRPr="00811C6C" w:rsidRDefault="000E1B2C" w:rsidP="00912B4B">
            <w:pPr>
              <w:jc w:val="center"/>
              <w:rPr>
                <w:rFonts w:ascii="Cambria" w:eastAsia="Times New Roman" w:hAnsi="Cambria"/>
                <w:sz w:val="19"/>
                <w:szCs w:val="19"/>
              </w:rPr>
            </w:pPr>
          </w:p>
        </w:tc>
        <w:tc>
          <w:tcPr>
            <w:tcW w:w="2182" w:type="dxa"/>
            <w:tcBorders>
              <w:bottom w:val="single" w:sz="4" w:space="0" w:color="auto"/>
            </w:tcBorders>
            <w:shd w:val="clear" w:color="auto" w:fill="auto"/>
          </w:tcPr>
          <w:p w:rsidR="000E1B2C" w:rsidRPr="00811C6C" w:rsidRDefault="000E1B2C" w:rsidP="00912B4B">
            <w:pPr>
              <w:jc w:val="center"/>
              <w:rPr>
                <w:rFonts w:ascii="Cambria" w:eastAsia="Times New Roman" w:hAnsi="Cambria"/>
                <w:sz w:val="19"/>
                <w:szCs w:val="19"/>
              </w:rPr>
            </w:pPr>
          </w:p>
        </w:tc>
      </w:tr>
      <w:tr w:rsidR="000E1B2C" w:rsidRPr="00811C6C" w:rsidTr="00912B4B">
        <w:trPr>
          <w:cantSplit/>
        </w:trPr>
        <w:tc>
          <w:tcPr>
            <w:tcW w:w="4848" w:type="dxa"/>
            <w:tcBorders>
              <w:top w:val="single" w:sz="4" w:space="0" w:color="auto"/>
            </w:tcBorders>
            <w:shd w:val="clear" w:color="auto" w:fill="auto"/>
          </w:tcPr>
          <w:p w:rsidR="000E1B2C" w:rsidRPr="00811C6C" w:rsidRDefault="000E1B2C" w:rsidP="00912B4B">
            <w:pPr>
              <w:jc w:val="center"/>
              <w:rPr>
                <w:rFonts w:ascii="Cambria" w:eastAsia="Times New Roman" w:hAnsi="Cambria"/>
                <w:sz w:val="19"/>
                <w:szCs w:val="19"/>
              </w:rPr>
            </w:pPr>
            <w:r w:rsidRPr="00811C6C">
              <w:rPr>
                <w:rFonts w:ascii="Cambria" w:eastAsia="Times New Roman" w:hAnsi="Cambria"/>
                <w:sz w:val="19"/>
                <w:szCs w:val="19"/>
              </w:rPr>
              <w:t>(amats, vārds, uzvārds)</w:t>
            </w:r>
          </w:p>
        </w:tc>
        <w:tc>
          <w:tcPr>
            <w:tcW w:w="283" w:type="dxa"/>
            <w:shd w:val="clear" w:color="auto" w:fill="auto"/>
          </w:tcPr>
          <w:p w:rsidR="000E1B2C" w:rsidRPr="00811C6C" w:rsidRDefault="000E1B2C" w:rsidP="00912B4B">
            <w:pPr>
              <w:jc w:val="center"/>
              <w:rPr>
                <w:rFonts w:ascii="Cambria" w:eastAsia="Times New Roman" w:hAnsi="Cambria"/>
                <w:sz w:val="19"/>
                <w:szCs w:val="19"/>
              </w:rPr>
            </w:pPr>
          </w:p>
        </w:tc>
        <w:tc>
          <w:tcPr>
            <w:tcW w:w="1985" w:type="dxa"/>
            <w:tcBorders>
              <w:top w:val="single" w:sz="4" w:space="0" w:color="auto"/>
            </w:tcBorders>
            <w:shd w:val="clear" w:color="auto" w:fill="auto"/>
          </w:tcPr>
          <w:p w:rsidR="000E1B2C" w:rsidRPr="00811C6C" w:rsidRDefault="000E1B2C" w:rsidP="00912B4B">
            <w:pPr>
              <w:jc w:val="center"/>
              <w:rPr>
                <w:rFonts w:ascii="Cambria" w:eastAsia="Times New Roman" w:hAnsi="Cambria"/>
                <w:sz w:val="19"/>
                <w:szCs w:val="19"/>
              </w:rPr>
            </w:pPr>
            <w:r w:rsidRPr="00811C6C">
              <w:rPr>
                <w:rFonts w:ascii="Cambria" w:eastAsia="Times New Roman" w:hAnsi="Cambria"/>
                <w:sz w:val="19"/>
                <w:szCs w:val="19"/>
              </w:rPr>
              <w:t>(paraksts)</w:t>
            </w:r>
          </w:p>
        </w:tc>
        <w:tc>
          <w:tcPr>
            <w:tcW w:w="283" w:type="dxa"/>
            <w:shd w:val="clear" w:color="auto" w:fill="auto"/>
          </w:tcPr>
          <w:p w:rsidR="000E1B2C" w:rsidRPr="00811C6C" w:rsidRDefault="000E1B2C" w:rsidP="00912B4B">
            <w:pPr>
              <w:jc w:val="center"/>
              <w:rPr>
                <w:rFonts w:ascii="Cambria" w:eastAsia="Times New Roman" w:hAnsi="Cambria"/>
                <w:sz w:val="19"/>
                <w:szCs w:val="19"/>
              </w:rPr>
            </w:pPr>
          </w:p>
        </w:tc>
        <w:tc>
          <w:tcPr>
            <w:tcW w:w="2182" w:type="dxa"/>
            <w:tcBorders>
              <w:top w:val="single" w:sz="4" w:space="0" w:color="auto"/>
            </w:tcBorders>
            <w:shd w:val="clear" w:color="auto" w:fill="auto"/>
          </w:tcPr>
          <w:p w:rsidR="000E1B2C" w:rsidRPr="00811C6C" w:rsidRDefault="000E1B2C" w:rsidP="00912B4B">
            <w:pPr>
              <w:jc w:val="center"/>
              <w:rPr>
                <w:rFonts w:ascii="Cambria" w:eastAsia="Times New Roman" w:hAnsi="Cambria"/>
                <w:sz w:val="19"/>
                <w:szCs w:val="19"/>
              </w:rPr>
            </w:pPr>
            <w:r w:rsidRPr="00811C6C">
              <w:rPr>
                <w:rFonts w:ascii="Cambria" w:eastAsia="Times New Roman" w:hAnsi="Cambria"/>
                <w:sz w:val="19"/>
                <w:szCs w:val="19"/>
              </w:rPr>
              <w:t>(datums)</w:t>
            </w:r>
          </w:p>
        </w:tc>
      </w:tr>
    </w:tbl>
    <w:p w:rsidR="000E1B2C" w:rsidRPr="00E75735" w:rsidRDefault="000E1B2C" w:rsidP="000E1B2C">
      <w:pPr>
        <w:spacing w:before="130" w:line="260" w:lineRule="exact"/>
        <w:ind w:firstLine="539"/>
        <w:rPr>
          <w:rFonts w:ascii="Cambria" w:eastAsia="Times New Roman" w:hAnsi="Cambria"/>
          <w:sz w:val="19"/>
          <w:szCs w:val="19"/>
          <w:lang w:eastAsia="lv-LV"/>
        </w:rPr>
      </w:pPr>
    </w:p>
    <w:p w:rsidR="00FA0337" w:rsidRDefault="000E1B2C"/>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2C"/>
    <w:rsid w:val="000E1B2C"/>
    <w:rsid w:val="00106713"/>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2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agrow-preview">
    <w:name w:val="fragrow-preview"/>
    <w:basedOn w:val="DefaultParagraphFont"/>
    <w:rsid w:val="000E1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2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agrow-preview">
    <w:name w:val="fragrow-preview"/>
    <w:basedOn w:val="DefaultParagraphFont"/>
    <w:rsid w:val="000E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3389</Words>
  <Characters>1932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2021-08-27T06:30:00Z</dcterms:created>
  <dcterms:modified xsi:type="dcterms:W3CDTF">2021-08-27T06:32:00Z</dcterms:modified>
</cp:coreProperties>
</file>