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20" w:rsidRDefault="00DB0920" w:rsidP="008332FC">
      <w:pPr>
        <w:tabs>
          <w:tab w:val="right" w:pos="9992"/>
        </w:tabs>
        <w:jc w:val="right"/>
        <w:rPr>
          <w:sz w:val="28"/>
          <w:lang w:val="pl-PL"/>
        </w:rPr>
      </w:pPr>
    </w:p>
    <w:p w:rsidR="00DB0920" w:rsidRPr="000D3F1F" w:rsidRDefault="00DB0920" w:rsidP="008332FC">
      <w:pPr>
        <w:tabs>
          <w:tab w:val="right" w:pos="9992"/>
        </w:tabs>
        <w:jc w:val="right"/>
        <w:rPr>
          <w:rStyle w:val="apple-converted-space"/>
          <w:color w:val="414142"/>
          <w:szCs w:val="24"/>
          <w:shd w:val="clear" w:color="auto" w:fill="FFFFFF"/>
        </w:rPr>
      </w:pPr>
      <w:r w:rsidRPr="000D3F1F">
        <w:rPr>
          <w:b/>
          <w:bCs/>
          <w:color w:val="414142"/>
          <w:szCs w:val="24"/>
          <w:shd w:val="clear" w:color="auto" w:fill="FFFFFF"/>
        </w:rPr>
        <w:t>Ekonomikas ministrijas iesniegtajā redakcijā</w:t>
      </w:r>
      <w:r w:rsidRPr="000D3F1F">
        <w:rPr>
          <w:rStyle w:val="apple-converted-space"/>
          <w:color w:val="414142"/>
          <w:szCs w:val="24"/>
          <w:shd w:val="clear" w:color="auto" w:fill="FFFFFF"/>
        </w:rPr>
        <w:t> </w:t>
      </w:r>
    </w:p>
    <w:p w:rsidR="00DB0920" w:rsidRPr="000D3F1F" w:rsidRDefault="00DB0920" w:rsidP="008332FC">
      <w:pPr>
        <w:tabs>
          <w:tab w:val="right" w:pos="9992"/>
        </w:tabs>
        <w:jc w:val="right"/>
        <w:rPr>
          <w:szCs w:val="24"/>
          <w:lang w:val="pl-PL"/>
        </w:rPr>
      </w:pPr>
    </w:p>
    <w:p w:rsidR="008332FC" w:rsidRPr="000D3F1F" w:rsidRDefault="008332FC" w:rsidP="008332FC">
      <w:pPr>
        <w:tabs>
          <w:tab w:val="right" w:pos="9992"/>
        </w:tabs>
        <w:jc w:val="right"/>
        <w:rPr>
          <w:szCs w:val="24"/>
          <w:lang w:val="de-DE"/>
        </w:rPr>
      </w:pPr>
      <w:r w:rsidRPr="000D3F1F">
        <w:rPr>
          <w:szCs w:val="24"/>
          <w:lang w:val="de-DE"/>
        </w:rPr>
        <w:t>76.pielikums</w:t>
      </w:r>
    </w:p>
    <w:p w:rsidR="008332FC" w:rsidRPr="000D3F1F" w:rsidRDefault="008332FC" w:rsidP="008332FC">
      <w:pPr>
        <w:tabs>
          <w:tab w:val="right" w:pos="9992"/>
        </w:tabs>
        <w:jc w:val="right"/>
        <w:rPr>
          <w:szCs w:val="24"/>
          <w:lang w:val="de-DE"/>
        </w:rPr>
      </w:pPr>
      <w:r w:rsidRPr="000D3F1F">
        <w:rPr>
          <w:szCs w:val="24"/>
          <w:lang w:val="de-DE"/>
        </w:rPr>
        <w:t>Ministru kabineta</w:t>
      </w:r>
    </w:p>
    <w:p w:rsidR="008332FC" w:rsidRPr="000D3F1F" w:rsidRDefault="008332FC" w:rsidP="008332FC">
      <w:pPr>
        <w:tabs>
          <w:tab w:val="right" w:pos="9992"/>
        </w:tabs>
        <w:jc w:val="right"/>
        <w:rPr>
          <w:szCs w:val="24"/>
          <w:lang w:val="de-DE"/>
        </w:rPr>
      </w:pPr>
      <w:r w:rsidRPr="000D3F1F">
        <w:rPr>
          <w:szCs w:val="24"/>
          <w:lang w:val="de-DE"/>
        </w:rPr>
        <w:t>2006.gada 6.novembra</w:t>
      </w:r>
    </w:p>
    <w:p w:rsidR="008332FC" w:rsidRPr="000D3F1F" w:rsidRDefault="008332FC" w:rsidP="008332FC">
      <w:pPr>
        <w:jc w:val="right"/>
        <w:rPr>
          <w:szCs w:val="24"/>
          <w:lang w:val="de-DE"/>
        </w:rPr>
      </w:pPr>
      <w:r w:rsidRPr="000D3F1F">
        <w:rPr>
          <w:szCs w:val="24"/>
          <w:lang w:val="de-DE"/>
        </w:rPr>
        <w:t>noteikumiem Nr.922</w:t>
      </w:r>
    </w:p>
    <w:p w:rsidR="008332FC" w:rsidRPr="008332FC" w:rsidRDefault="008332FC" w:rsidP="008332FC">
      <w:pPr>
        <w:jc w:val="right"/>
        <w:rPr>
          <w:sz w:val="28"/>
          <w:lang w:val="de-DE"/>
        </w:rPr>
      </w:pPr>
    </w:p>
    <w:p w:rsidR="008332FC" w:rsidRDefault="008332FC" w:rsidP="008332FC">
      <w:pPr>
        <w:tabs>
          <w:tab w:val="left" w:pos="1800"/>
        </w:tabs>
        <w:ind w:left="870"/>
        <w:jc w:val="center"/>
        <w:rPr>
          <w:sz w:val="28"/>
          <w:lang w:val="pl-PL"/>
        </w:rPr>
      </w:pPr>
      <w:r w:rsidRPr="008332FC">
        <w:rPr>
          <w:sz w:val="28"/>
          <w:lang w:val="pl-PL"/>
        </w:rPr>
        <w:t xml:space="preserve">Veidlapas Nr.1-enerģija </w:t>
      </w:r>
      <w:r w:rsidR="000B2700">
        <w:rPr>
          <w:sz w:val="28"/>
          <w:lang w:val="pl-PL"/>
        </w:rPr>
        <w:t>"</w:t>
      </w:r>
      <w:r w:rsidRPr="008332FC">
        <w:rPr>
          <w:sz w:val="28"/>
          <w:lang w:val="pl-PL"/>
        </w:rPr>
        <w:t>Pārskats par siltumenerģijas un elektroenerģijas ražošanu 20</w:t>
      </w:r>
      <w:r w:rsidRPr="008332FC">
        <w:rPr>
          <w:sz w:val="28"/>
          <w:u w:val="single"/>
          <w:lang w:val="pl-PL"/>
        </w:rPr>
        <w:tab/>
      </w:r>
      <w:r w:rsidRPr="008332FC">
        <w:rPr>
          <w:sz w:val="28"/>
          <w:lang w:val="pl-PL"/>
        </w:rPr>
        <w:t>. gadā</w:t>
      </w:r>
      <w:r w:rsidR="000B2700">
        <w:rPr>
          <w:sz w:val="28"/>
          <w:lang w:val="pl-PL"/>
        </w:rPr>
        <w:t>"</w:t>
      </w:r>
      <w:r w:rsidRPr="008332FC">
        <w:rPr>
          <w:sz w:val="28"/>
          <w:lang w:val="pl-PL"/>
        </w:rPr>
        <w:t xml:space="preserve"> paraugs.</w:t>
      </w:r>
    </w:p>
    <w:p w:rsidR="003736D1" w:rsidRPr="00AE54E3" w:rsidRDefault="003736D1" w:rsidP="003736D1">
      <w:pPr>
        <w:rPr>
          <w:i/>
        </w:rPr>
      </w:pPr>
      <w:r w:rsidRPr="00AE54E3">
        <w:rPr>
          <w:i/>
        </w:rPr>
        <w:t>(Pielikums MK 14.10.2014. noteikumu Nr.623 redakcijā)</w:t>
      </w:r>
    </w:p>
    <w:p w:rsidR="003736D1" w:rsidRPr="003736D1" w:rsidRDefault="003736D1" w:rsidP="008332FC">
      <w:pPr>
        <w:tabs>
          <w:tab w:val="left" w:pos="1800"/>
        </w:tabs>
        <w:ind w:left="870"/>
        <w:jc w:val="center"/>
        <w:rPr>
          <w:sz w:val="28"/>
        </w:rPr>
      </w:pPr>
    </w:p>
    <w:p w:rsidR="008332FC" w:rsidRPr="008332FC" w:rsidRDefault="008332FC">
      <w:pPr>
        <w:rPr>
          <w:lang w:val="pl-P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5"/>
        <w:gridCol w:w="1514"/>
        <w:gridCol w:w="1870"/>
        <w:gridCol w:w="940"/>
        <w:gridCol w:w="1156"/>
        <w:gridCol w:w="236"/>
        <w:gridCol w:w="480"/>
        <w:gridCol w:w="3259"/>
      </w:tblGrid>
      <w:tr w:rsidR="00350479" w:rsidRPr="008332FC" w:rsidTr="008332FC">
        <w:trPr>
          <w:trHeight w:val="1080"/>
        </w:trPr>
        <w:tc>
          <w:tcPr>
            <w:tcW w:w="1035" w:type="dxa"/>
            <w:vAlign w:val="center"/>
          </w:tcPr>
          <w:p w:rsidR="00350479" w:rsidRPr="008332FC" w:rsidRDefault="00723551" w:rsidP="00350479">
            <w:pPr>
              <w:ind w:left="-57" w:right="-57"/>
              <w:jc w:val="center"/>
              <w:rPr>
                <w:rFonts w:ascii="Calibri" w:hAnsi="Calibri"/>
                <w:szCs w:val="24"/>
              </w:rPr>
            </w:pPr>
            <w:r w:rsidRPr="008332FC">
              <w:rPr>
                <w:rFonts w:ascii="Calibri" w:hAnsi="Calibri"/>
                <w:noProof/>
                <w:szCs w:val="24"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41.25pt;height:45.75pt;visibility:visible">
                  <v:imagedata r:id="rId7" o:title=""/>
                </v:shape>
              </w:pict>
            </w:r>
          </w:p>
        </w:tc>
        <w:tc>
          <w:tcPr>
            <w:tcW w:w="5480" w:type="dxa"/>
            <w:gridSpan w:val="4"/>
            <w:vAlign w:val="center"/>
          </w:tcPr>
          <w:p w:rsidR="00350479" w:rsidRPr="008332FC" w:rsidRDefault="00350479" w:rsidP="0035047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32FC">
              <w:rPr>
                <w:rFonts w:ascii="Calibri" w:hAnsi="Calibri"/>
                <w:b/>
                <w:sz w:val="28"/>
                <w:szCs w:val="28"/>
              </w:rPr>
              <w:t>LATVIJAS REPUBLIKAS</w:t>
            </w:r>
          </w:p>
          <w:p w:rsidR="00350479" w:rsidRPr="008332FC" w:rsidRDefault="00350479" w:rsidP="00350479">
            <w:pPr>
              <w:rPr>
                <w:rFonts w:ascii="Calibri" w:hAnsi="Calibri"/>
                <w:b/>
                <w:szCs w:val="24"/>
              </w:rPr>
            </w:pPr>
            <w:r w:rsidRPr="008332FC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8332FC" w:rsidRDefault="00350479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8332FC" w:rsidRDefault="00350479" w:rsidP="00350479">
            <w:pPr>
              <w:jc w:val="center"/>
              <w:rPr>
                <w:rFonts w:ascii="Calibri" w:hAnsi="Calibri"/>
                <w:sz w:val="20"/>
              </w:rPr>
            </w:pPr>
            <w:r w:rsidRPr="008332FC">
              <w:rPr>
                <w:rFonts w:ascii="Calibri" w:hAnsi="Calibri"/>
                <w:sz w:val="20"/>
              </w:rPr>
              <w:t>Mūsu adrese:</w:t>
            </w:r>
          </w:p>
          <w:p w:rsidR="00350479" w:rsidRPr="008332FC" w:rsidRDefault="00350479" w:rsidP="00350479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 xml:space="preserve">Lāčplēša iela 1, Rīga, LV-1301, </w:t>
            </w:r>
            <w:r w:rsidRPr="008332FC">
              <w:rPr>
                <w:rFonts w:ascii="Calibri" w:hAnsi="Calibri"/>
                <w:sz w:val="22"/>
                <w:szCs w:val="22"/>
              </w:rPr>
              <w:br/>
              <w:t xml:space="preserve">fakss 67366658, </w:t>
            </w:r>
            <w:hyperlink r:id="rId8" w:history="1">
              <w:r w:rsidRPr="008332FC">
                <w:rPr>
                  <w:rFonts w:ascii="Calibri" w:hAnsi="Calibri"/>
                  <w:sz w:val="22"/>
                  <w:szCs w:val="22"/>
                </w:rPr>
                <w:t>www.csb.gov.lv</w:t>
              </w:r>
            </w:hyperlink>
          </w:p>
          <w:p w:rsidR="00350479" w:rsidRPr="008332FC" w:rsidRDefault="00350479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0479" w:rsidRPr="008332FC" w:rsidRDefault="0035047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32FC">
              <w:rPr>
                <w:rFonts w:ascii="Calibri" w:hAnsi="Calibri"/>
                <w:bCs/>
                <w:sz w:val="22"/>
                <w:szCs w:val="22"/>
              </w:rPr>
              <w:t xml:space="preserve">Elektroniskā pārskata iesniegšana: </w:t>
            </w:r>
            <w:hyperlink r:id="rId9" w:history="1">
              <w:r w:rsidRPr="008332FC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8332FC">
                <w:rPr>
                  <w:rFonts w:ascii="Calibri" w:hAnsi="Calibri"/>
                  <w:sz w:val="22"/>
                  <w:szCs w:val="22"/>
                </w:rPr>
                <w:t>://</w:t>
              </w:r>
              <w:r w:rsidRPr="008332FC">
                <w:rPr>
                  <w:rFonts w:ascii="Calibri" w:hAnsi="Calibri"/>
                  <w:bCs/>
                  <w:sz w:val="22"/>
                  <w:szCs w:val="22"/>
                </w:rPr>
                <w:t>eparskats.csb.gov.lv</w:t>
              </w:r>
            </w:hyperlink>
          </w:p>
          <w:p w:rsidR="00350479" w:rsidRPr="008332FC" w:rsidRDefault="0035047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350479" w:rsidRPr="008332FC" w:rsidRDefault="00350479" w:rsidP="00654209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8332FC" w:rsidTr="008332FC">
        <w:trPr>
          <w:trHeight w:val="1435"/>
        </w:trPr>
        <w:tc>
          <w:tcPr>
            <w:tcW w:w="6515" w:type="dxa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8332FC" w:rsidRDefault="00810EE0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8332FC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1-enerģija</w:t>
            </w:r>
          </w:p>
          <w:p w:rsidR="00350479" w:rsidRPr="008332FC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8332FC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8332FC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8332FC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8332FC" w:rsidTr="008332FC">
        <w:trPr>
          <w:trHeight w:val="1420"/>
        </w:trPr>
        <w:tc>
          <w:tcPr>
            <w:tcW w:w="6515" w:type="dxa"/>
            <w:gridSpan w:val="5"/>
            <w:tcBorders>
              <w:top w:val="thinThickSmallGap" w:sz="18" w:space="0" w:color="5F497A"/>
            </w:tcBorders>
            <w:vAlign w:val="center"/>
          </w:tcPr>
          <w:p w:rsidR="00350479" w:rsidRPr="008332FC" w:rsidRDefault="00810EE0" w:rsidP="00654209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8332FC">
              <w:rPr>
                <w:rFonts w:ascii="Calibri" w:hAnsi="Calibri"/>
                <w:b/>
                <w:sz w:val="32"/>
                <w:szCs w:val="32"/>
              </w:rPr>
              <w:t>Pārskats par siltumenerģijas un elektroenerģijas ražošanu 20</w:t>
            </w:r>
            <w:r w:rsidR="00654209" w:rsidRPr="008332FC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8332FC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005CD6" w:rsidRPr="008332FC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8332FC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8332FC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8332FC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8332FC" w:rsidTr="00350479">
        <w:trPr>
          <w:trHeight w:val="360"/>
        </w:trPr>
        <w:tc>
          <w:tcPr>
            <w:tcW w:w="10490" w:type="dxa"/>
            <w:gridSpan w:val="8"/>
            <w:vAlign w:val="center"/>
          </w:tcPr>
          <w:p w:rsidR="004D2FB2" w:rsidRPr="008332FC" w:rsidRDefault="004D2FB2" w:rsidP="00C10BB0">
            <w:pPr>
              <w:spacing w:before="120"/>
              <w:rPr>
                <w:rFonts w:ascii="Calibri" w:hAnsi="Calibri"/>
                <w:szCs w:val="24"/>
              </w:rPr>
            </w:pPr>
            <w:r w:rsidRPr="008332FC">
              <w:rPr>
                <w:rFonts w:ascii="Calibri" w:hAnsi="Calibri"/>
                <w:i/>
                <w:szCs w:val="24"/>
              </w:rPr>
              <w:t xml:space="preserve">Iesniedz </w:t>
            </w:r>
            <w:r w:rsidRPr="008332FC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8332FC">
              <w:rPr>
                <w:rFonts w:ascii="Calibri" w:hAnsi="Calibri"/>
                <w:b/>
                <w:i/>
                <w:szCs w:val="24"/>
              </w:rPr>
              <w:t>20</w:t>
            </w:r>
            <w:r w:rsidR="00654209" w:rsidRPr="008332FC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8332FC">
              <w:rPr>
                <w:rFonts w:ascii="Calibri" w:hAnsi="Calibri"/>
                <w:b/>
                <w:i/>
                <w:szCs w:val="24"/>
              </w:rPr>
              <w:t>.</w:t>
            </w:r>
            <w:r w:rsidR="00005CD6" w:rsidRPr="008332FC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8332FC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C10BB0" w:rsidRPr="008332FC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8332FC">
              <w:rPr>
                <w:rFonts w:ascii="Calibri" w:hAnsi="Calibri"/>
                <w:b/>
                <w:i/>
                <w:szCs w:val="24"/>
              </w:rPr>
              <w:t>.</w:t>
            </w:r>
            <w:r w:rsidR="00005CD6" w:rsidRPr="008332FC">
              <w:rPr>
                <w:rFonts w:ascii="Calibri" w:hAnsi="Calibri"/>
                <w:b/>
                <w:i/>
                <w:szCs w:val="24"/>
              </w:rPr>
              <w:t> </w:t>
            </w:r>
            <w:r w:rsidR="00810EE0" w:rsidRPr="008332FC">
              <w:rPr>
                <w:rFonts w:ascii="Calibri" w:hAnsi="Calibri"/>
                <w:b/>
                <w:i/>
                <w:szCs w:val="24"/>
              </w:rPr>
              <w:t>martam</w:t>
            </w:r>
          </w:p>
        </w:tc>
      </w:tr>
      <w:tr w:rsidR="0009204F" w:rsidRPr="008332FC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09204F" w:rsidRPr="008332FC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8332FC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8332FC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vAlign w:val="center"/>
          </w:tcPr>
          <w:p w:rsidR="00BD3D0B" w:rsidRPr="008332FC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8332FC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8332FC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8332F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8332FC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8332FC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8332F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8332FC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8332FC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8332FC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381A7A" w:rsidRPr="008332FC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8332FC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8332FC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gridSpan w:val="2"/>
            <w:vAlign w:val="center"/>
          </w:tcPr>
          <w:p w:rsidR="00381A7A" w:rsidRPr="008332FC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8332FC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8332FC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8332F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8332FC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8332FC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8332F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f</w:t>
            </w:r>
            <w:r w:rsidR="0009204F" w:rsidRPr="008332FC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8332FC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8332FC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8332FC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E</w:t>
            </w:r>
            <w:r w:rsidR="0009204F" w:rsidRPr="008332FC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8332FC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8332FC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AF4876" w:rsidRPr="008332FC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8332FC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8332FC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:rsidR="00AF4876" w:rsidRPr="008332FC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8332FC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3D0453" w:rsidRPr="008332FC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8332FC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C7064F" w:rsidRPr="008332FC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8332FC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8332FC" w:rsidTr="008332F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vAlign w:val="center"/>
          </w:tcPr>
          <w:p w:rsidR="00BD3D0B" w:rsidRPr="008332FC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8332FC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8332FC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8332F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8332FC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gridSpan w:val="2"/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8332F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8332FC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8332F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8332FC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332F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0479" w:rsidRPr="008332FC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8332FC" w:rsidTr="00350479">
        <w:trPr>
          <w:trHeight w:val="560"/>
        </w:trPr>
        <w:tc>
          <w:tcPr>
            <w:tcW w:w="851" w:type="dxa"/>
            <w:vAlign w:val="center"/>
          </w:tcPr>
          <w:p w:rsidR="003D0453" w:rsidRPr="008332FC" w:rsidRDefault="00723551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332FC">
              <w:rPr>
                <w:noProof/>
              </w:rPr>
            </w:r>
            <w:r w:rsidRPr="008332FC">
              <w:pict>
                <v:roundrect id="AutoShape 2" o:spid="_x0000_s1028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8332FC" w:rsidRPr="008332FC" w:rsidRDefault="008332FC" w:rsidP="008332FC">
            <w:pPr>
              <w:rPr>
                <w:rFonts w:ascii="Calibri" w:hAnsi="Calibri" w:cs="Calibri"/>
                <w:sz w:val="8"/>
                <w:szCs w:val="8"/>
              </w:rPr>
            </w:pPr>
            <w:r w:rsidRPr="008332FC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  <w:p w:rsidR="003D0453" w:rsidRPr="008332FC" w:rsidRDefault="003D0453" w:rsidP="0096395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3D0453" w:rsidRPr="008332FC" w:rsidTr="00350479">
        <w:trPr>
          <w:trHeight w:val="560"/>
        </w:trPr>
        <w:tc>
          <w:tcPr>
            <w:tcW w:w="851" w:type="dxa"/>
            <w:vAlign w:val="center"/>
          </w:tcPr>
          <w:p w:rsidR="003D0453" w:rsidRPr="008332FC" w:rsidRDefault="00723551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332FC">
              <w:rPr>
                <w:noProof/>
              </w:rPr>
            </w:r>
            <w:r w:rsidRPr="008332FC">
              <w:pict>
                <v:roundrect id="AutoShape 3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8332FC" w:rsidRDefault="003D0453" w:rsidP="002646D0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3D0453" w:rsidRPr="008332FC" w:rsidTr="00350479">
        <w:trPr>
          <w:trHeight w:val="567"/>
        </w:trPr>
        <w:tc>
          <w:tcPr>
            <w:tcW w:w="851" w:type="dxa"/>
            <w:vAlign w:val="center"/>
          </w:tcPr>
          <w:p w:rsidR="003D0453" w:rsidRPr="008332FC" w:rsidRDefault="00723551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332FC">
              <w:rPr>
                <w:noProof/>
              </w:rPr>
            </w:r>
            <w:r w:rsidRPr="008332FC">
              <w:pict>
                <v:roundrect id="AutoShape 5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LQ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Bny0IUC&#10;AAAHBQAADgAAAAAAAAAAAAAAAAAuAgAAZHJzL2Uyb0RvYy54bWxQSwECLQAUAAYACAAAACEAOZfU&#10;sNkAAAADAQAADwAAAAAAAAAAAAAAAADfBAAAZHJzL2Rvd25yZXYueG1sUEsFBgAAAAAEAAQA8wAA&#10;AOUFAAAAAA=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8332FC" w:rsidRDefault="003D0453" w:rsidP="00810EE0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BD3D0B" w:rsidRPr="008332FC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513258" w:rsidRPr="008332FC" w:rsidRDefault="003D0453" w:rsidP="007839F3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8332FC">
        <w:rPr>
          <w:rFonts w:ascii="Calibri" w:hAnsi="Calibri"/>
          <w:b/>
          <w:color w:val="000000"/>
          <w:sz w:val="22"/>
          <w:szCs w:val="22"/>
        </w:rPr>
        <w:t>Centrālā statistikas pārvalde saskaņā ar Valsts statistikas likumu garantē sniegtās informācijas konfidencialitāti</w:t>
      </w:r>
    </w:p>
    <w:p w:rsidR="009926EF" w:rsidRPr="008332FC" w:rsidRDefault="009926EF" w:rsidP="009926EF">
      <w:pPr>
        <w:pStyle w:val="BodyTextIndent3"/>
        <w:spacing w:after="0"/>
        <w:ind w:left="284"/>
        <w:rPr>
          <w:rFonts w:ascii="Calibri" w:hAnsi="Calibri"/>
          <w:b/>
          <w:sz w:val="10"/>
        </w:rPr>
      </w:pPr>
    </w:p>
    <w:p w:rsidR="009926EF" w:rsidRPr="008332FC" w:rsidRDefault="009926EF" w:rsidP="009926EF">
      <w:pPr>
        <w:pStyle w:val="BodyTextIndent3"/>
        <w:spacing w:after="0"/>
        <w:rPr>
          <w:rFonts w:ascii="Calibri" w:hAnsi="Calibri" w:cs="Calibri"/>
          <w:sz w:val="10"/>
          <w:szCs w:val="20"/>
        </w:rPr>
        <w:sectPr w:rsidR="009926EF" w:rsidRPr="008332FC" w:rsidSect="008332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</w:p>
    <w:p w:rsidR="009926EF" w:rsidRPr="008332FC" w:rsidRDefault="009926EF" w:rsidP="009926EF">
      <w:pPr>
        <w:pStyle w:val="BodyTextIndent3"/>
        <w:spacing w:after="0"/>
        <w:rPr>
          <w:rFonts w:ascii="Calibri" w:hAnsi="Calibri" w:cs="Calibri"/>
          <w:sz w:val="20"/>
          <w:szCs w:val="20"/>
        </w:rPr>
      </w:pPr>
      <w:r w:rsidRPr="008332FC">
        <w:rPr>
          <w:rFonts w:ascii="Calibri" w:hAnsi="Calibri" w:cs="Calibri"/>
          <w:sz w:val="20"/>
          <w:szCs w:val="20"/>
        </w:rPr>
        <w:t xml:space="preserve">Veidlapu 1-enerģija iesniedz komersanti, kuri ražo siltumenerģiju pārdošanai, un visas koģenerācijas stacijas par uzņēmumu kopā. </w:t>
      </w:r>
    </w:p>
    <w:p w:rsidR="009926EF" w:rsidRPr="008332FC" w:rsidRDefault="009926EF" w:rsidP="009926EF">
      <w:pPr>
        <w:ind w:firstLine="360"/>
        <w:jc w:val="both"/>
        <w:rPr>
          <w:rFonts w:ascii="Calibri" w:hAnsi="Calibri" w:cs="Calibri"/>
          <w:bCs/>
          <w:sz w:val="20"/>
        </w:rPr>
      </w:pPr>
      <w:r w:rsidRPr="008332FC">
        <w:rPr>
          <w:rFonts w:ascii="Calibri" w:hAnsi="Calibri" w:cs="Calibri"/>
          <w:b/>
          <w:sz w:val="20"/>
        </w:rPr>
        <w:t>100.</w:t>
      </w:r>
      <w:r w:rsidR="00005CD6" w:rsidRPr="008332FC">
        <w:rPr>
          <w:rFonts w:ascii="Calibri" w:hAnsi="Calibri" w:cs="Calibri"/>
          <w:b/>
          <w:sz w:val="20"/>
        </w:rPr>
        <w:t> </w:t>
      </w:r>
      <w:r w:rsidRPr="008332FC">
        <w:rPr>
          <w:rFonts w:ascii="Calibri" w:hAnsi="Calibri" w:cs="Calibri"/>
          <w:b/>
          <w:sz w:val="20"/>
        </w:rPr>
        <w:t>rinda.</w:t>
      </w:r>
      <w:r w:rsidRPr="008332FC">
        <w:rPr>
          <w:rFonts w:ascii="Calibri" w:hAnsi="Calibri" w:cs="Calibri"/>
          <w:bCs/>
          <w:sz w:val="20"/>
        </w:rPr>
        <w:t xml:space="preserve"> Uzrāda visās katlumājās un koģenerācijas stacijās saražoto kopējo siltumenerģijas daudzumu</w:t>
      </w:r>
      <w:r w:rsidRPr="008332FC">
        <w:rPr>
          <w:rFonts w:ascii="Calibri" w:hAnsi="Calibri" w:cs="Calibri"/>
          <w:sz w:val="20"/>
        </w:rPr>
        <w:t>.</w:t>
      </w:r>
    </w:p>
    <w:p w:rsidR="009926EF" w:rsidRPr="008332FC" w:rsidRDefault="009926EF" w:rsidP="009926EF">
      <w:pPr>
        <w:ind w:firstLine="360"/>
        <w:jc w:val="both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/>
          <w:sz w:val="20"/>
        </w:rPr>
        <w:t>101.</w:t>
      </w:r>
      <w:r w:rsidR="00005CD6" w:rsidRPr="008332FC">
        <w:rPr>
          <w:rFonts w:ascii="Calibri" w:hAnsi="Calibri" w:cs="Calibri"/>
          <w:b/>
          <w:sz w:val="20"/>
        </w:rPr>
        <w:t> </w:t>
      </w:r>
      <w:r w:rsidRPr="008332FC">
        <w:rPr>
          <w:rFonts w:ascii="Calibri" w:hAnsi="Calibri" w:cs="Calibri"/>
          <w:b/>
          <w:sz w:val="20"/>
        </w:rPr>
        <w:t xml:space="preserve">rinda. </w:t>
      </w:r>
      <w:r w:rsidRPr="008332FC">
        <w:rPr>
          <w:rFonts w:ascii="Calibri" w:hAnsi="Calibri" w:cs="Calibri"/>
          <w:bCs/>
          <w:sz w:val="20"/>
        </w:rPr>
        <w:t>Koģenerācijas režīmā saražota siltumenerģija ir koģenerācijas iekārtā vienlaikus ar elektroenerģiju izstrādāta un patērētājiem nodota siltumenerģija</w:t>
      </w:r>
      <w:r w:rsidRPr="008332FC">
        <w:rPr>
          <w:rFonts w:ascii="Calibri" w:hAnsi="Calibri" w:cs="Calibri"/>
          <w:sz w:val="20"/>
        </w:rPr>
        <w:t>.</w:t>
      </w:r>
    </w:p>
    <w:p w:rsidR="009926EF" w:rsidRPr="008332FC" w:rsidRDefault="009926EF" w:rsidP="009926EF">
      <w:pPr>
        <w:ind w:firstLine="360"/>
        <w:jc w:val="both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/>
          <w:sz w:val="20"/>
        </w:rPr>
        <w:t>104.</w:t>
      </w:r>
      <w:r w:rsidR="00005CD6" w:rsidRPr="008332FC">
        <w:rPr>
          <w:rFonts w:ascii="Calibri" w:hAnsi="Calibri" w:cs="Calibri"/>
          <w:b/>
          <w:sz w:val="20"/>
        </w:rPr>
        <w:t> </w:t>
      </w:r>
      <w:r w:rsidRPr="008332FC">
        <w:rPr>
          <w:rFonts w:ascii="Calibri" w:hAnsi="Calibri" w:cs="Calibri"/>
          <w:b/>
          <w:sz w:val="20"/>
        </w:rPr>
        <w:t>rinda.</w:t>
      </w:r>
      <w:r w:rsidRPr="008332FC">
        <w:rPr>
          <w:rFonts w:ascii="Calibri" w:hAnsi="Calibri" w:cs="Calibri"/>
          <w:sz w:val="20"/>
        </w:rPr>
        <w:t xml:space="preserve"> No piegādātājiem saņemto (nopirkto) siltumenerģijas daudzumu nosaka pēc siltuma piegādātāju rēķiniem.</w:t>
      </w:r>
    </w:p>
    <w:p w:rsidR="009926EF" w:rsidRPr="008332FC" w:rsidRDefault="009926EF" w:rsidP="009926EF">
      <w:pPr>
        <w:ind w:firstLine="360"/>
        <w:jc w:val="both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/>
          <w:sz w:val="20"/>
        </w:rPr>
        <w:t>105.</w:t>
      </w:r>
      <w:r w:rsidR="00005CD6" w:rsidRPr="008332FC">
        <w:rPr>
          <w:rFonts w:ascii="Calibri" w:hAnsi="Calibri" w:cs="Calibri"/>
          <w:b/>
          <w:sz w:val="20"/>
        </w:rPr>
        <w:t> </w:t>
      </w:r>
      <w:r w:rsidRPr="008332FC">
        <w:rPr>
          <w:rFonts w:ascii="Calibri" w:hAnsi="Calibri" w:cs="Calibri"/>
          <w:b/>
          <w:sz w:val="20"/>
        </w:rPr>
        <w:t>rinda.</w:t>
      </w:r>
      <w:r w:rsidRPr="008332FC">
        <w:rPr>
          <w:rFonts w:ascii="Calibri" w:hAnsi="Calibri" w:cs="Calibri"/>
          <w:sz w:val="20"/>
        </w:rPr>
        <w:t xml:space="preserve"> </w:t>
      </w:r>
      <w:r w:rsidRPr="008332FC">
        <w:rPr>
          <w:rFonts w:ascii="Calibri" w:hAnsi="Calibri" w:cs="Calibri"/>
          <w:bCs/>
          <w:sz w:val="20"/>
        </w:rPr>
        <w:t>Uz</w:t>
      </w:r>
      <w:r w:rsidRPr="008332FC">
        <w:rPr>
          <w:rFonts w:ascii="Calibri" w:hAnsi="Calibri" w:cs="Calibri"/>
          <w:sz w:val="20"/>
        </w:rPr>
        <w:t>rāda saražoto siltumenerģijas daudzumu, kas ievadīts vispārējās lietošanas siltuma tīklos. Ja saņemta siltumenerģija no ārienes un ievadīta tīklos tās tālākai piegādei, arī šo siltumenerģijas daudzumu uzrāda šajā rindā.</w:t>
      </w:r>
    </w:p>
    <w:p w:rsidR="009926EF" w:rsidRPr="008332FC" w:rsidRDefault="009926EF" w:rsidP="009926EF">
      <w:pPr>
        <w:ind w:firstLine="360"/>
        <w:jc w:val="both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/>
          <w:sz w:val="20"/>
        </w:rPr>
        <w:t>106.</w:t>
      </w:r>
      <w:r w:rsidR="00005CD6" w:rsidRPr="008332FC">
        <w:rPr>
          <w:rFonts w:ascii="Calibri" w:hAnsi="Calibri" w:cs="Calibri"/>
          <w:b/>
          <w:sz w:val="20"/>
        </w:rPr>
        <w:t> </w:t>
      </w:r>
      <w:r w:rsidRPr="008332FC">
        <w:rPr>
          <w:rFonts w:ascii="Calibri" w:hAnsi="Calibri" w:cs="Calibri"/>
          <w:b/>
          <w:sz w:val="20"/>
        </w:rPr>
        <w:t>rinda.</w:t>
      </w:r>
      <w:r w:rsidRPr="008332FC">
        <w:rPr>
          <w:rFonts w:ascii="Calibri" w:hAnsi="Calibri" w:cs="Calibri"/>
          <w:sz w:val="20"/>
        </w:rPr>
        <w:t xml:space="preserve"> </w:t>
      </w:r>
      <w:r w:rsidRPr="008332FC">
        <w:rPr>
          <w:rFonts w:ascii="Calibri" w:hAnsi="Calibri" w:cs="Calibri"/>
          <w:bCs/>
          <w:sz w:val="20"/>
        </w:rPr>
        <w:t>Uzrāda siltumenerģijas zudumus sadales un pārvades tīklos.</w:t>
      </w:r>
      <w:r w:rsidRPr="008332FC">
        <w:rPr>
          <w:rFonts w:ascii="Calibri" w:hAnsi="Calibri" w:cs="Calibri"/>
          <w:sz w:val="20"/>
        </w:rPr>
        <w:t xml:space="preserve"> </w:t>
      </w:r>
    </w:p>
    <w:p w:rsidR="009926EF" w:rsidRPr="008332FC" w:rsidRDefault="009926EF" w:rsidP="009926EF">
      <w:pPr>
        <w:ind w:firstLine="360"/>
        <w:jc w:val="both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/>
          <w:bCs/>
          <w:sz w:val="20"/>
        </w:rPr>
        <w:t>111.</w:t>
      </w:r>
      <w:r w:rsidR="00005CD6" w:rsidRPr="008332FC">
        <w:rPr>
          <w:rFonts w:ascii="Calibri" w:hAnsi="Calibri" w:cs="Calibri"/>
          <w:b/>
          <w:bCs/>
          <w:sz w:val="20"/>
        </w:rPr>
        <w:t> </w:t>
      </w:r>
      <w:r w:rsidRPr="008332FC">
        <w:rPr>
          <w:rFonts w:ascii="Calibri" w:hAnsi="Calibri" w:cs="Calibri"/>
          <w:b/>
          <w:bCs/>
          <w:sz w:val="20"/>
        </w:rPr>
        <w:t>rinda.</w:t>
      </w:r>
      <w:r w:rsidRPr="008332FC">
        <w:rPr>
          <w:rFonts w:ascii="Calibri" w:hAnsi="Calibri" w:cs="Calibri"/>
          <w:sz w:val="20"/>
        </w:rPr>
        <w:t xml:space="preserve"> Abonentiem piegādāto siltuma daudzumu nosaka pēc mēraparātu rādījumiem.</w:t>
      </w:r>
    </w:p>
    <w:p w:rsidR="009926EF" w:rsidRPr="008332FC" w:rsidRDefault="009926EF" w:rsidP="009926EF">
      <w:pPr>
        <w:ind w:firstLine="360"/>
        <w:jc w:val="both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/>
          <w:bCs/>
          <w:sz w:val="20"/>
        </w:rPr>
        <w:t>112.</w:t>
      </w:r>
      <w:r w:rsidR="00005CD6" w:rsidRPr="008332FC">
        <w:rPr>
          <w:rFonts w:ascii="Calibri" w:hAnsi="Calibri" w:cs="Calibri"/>
          <w:b/>
          <w:bCs/>
          <w:sz w:val="20"/>
        </w:rPr>
        <w:t> </w:t>
      </w:r>
      <w:r w:rsidRPr="008332FC">
        <w:rPr>
          <w:rFonts w:ascii="Calibri" w:hAnsi="Calibri" w:cs="Calibri"/>
          <w:b/>
          <w:bCs/>
          <w:sz w:val="20"/>
        </w:rPr>
        <w:t>rinda.</w:t>
      </w:r>
      <w:r w:rsidRPr="008332FC">
        <w:rPr>
          <w:rFonts w:ascii="Calibri" w:hAnsi="Calibri" w:cs="Calibri"/>
          <w:sz w:val="20"/>
        </w:rPr>
        <w:t xml:space="preserve"> </w:t>
      </w:r>
      <w:r w:rsidR="0069718B" w:rsidRPr="008332FC">
        <w:rPr>
          <w:rFonts w:ascii="Calibri" w:hAnsi="Calibri" w:cs="Calibri"/>
          <w:sz w:val="20"/>
        </w:rPr>
        <w:t>Mājsaimniecībām</w:t>
      </w:r>
      <w:r w:rsidRPr="008332FC">
        <w:rPr>
          <w:rFonts w:ascii="Calibri" w:hAnsi="Calibri" w:cs="Calibri"/>
          <w:sz w:val="20"/>
        </w:rPr>
        <w:t xml:space="preserve"> piegādātajā siltumenerģijā ieskaita siltumenerģiju, kuru apmaksā </w:t>
      </w:r>
      <w:r w:rsidR="0069718B" w:rsidRPr="008332FC">
        <w:rPr>
          <w:rFonts w:ascii="Calibri" w:hAnsi="Calibri" w:cs="Calibri"/>
          <w:sz w:val="20"/>
        </w:rPr>
        <w:t>mājsaimniecības</w:t>
      </w:r>
      <w:r w:rsidRPr="008332FC">
        <w:rPr>
          <w:rFonts w:ascii="Calibri" w:hAnsi="Calibri" w:cs="Calibri"/>
          <w:sz w:val="20"/>
        </w:rPr>
        <w:t>, neatkarīgi no apmaksas formas un veida.</w:t>
      </w:r>
    </w:p>
    <w:p w:rsidR="009926EF" w:rsidRPr="008332FC" w:rsidRDefault="009926EF" w:rsidP="009926EF">
      <w:pPr>
        <w:ind w:firstLine="360"/>
        <w:jc w:val="both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/>
          <w:sz w:val="20"/>
        </w:rPr>
        <w:t>151.</w:t>
      </w:r>
      <w:r w:rsidR="00005CD6" w:rsidRPr="008332FC">
        <w:rPr>
          <w:rFonts w:ascii="Calibri" w:hAnsi="Calibri" w:cs="Calibri"/>
          <w:b/>
          <w:sz w:val="20"/>
        </w:rPr>
        <w:t> </w:t>
      </w:r>
      <w:r w:rsidRPr="008332FC">
        <w:rPr>
          <w:rFonts w:ascii="Calibri" w:hAnsi="Calibri" w:cs="Calibri"/>
          <w:b/>
          <w:sz w:val="20"/>
        </w:rPr>
        <w:t>rinda.</w:t>
      </w:r>
      <w:r w:rsidRPr="008332FC">
        <w:rPr>
          <w:rFonts w:ascii="Calibri" w:hAnsi="Calibri" w:cs="Calibri"/>
          <w:sz w:val="20"/>
        </w:rPr>
        <w:t xml:space="preserve"> Koģenerācijas režīmā saražota elektroenerģija ir elektroenerģija, izstrādāta koģenerācijas iekārtā uz lietderīgi izmantotās siltumenerģijas patēriņa bāzes (atbilstoši patērētāju siltumslodzei).</w:t>
      </w:r>
    </w:p>
    <w:p w:rsidR="009926EF" w:rsidRPr="008332FC" w:rsidRDefault="009926EF" w:rsidP="00005CD6">
      <w:pPr>
        <w:ind w:firstLine="360"/>
        <w:jc w:val="both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/>
          <w:bCs/>
          <w:sz w:val="20"/>
        </w:rPr>
        <w:t>162.</w:t>
      </w:r>
      <w:r w:rsidR="00005CD6" w:rsidRPr="008332FC">
        <w:rPr>
          <w:rFonts w:ascii="Calibri" w:hAnsi="Calibri" w:cs="Calibri"/>
          <w:b/>
          <w:bCs/>
          <w:sz w:val="20"/>
        </w:rPr>
        <w:t> </w:t>
      </w:r>
      <w:r w:rsidRPr="008332FC">
        <w:rPr>
          <w:rFonts w:ascii="Calibri" w:hAnsi="Calibri" w:cs="Calibri"/>
          <w:b/>
          <w:bCs/>
          <w:sz w:val="20"/>
        </w:rPr>
        <w:t>rinda.</w:t>
      </w:r>
      <w:r w:rsidRPr="008332FC">
        <w:rPr>
          <w:rFonts w:ascii="Calibri" w:hAnsi="Calibri" w:cs="Calibri"/>
          <w:sz w:val="20"/>
        </w:rPr>
        <w:t xml:space="preserve"> Ja nav atsevišķas uzskaites, izmanto koeficientu 0,05 (5% no saražotās elektroenerģijas).</w:t>
      </w:r>
    </w:p>
    <w:p w:rsidR="009926EF" w:rsidRPr="008332FC" w:rsidRDefault="009926EF" w:rsidP="009926EF">
      <w:pPr>
        <w:spacing w:before="120"/>
        <w:rPr>
          <w:rFonts w:ascii="Calibri" w:hAnsi="Calibri" w:cs="Calibri"/>
          <w:b/>
          <w:sz w:val="22"/>
          <w:szCs w:val="22"/>
        </w:rPr>
        <w:sectPr w:rsidR="009926EF" w:rsidRPr="008332FC" w:rsidSect="009926EF">
          <w:type w:val="continuous"/>
          <w:pgSz w:w="11906" w:h="16838" w:code="9"/>
          <w:pgMar w:top="567" w:right="567" w:bottom="851" w:left="851" w:header="567" w:footer="567" w:gutter="0"/>
          <w:cols w:num="2" w:space="284"/>
          <w:titlePg/>
          <w:docGrid w:linePitch="360"/>
        </w:sectPr>
      </w:pPr>
    </w:p>
    <w:p w:rsidR="009926EF" w:rsidRPr="008332FC" w:rsidRDefault="009926EF" w:rsidP="009926EF">
      <w:pPr>
        <w:spacing w:before="120"/>
        <w:rPr>
          <w:rFonts w:ascii="Calibri" w:hAnsi="Calibri" w:cs="Calibri"/>
          <w:b/>
          <w:sz w:val="22"/>
          <w:szCs w:val="22"/>
        </w:rPr>
      </w:pPr>
      <w:r w:rsidRPr="008332FC">
        <w:rPr>
          <w:rFonts w:ascii="Calibri" w:hAnsi="Calibri" w:cs="Calibri"/>
          <w:b/>
          <w:sz w:val="22"/>
          <w:szCs w:val="22"/>
        </w:rPr>
        <w:t>1. SILTUMENERĢIJAS UN ELEKTROENERĢIJAS BILANCE</w:t>
      </w:r>
    </w:p>
    <w:p w:rsidR="009926EF" w:rsidRPr="008332FC" w:rsidRDefault="009926EF" w:rsidP="009926EF">
      <w:pPr>
        <w:tabs>
          <w:tab w:val="right" w:pos="10471"/>
        </w:tabs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bCs/>
          <w:sz w:val="20"/>
        </w:rPr>
        <w:t xml:space="preserve">(par uzņēmumu kopā) </w:t>
      </w:r>
      <w:r w:rsidRPr="008332FC">
        <w:rPr>
          <w:rFonts w:ascii="Calibri" w:hAnsi="Calibri" w:cs="Calibri"/>
          <w:sz w:val="20"/>
        </w:rPr>
        <w:tab/>
        <w:t xml:space="preserve"> (ar vienu zīmi aiz komata)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660"/>
        <w:gridCol w:w="1080"/>
        <w:gridCol w:w="1049"/>
        <w:gridCol w:w="1696"/>
      </w:tblGrid>
      <w:tr w:rsidR="009926EF" w:rsidRPr="008332FC" w:rsidTr="00723551">
        <w:trPr>
          <w:cantSplit/>
          <w:trHeight w:val="285"/>
        </w:trPr>
        <w:tc>
          <w:tcPr>
            <w:tcW w:w="66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169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9926EF" w:rsidRPr="008332FC" w:rsidTr="00723551">
        <w:trPr>
          <w:cantSplit/>
          <w:trHeight w:val="227"/>
        </w:trPr>
        <w:tc>
          <w:tcPr>
            <w:tcW w:w="6660" w:type="dxa"/>
            <w:vMerge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96" w:type="dxa"/>
            <w:vMerge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26EF" w:rsidRPr="008332FC" w:rsidTr="00654209">
        <w:trPr>
          <w:trHeight w:val="465"/>
        </w:trPr>
        <w:tc>
          <w:tcPr>
            <w:tcW w:w="6660" w:type="dxa"/>
            <w:tcBorders>
              <w:top w:val="single" w:sz="12" w:space="0" w:color="5F497A"/>
            </w:tcBorders>
            <w:vAlign w:val="center"/>
          </w:tcPr>
          <w:p w:rsidR="009926EF" w:rsidRPr="005900B2" w:rsidRDefault="009926EF" w:rsidP="00DC4A75">
            <w:pPr>
              <w:pStyle w:val="EndnoteText"/>
              <w:rPr>
                <w:rFonts w:ascii="Calibri" w:hAnsi="Calibri" w:cs="Calibri"/>
                <w:lang w:val="lv-LV"/>
              </w:rPr>
            </w:pPr>
            <w:r w:rsidRPr="005900B2">
              <w:rPr>
                <w:rFonts w:ascii="Calibri" w:hAnsi="Calibri" w:cs="Calibri"/>
                <w:lang w:val="lv-LV"/>
              </w:rPr>
              <w:t>Saražota siltumenerģija</w:t>
            </w:r>
          </w:p>
        </w:tc>
        <w:tc>
          <w:tcPr>
            <w:tcW w:w="1080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</w:rPr>
            </w:pPr>
          </w:p>
        </w:tc>
      </w:tr>
      <w:tr w:rsidR="009926EF" w:rsidRPr="008332FC" w:rsidTr="00654209">
        <w:trPr>
          <w:trHeight w:val="402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ind w:firstLine="252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no tās koģenerācijas režīmā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101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09"/>
        </w:trPr>
        <w:tc>
          <w:tcPr>
            <w:tcW w:w="6660" w:type="dxa"/>
            <w:vAlign w:val="center"/>
          </w:tcPr>
          <w:p w:rsidR="009926EF" w:rsidRPr="005900B2" w:rsidRDefault="009926EF" w:rsidP="00DC4A75">
            <w:pPr>
              <w:pStyle w:val="FootnoteText"/>
              <w:rPr>
                <w:rFonts w:ascii="Calibri" w:hAnsi="Calibri" w:cs="Calibri"/>
                <w:lang w:val="lv-LV"/>
              </w:rPr>
            </w:pPr>
            <w:r w:rsidRPr="005900B2">
              <w:rPr>
                <w:rFonts w:ascii="Calibri" w:hAnsi="Calibri" w:cs="Calibri"/>
                <w:lang w:val="lv-LV"/>
              </w:rPr>
              <w:t>Pašpatēriņš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103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14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 xml:space="preserve">Iepirkta siltumenerģija no ārienes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(ja 104.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rinda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&gt;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0, tad ir jāaizpilda 1.1.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sadaļa)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104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06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 xml:space="preserve">Siltumenerģija, pavisam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(100.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–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103.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104.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rinda) = (106.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107.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110.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111.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rinda)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105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12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Zudumi pārvades un sadales tīklos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106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48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 xml:space="preserve">Izlietota siltumenerģija sava uzņēmuma, iestādes vajadzībām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(108.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109.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rinda)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107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383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ind w:firstLine="252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tai skaitā: apkurei un karstajam ūdenim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108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02"/>
        </w:trPr>
        <w:tc>
          <w:tcPr>
            <w:tcW w:w="6660" w:type="dxa"/>
            <w:vAlign w:val="center"/>
          </w:tcPr>
          <w:p w:rsidR="009926EF" w:rsidRPr="005900B2" w:rsidRDefault="009926EF" w:rsidP="00DC4A75">
            <w:pPr>
              <w:pStyle w:val="EndnoteText"/>
              <w:ind w:firstLine="972"/>
              <w:rPr>
                <w:rFonts w:ascii="Calibri" w:hAnsi="Calibri" w:cs="Calibri"/>
                <w:lang w:val="lv-LV"/>
              </w:rPr>
            </w:pPr>
            <w:r w:rsidRPr="005900B2">
              <w:rPr>
                <w:rFonts w:ascii="Calibri" w:hAnsi="Calibri" w:cs="Calibri"/>
                <w:lang w:val="lv-LV"/>
              </w:rPr>
              <w:t xml:space="preserve">  produkcijas ražošanai (tehnoloģiskajām vajadzībām)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109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723551">
        <w:trPr>
          <w:trHeight w:val="520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 xml:space="preserve">Nodota siltumenerģija citiem siltumenerģijas ražotājiem vai piegādātājiem tālākai realizācijai patērētājiem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(ja 110.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rinda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&gt;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0, tad ir jāaizpilda 1.2.</w:t>
            </w:r>
            <w:r w:rsidR="00A11252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sadaļa)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110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44"/>
        </w:trPr>
        <w:tc>
          <w:tcPr>
            <w:tcW w:w="6660" w:type="dxa"/>
            <w:vAlign w:val="center"/>
          </w:tcPr>
          <w:p w:rsidR="009926EF" w:rsidRPr="005900B2" w:rsidRDefault="009926EF" w:rsidP="00DC4A75">
            <w:pPr>
              <w:pStyle w:val="EndnoteText"/>
              <w:rPr>
                <w:rFonts w:ascii="Calibri" w:hAnsi="Calibri" w:cs="Calibri"/>
                <w:lang w:val="lv-LV"/>
              </w:rPr>
            </w:pPr>
            <w:r w:rsidRPr="005900B2">
              <w:rPr>
                <w:rFonts w:ascii="Calibri" w:hAnsi="Calibri" w:cs="Calibri"/>
                <w:lang w:val="lv-LV"/>
              </w:rPr>
              <w:t xml:space="preserve">Abonentiem piegādātā siltumenerģija, pavisam 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111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08"/>
        </w:trPr>
        <w:tc>
          <w:tcPr>
            <w:tcW w:w="6660" w:type="dxa"/>
            <w:vAlign w:val="center"/>
          </w:tcPr>
          <w:p w:rsidR="009926EF" w:rsidRPr="008332FC" w:rsidRDefault="009926EF" w:rsidP="00C10BB0">
            <w:pPr>
              <w:ind w:firstLine="252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 xml:space="preserve">no tās </w:t>
            </w:r>
            <w:r w:rsidR="00C10BB0" w:rsidRPr="008332FC">
              <w:rPr>
                <w:rFonts w:ascii="Calibri" w:hAnsi="Calibri" w:cs="Calibri"/>
                <w:sz w:val="20"/>
              </w:rPr>
              <w:t>mājsaimniecībām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112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15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 xml:space="preserve">Koģenerācijas iekārtu nostrādātais darba stundu skaits gadā 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120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18"/>
              </w:rPr>
            </w:pPr>
            <w:r w:rsidRPr="008332FC">
              <w:rPr>
                <w:rFonts w:ascii="Calibri" w:hAnsi="Calibri" w:cs="Calibri"/>
                <w:sz w:val="18"/>
              </w:rPr>
              <w:t>stundas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20"/>
        </w:trPr>
        <w:tc>
          <w:tcPr>
            <w:tcW w:w="6660" w:type="dxa"/>
            <w:vAlign w:val="center"/>
          </w:tcPr>
          <w:p w:rsidR="009926EF" w:rsidRPr="005900B2" w:rsidRDefault="009926EF" w:rsidP="00DC4A75">
            <w:pPr>
              <w:pStyle w:val="FootnoteText"/>
              <w:rPr>
                <w:rFonts w:ascii="Calibri" w:hAnsi="Calibri" w:cs="Calibri"/>
                <w:lang w:val="lv-LV" w:eastAsia="en-US"/>
              </w:rPr>
            </w:pPr>
            <w:r w:rsidRPr="005900B2">
              <w:rPr>
                <w:rFonts w:ascii="Calibri" w:hAnsi="Calibri" w:cs="Calibri"/>
                <w:lang w:val="lv-LV" w:eastAsia="en-US"/>
              </w:rPr>
              <w:t xml:space="preserve">Abonentu apkurināmā platība 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130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</w:t>
            </w:r>
            <w:r w:rsidRPr="008332FC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12"/>
        </w:trPr>
        <w:tc>
          <w:tcPr>
            <w:tcW w:w="6660" w:type="dxa"/>
            <w:vAlign w:val="center"/>
          </w:tcPr>
          <w:p w:rsidR="009926EF" w:rsidRPr="005900B2" w:rsidRDefault="009926EF" w:rsidP="00DC4A75">
            <w:pPr>
              <w:pStyle w:val="EndnoteText"/>
              <w:rPr>
                <w:rFonts w:ascii="Calibri" w:hAnsi="Calibri" w:cs="Calibri"/>
                <w:lang w:val="lv-LV"/>
              </w:rPr>
            </w:pPr>
            <w:r w:rsidRPr="005900B2">
              <w:rPr>
                <w:rFonts w:ascii="Calibri" w:hAnsi="Calibri" w:cs="Calibri"/>
                <w:lang w:val="lv-LV"/>
              </w:rPr>
              <w:t>Saražota elektroenerģija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150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</w:rPr>
            </w:pPr>
          </w:p>
        </w:tc>
      </w:tr>
      <w:tr w:rsidR="009926EF" w:rsidRPr="008332FC" w:rsidTr="00654209">
        <w:trPr>
          <w:trHeight w:val="390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ind w:firstLine="252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no tās koģenerācijas režīmā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151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10"/>
        </w:trPr>
        <w:tc>
          <w:tcPr>
            <w:tcW w:w="6660" w:type="dxa"/>
            <w:vAlign w:val="center"/>
          </w:tcPr>
          <w:p w:rsidR="009926EF" w:rsidRPr="005900B2" w:rsidRDefault="009926EF" w:rsidP="00DC4A75">
            <w:pPr>
              <w:pStyle w:val="EndnoteText"/>
              <w:rPr>
                <w:rFonts w:ascii="Calibri" w:hAnsi="Calibri" w:cs="Calibri"/>
                <w:i/>
                <w:iCs/>
                <w:lang w:val="lv-LV"/>
              </w:rPr>
            </w:pPr>
            <w:r w:rsidRPr="005900B2">
              <w:rPr>
                <w:rFonts w:ascii="Calibri" w:hAnsi="Calibri" w:cs="Calibri"/>
                <w:lang w:val="lv-LV"/>
              </w:rPr>
              <w:t>Saņemtais elektroenerģijas daudzums no citiem</w:t>
            </w:r>
          </w:p>
        </w:tc>
        <w:tc>
          <w:tcPr>
            <w:tcW w:w="1080" w:type="dxa"/>
            <w:vAlign w:val="center"/>
          </w:tcPr>
          <w:p w:rsidR="009926EF" w:rsidRPr="005900B2" w:rsidRDefault="009926EF" w:rsidP="00DC4A7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lang w:val="lv-LV"/>
              </w:rPr>
            </w:pPr>
            <w:r w:rsidRPr="005900B2">
              <w:rPr>
                <w:rFonts w:ascii="Calibri" w:hAnsi="Calibri" w:cs="Calibri"/>
                <w:sz w:val="22"/>
                <w:lang w:val="lv-LV"/>
              </w:rPr>
              <w:t>152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16"/>
        </w:trPr>
        <w:tc>
          <w:tcPr>
            <w:tcW w:w="6660" w:type="dxa"/>
            <w:vAlign w:val="center"/>
          </w:tcPr>
          <w:p w:rsidR="009926EF" w:rsidRPr="005900B2" w:rsidRDefault="009926EF" w:rsidP="00C10BB0">
            <w:pPr>
              <w:pStyle w:val="FootnoteText"/>
              <w:rPr>
                <w:rFonts w:ascii="Calibri" w:hAnsi="Calibri" w:cs="Calibri"/>
                <w:lang w:val="lv-LV" w:eastAsia="en-US"/>
              </w:rPr>
            </w:pPr>
            <w:r w:rsidRPr="005900B2">
              <w:rPr>
                <w:rFonts w:ascii="Calibri" w:hAnsi="Calibri" w:cs="Calibri"/>
                <w:lang w:val="lv-LV" w:eastAsia="en-US"/>
              </w:rPr>
              <w:t xml:space="preserve">Elektroenerģija, pavisam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(150.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+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152.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rinda) = (161.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+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164.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+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165.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+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166.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 xml:space="preserve">  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 w:eastAsia="en-US"/>
              </w:rPr>
              <w:t>rinda)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160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654209" w:rsidRPr="008332FC" w:rsidRDefault="00654209">
      <w:pPr>
        <w:rPr>
          <w:rFonts w:ascii="Calibri" w:hAnsi="Calibri" w:cs="Calibri"/>
          <w:sz w:val="20"/>
        </w:rPr>
      </w:pPr>
    </w:p>
    <w:p w:rsidR="009926EF" w:rsidRPr="008332FC" w:rsidRDefault="009926EF" w:rsidP="009926EF">
      <w:pPr>
        <w:tabs>
          <w:tab w:val="right" w:pos="10471"/>
        </w:tabs>
        <w:jc w:val="right"/>
        <w:rPr>
          <w:rFonts w:ascii="Calibri" w:hAnsi="Calibri" w:cs="Calibri"/>
          <w:i/>
          <w:sz w:val="20"/>
        </w:rPr>
      </w:pPr>
      <w:r w:rsidRPr="008332FC">
        <w:rPr>
          <w:rFonts w:ascii="Calibri" w:hAnsi="Calibri" w:cs="Calibri"/>
          <w:i/>
          <w:sz w:val="20"/>
        </w:rPr>
        <w:t>(turpinājums)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660"/>
        <w:gridCol w:w="1080"/>
        <w:gridCol w:w="1049"/>
        <w:gridCol w:w="1696"/>
      </w:tblGrid>
      <w:tr w:rsidR="009926EF" w:rsidRPr="008332FC" w:rsidTr="00723551">
        <w:trPr>
          <w:cantSplit/>
          <w:trHeight w:val="285"/>
        </w:trPr>
        <w:tc>
          <w:tcPr>
            <w:tcW w:w="66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169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9926EF" w:rsidRPr="008332FC" w:rsidTr="00723551">
        <w:trPr>
          <w:cantSplit/>
          <w:trHeight w:val="227"/>
        </w:trPr>
        <w:tc>
          <w:tcPr>
            <w:tcW w:w="6660" w:type="dxa"/>
            <w:vMerge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2FC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96" w:type="dxa"/>
            <w:vMerge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9926EF" w:rsidRPr="008332FC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26EF" w:rsidRPr="008332FC" w:rsidTr="005028C2">
        <w:trPr>
          <w:trHeight w:val="345"/>
        </w:trPr>
        <w:tc>
          <w:tcPr>
            <w:tcW w:w="6660" w:type="dxa"/>
            <w:vAlign w:val="center"/>
          </w:tcPr>
          <w:p w:rsidR="009926EF" w:rsidRPr="005900B2" w:rsidRDefault="009926EF" w:rsidP="00DC4A75">
            <w:pPr>
              <w:pStyle w:val="FootnoteText"/>
              <w:rPr>
                <w:rFonts w:ascii="Calibri" w:hAnsi="Calibri" w:cs="Calibri"/>
                <w:lang w:val="lv-LV"/>
              </w:rPr>
            </w:pPr>
            <w:r w:rsidRPr="005900B2">
              <w:rPr>
                <w:rFonts w:ascii="Calibri" w:hAnsi="Calibri" w:cs="Calibri"/>
                <w:lang w:val="lv-LV"/>
              </w:rPr>
              <w:t xml:space="preserve">Patērēts, pavisam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(162.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+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163.</w:t>
            </w:r>
            <w:r w:rsidR="00FE67F4"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 </w:t>
            </w:r>
            <w:r w:rsidRPr="005900B2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161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5028C2">
        <w:trPr>
          <w:trHeight w:val="408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ind w:firstLine="252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tai skaitā: izlietota elektrostacijas vajadzībām (pašpatēriņš)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162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11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ind w:firstLine="972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 xml:space="preserve">  uzņēmuma ražošanas vajadzībām, ieskaitot telpu apgaismošanu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163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5028C2">
        <w:trPr>
          <w:trHeight w:val="407"/>
        </w:trPr>
        <w:tc>
          <w:tcPr>
            <w:tcW w:w="6660" w:type="dxa"/>
            <w:vAlign w:val="center"/>
          </w:tcPr>
          <w:p w:rsidR="009926EF" w:rsidRPr="008332FC" w:rsidRDefault="009926EF" w:rsidP="00DC4A75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 xml:space="preserve">Zudumi uzņēmuma tīklos, transformatoru apakšstacijās un pārveidotājos 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164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5028C2">
        <w:trPr>
          <w:trHeight w:val="412"/>
        </w:trPr>
        <w:tc>
          <w:tcPr>
            <w:tcW w:w="6660" w:type="dxa"/>
            <w:vAlign w:val="center"/>
          </w:tcPr>
          <w:p w:rsidR="009926EF" w:rsidRPr="008332FC" w:rsidRDefault="005028C2" w:rsidP="005028C2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Visiem a</w:t>
            </w:r>
            <w:r w:rsidR="009926EF" w:rsidRPr="008332FC">
              <w:rPr>
                <w:rFonts w:ascii="Calibri" w:hAnsi="Calibri" w:cs="Calibri"/>
                <w:sz w:val="20"/>
              </w:rPr>
              <w:t>bonentiem nodotais lietderīgās elektroenerģijas daudzums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165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723551">
        <w:trPr>
          <w:trHeight w:val="560"/>
        </w:trPr>
        <w:tc>
          <w:tcPr>
            <w:tcW w:w="6660" w:type="dxa"/>
            <w:vAlign w:val="center"/>
          </w:tcPr>
          <w:p w:rsidR="009926EF" w:rsidRPr="008332FC" w:rsidRDefault="009926EF" w:rsidP="00B14D03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Piegādātājiem nodotais lietderīgās elektroenerģijas daudzums tālākai sadalei un realizācijai</w:t>
            </w:r>
            <w:r w:rsidR="00B14D03" w:rsidRPr="008332FC">
              <w:rPr>
                <w:rFonts w:ascii="Calibri" w:hAnsi="Calibri" w:cs="Calibri"/>
                <w:sz w:val="20"/>
              </w:rPr>
              <w:t xml:space="preserve"> </w:t>
            </w:r>
            <w:r w:rsidR="00B14D03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(ja 166.</w:t>
            </w:r>
            <w:r w:rsidR="00FE67F4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="00B14D03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rinda</w:t>
            </w:r>
            <w:r w:rsidR="00FE67F4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4D03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&gt;</w:t>
            </w:r>
            <w:r w:rsidR="00FE67F4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4D03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0, tad ir jāaizpilda 1.3.</w:t>
            </w:r>
            <w:r w:rsidR="00FE67F4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="00B14D03" w:rsidRPr="008332FC">
              <w:rPr>
                <w:rFonts w:ascii="Calibri" w:hAnsi="Calibri" w:cs="Calibri"/>
                <w:i/>
                <w:iCs/>
                <w:sz w:val="18"/>
                <w:szCs w:val="18"/>
              </w:rPr>
              <w:t>sadaļa)</w:t>
            </w:r>
          </w:p>
        </w:tc>
        <w:tc>
          <w:tcPr>
            <w:tcW w:w="1080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166</w:t>
            </w:r>
          </w:p>
        </w:tc>
        <w:tc>
          <w:tcPr>
            <w:tcW w:w="1049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516"/>
        </w:trPr>
        <w:tc>
          <w:tcPr>
            <w:tcW w:w="66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5028C2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Uzņēmuma katlumājas, kuras ražo siltumenerģiju pārdošanai</w:t>
            </w:r>
            <w:r w:rsidR="005028C2" w:rsidRPr="008332FC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180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8332FC" w:rsidTr="00654209">
        <w:trPr>
          <w:trHeight w:val="410"/>
        </w:trPr>
        <w:tc>
          <w:tcPr>
            <w:tcW w:w="66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9926EF" w:rsidRPr="008332FC" w:rsidRDefault="009926EF" w:rsidP="005028C2">
            <w:pPr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Uzņēmuma koģenerācijas stacijas</w:t>
            </w:r>
            <w:r w:rsidR="005028C2" w:rsidRPr="008332FC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2"/>
              </w:rPr>
            </w:pPr>
            <w:r w:rsidRPr="008332FC">
              <w:rPr>
                <w:rFonts w:ascii="Calibri" w:hAnsi="Calibri" w:cs="Calibri"/>
                <w:sz w:val="22"/>
              </w:rPr>
              <w:t>181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9926EF" w:rsidRPr="008332FC" w:rsidRDefault="005028C2" w:rsidP="009926EF">
      <w:pPr>
        <w:pStyle w:val="FootnoteText"/>
        <w:ind w:left="140" w:hanging="140"/>
        <w:jc w:val="both"/>
        <w:rPr>
          <w:rFonts w:ascii="Calibri" w:hAnsi="Calibri" w:cs="Calibri"/>
          <w:sz w:val="18"/>
          <w:szCs w:val="18"/>
        </w:rPr>
      </w:pPr>
      <w:r w:rsidRPr="008332FC">
        <w:rPr>
          <w:rFonts w:ascii="Calibri" w:hAnsi="Calibri" w:cs="Calibri"/>
          <w:sz w:val="18"/>
          <w:szCs w:val="18"/>
          <w:vertAlign w:val="superscript"/>
        </w:rPr>
        <w:t>1</w:t>
      </w:r>
      <w:r w:rsidR="009926EF" w:rsidRPr="008332FC">
        <w:rPr>
          <w:rFonts w:ascii="Calibri" w:hAnsi="Calibri" w:cs="Calibri"/>
          <w:sz w:val="18"/>
          <w:szCs w:val="18"/>
        </w:rPr>
        <w:t xml:space="preserve"> Par katru uzrādīto katlumāju un koģenerācijas staciju aizpilda atsevišķu veidlapu</w:t>
      </w:r>
      <w:r w:rsidR="00FE67F4" w:rsidRPr="008332FC">
        <w:rPr>
          <w:rFonts w:ascii="Calibri" w:hAnsi="Calibri" w:cs="Calibri"/>
          <w:sz w:val="18"/>
          <w:szCs w:val="18"/>
        </w:rPr>
        <w:t> </w:t>
      </w:r>
      <w:r w:rsidR="009926EF" w:rsidRPr="008332FC">
        <w:rPr>
          <w:rFonts w:ascii="Calibri" w:hAnsi="Calibri" w:cs="Calibri"/>
          <w:sz w:val="18"/>
          <w:szCs w:val="18"/>
        </w:rPr>
        <w:t xml:space="preserve">1-enerģija (pielikums) un iesniedz kopā ar pārskatu </w:t>
      </w:r>
      <w:r w:rsidR="00B1792F" w:rsidRPr="008332FC">
        <w:rPr>
          <w:rFonts w:ascii="Calibri" w:hAnsi="Calibri" w:cs="Calibri"/>
          <w:sz w:val="18"/>
          <w:szCs w:val="18"/>
        </w:rPr>
        <w:br/>
      </w:r>
      <w:r w:rsidR="009926EF" w:rsidRPr="008332FC">
        <w:rPr>
          <w:rFonts w:ascii="Calibri" w:hAnsi="Calibri" w:cs="Calibri"/>
          <w:sz w:val="18"/>
          <w:szCs w:val="18"/>
        </w:rPr>
        <w:t>1-enerģija.</w:t>
      </w:r>
    </w:p>
    <w:p w:rsidR="009926EF" w:rsidRPr="008332FC" w:rsidRDefault="009926EF" w:rsidP="009926EF">
      <w:pPr>
        <w:pStyle w:val="FootnoteText"/>
        <w:ind w:left="140" w:hanging="140"/>
        <w:jc w:val="both"/>
        <w:rPr>
          <w:rFonts w:ascii="Calibri" w:hAnsi="Calibri" w:cs="Calibri"/>
          <w:b/>
          <w:bCs/>
        </w:rPr>
      </w:pPr>
    </w:p>
    <w:p w:rsidR="009926EF" w:rsidRPr="008332FC" w:rsidRDefault="009926EF" w:rsidP="009926EF">
      <w:pPr>
        <w:spacing w:before="120" w:after="60"/>
        <w:ind w:right="-85"/>
        <w:rPr>
          <w:rFonts w:ascii="Calibri" w:hAnsi="Calibri" w:cs="Calibri"/>
          <w:b/>
          <w:bCs/>
          <w:sz w:val="22"/>
          <w:szCs w:val="22"/>
        </w:rPr>
      </w:pPr>
      <w:r w:rsidRPr="008332FC">
        <w:rPr>
          <w:rFonts w:ascii="Calibri" w:hAnsi="Calibri" w:cs="Calibri"/>
          <w:b/>
          <w:bCs/>
          <w:sz w:val="22"/>
          <w:szCs w:val="22"/>
        </w:rPr>
        <w:t xml:space="preserve">1.1. Iepirkta siltumenerģija no citiem siltumenerģijas ražotājiem </w:t>
      </w:r>
      <w:r w:rsidRPr="008332FC">
        <w:rPr>
          <w:rFonts w:ascii="Calibri" w:hAnsi="Calibri" w:cs="Calibri"/>
          <w:i/>
          <w:iCs/>
          <w:sz w:val="20"/>
        </w:rPr>
        <w:t>(104.</w:t>
      </w:r>
      <w:r w:rsidR="00FE67F4" w:rsidRPr="008332FC">
        <w:rPr>
          <w:rFonts w:ascii="Calibri" w:hAnsi="Calibri" w:cs="Calibri"/>
          <w:i/>
          <w:iCs/>
          <w:sz w:val="20"/>
        </w:rPr>
        <w:t> </w:t>
      </w:r>
      <w:r w:rsidRPr="008332FC">
        <w:rPr>
          <w:rFonts w:ascii="Calibri" w:hAnsi="Calibri" w:cs="Calibri"/>
          <w:i/>
          <w:iCs/>
          <w:sz w:val="20"/>
        </w:rPr>
        <w:t>rindas atšifrējums)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9926EF" w:rsidRPr="008332FC" w:rsidTr="00723551">
        <w:trPr>
          <w:trHeight w:val="397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9926EF" w:rsidRPr="008332FC" w:rsidRDefault="00C10BB0" w:rsidP="00C10BB0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Nodokļu maksātāja r</w:t>
            </w:r>
            <w:r w:rsidR="009926EF" w:rsidRPr="008332FC">
              <w:rPr>
                <w:rFonts w:ascii="Calibri" w:hAnsi="Calibri" w:cs="Calibri"/>
                <w:sz w:val="20"/>
                <w:szCs w:val="8"/>
              </w:rPr>
              <w:t>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Daudzums, MWh</w:t>
            </w:r>
          </w:p>
        </w:tc>
      </w:tr>
      <w:tr w:rsidR="009926EF" w:rsidRPr="008332FC" w:rsidTr="00654209">
        <w:trPr>
          <w:trHeight w:val="445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8332FC" w:rsidTr="00654209">
        <w:trPr>
          <w:trHeight w:val="424"/>
        </w:trPr>
        <w:tc>
          <w:tcPr>
            <w:tcW w:w="5580" w:type="dxa"/>
            <w:vAlign w:val="center"/>
          </w:tcPr>
          <w:p w:rsidR="009926EF" w:rsidRPr="008332FC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8332FC" w:rsidTr="00654209">
        <w:trPr>
          <w:trHeight w:val="403"/>
        </w:trPr>
        <w:tc>
          <w:tcPr>
            <w:tcW w:w="5580" w:type="dxa"/>
            <w:vAlign w:val="center"/>
          </w:tcPr>
          <w:p w:rsidR="009926EF" w:rsidRPr="008332FC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:rsidR="009926EF" w:rsidRPr="008332FC" w:rsidRDefault="009926EF" w:rsidP="009926EF">
      <w:pPr>
        <w:spacing w:before="120" w:after="60"/>
        <w:ind w:left="352" w:hanging="352"/>
        <w:rPr>
          <w:rFonts w:ascii="Calibri" w:hAnsi="Calibri" w:cs="Calibri"/>
          <w:b/>
          <w:bCs/>
          <w:i/>
          <w:iCs/>
          <w:sz w:val="20"/>
          <w:szCs w:val="8"/>
        </w:rPr>
      </w:pPr>
      <w:r w:rsidRPr="008332FC">
        <w:rPr>
          <w:rFonts w:ascii="Calibri" w:hAnsi="Calibri" w:cs="Calibri"/>
          <w:b/>
          <w:bCs/>
          <w:sz w:val="22"/>
          <w:szCs w:val="22"/>
        </w:rPr>
        <w:t xml:space="preserve">1.2. Nodota siltumenerģija citiem siltumenerģijas ražotājiem vai piegādātājiem tālākai realizācijai patērētājiem </w:t>
      </w:r>
      <w:r w:rsidRPr="008332FC">
        <w:rPr>
          <w:rFonts w:ascii="Calibri" w:hAnsi="Calibri" w:cs="Calibri"/>
          <w:b/>
          <w:bCs/>
          <w:sz w:val="22"/>
          <w:szCs w:val="22"/>
        </w:rPr>
        <w:br/>
      </w:r>
      <w:r w:rsidRPr="008332FC">
        <w:rPr>
          <w:rFonts w:ascii="Calibri" w:hAnsi="Calibri" w:cs="Calibri"/>
          <w:i/>
          <w:iCs/>
          <w:sz w:val="20"/>
        </w:rPr>
        <w:t>(110.</w:t>
      </w:r>
      <w:r w:rsidR="00FE67F4" w:rsidRPr="008332FC">
        <w:rPr>
          <w:rFonts w:ascii="Calibri" w:hAnsi="Calibri" w:cs="Calibri"/>
          <w:i/>
          <w:iCs/>
          <w:sz w:val="20"/>
        </w:rPr>
        <w:t> </w:t>
      </w:r>
      <w:r w:rsidRPr="008332FC">
        <w:rPr>
          <w:rFonts w:ascii="Calibri" w:hAnsi="Calibri" w:cs="Calibri"/>
          <w:i/>
          <w:iCs/>
          <w:sz w:val="20"/>
        </w:rPr>
        <w:t>rindas atšifrējums)</w:t>
      </w:r>
      <w:r w:rsidRPr="008332FC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9926EF" w:rsidRPr="008332FC" w:rsidTr="00723551">
        <w:trPr>
          <w:trHeight w:val="397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9926EF" w:rsidRPr="008332FC" w:rsidRDefault="00C10BB0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Nodokļu maksātāja reģistrācijas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Daudzums, MWh</w:t>
            </w:r>
          </w:p>
        </w:tc>
      </w:tr>
      <w:tr w:rsidR="009926EF" w:rsidRPr="008332FC" w:rsidTr="00654209">
        <w:trPr>
          <w:trHeight w:val="382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8332FC" w:rsidTr="00654209">
        <w:trPr>
          <w:trHeight w:val="416"/>
        </w:trPr>
        <w:tc>
          <w:tcPr>
            <w:tcW w:w="5580" w:type="dxa"/>
            <w:vAlign w:val="center"/>
          </w:tcPr>
          <w:p w:rsidR="009926EF" w:rsidRPr="008332FC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8332FC" w:rsidTr="00654209">
        <w:trPr>
          <w:trHeight w:val="408"/>
        </w:trPr>
        <w:tc>
          <w:tcPr>
            <w:tcW w:w="5580" w:type="dxa"/>
            <w:vAlign w:val="center"/>
          </w:tcPr>
          <w:p w:rsidR="009926EF" w:rsidRPr="008332FC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:rsidR="009926EF" w:rsidRPr="008332FC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:rsidR="00B14D03" w:rsidRPr="008332FC" w:rsidRDefault="00B14D03" w:rsidP="00B14D03">
      <w:pPr>
        <w:spacing w:before="120" w:after="60"/>
        <w:ind w:left="352" w:hanging="352"/>
        <w:rPr>
          <w:rFonts w:ascii="Calibri" w:hAnsi="Calibri" w:cs="Calibri"/>
          <w:b/>
          <w:bCs/>
          <w:i/>
          <w:iCs/>
          <w:sz w:val="20"/>
          <w:szCs w:val="8"/>
        </w:rPr>
      </w:pPr>
      <w:r w:rsidRPr="008332FC">
        <w:rPr>
          <w:rFonts w:ascii="Calibri" w:hAnsi="Calibri" w:cs="Calibri"/>
          <w:b/>
          <w:bCs/>
          <w:sz w:val="22"/>
          <w:szCs w:val="22"/>
        </w:rPr>
        <w:t xml:space="preserve">1.3. </w:t>
      </w:r>
      <w:r w:rsidRPr="008332FC">
        <w:rPr>
          <w:rFonts w:ascii="Calibri" w:hAnsi="Calibri" w:cs="Calibri"/>
          <w:b/>
          <w:sz w:val="22"/>
          <w:szCs w:val="22"/>
        </w:rPr>
        <w:t>Piegādātājiem nodotais lietderīgās elektroenerģijas daudzums tālākai sadalei un realizācijai</w:t>
      </w:r>
      <w:r w:rsidRPr="008332F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32FC">
        <w:rPr>
          <w:rFonts w:ascii="Calibri" w:hAnsi="Calibri" w:cs="Calibri"/>
          <w:i/>
          <w:iCs/>
          <w:sz w:val="20"/>
        </w:rPr>
        <w:t>(166.</w:t>
      </w:r>
      <w:r w:rsidR="00FE67F4" w:rsidRPr="008332FC">
        <w:rPr>
          <w:rFonts w:ascii="Calibri" w:hAnsi="Calibri" w:cs="Calibri"/>
          <w:i/>
          <w:iCs/>
          <w:sz w:val="20"/>
        </w:rPr>
        <w:t> </w:t>
      </w:r>
      <w:r w:rsidRPr="008332FC">
        <w:rPr>
          <w:rFonts w:ascii="Calibri" w:hAnsi="Calibri" w:cs="Calibri"/>
          <w:i/>
          <w:iCs/>
          <w:sz w:val="20"/>
        </w:rPr>
        <w:t>rindas atšifrējums)</w:t>
      </w:r>
      <w:r w:rsidRPr="008332FC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B14D03" w:rsidRPr="008332FC" w:rsidTr="00B00D19">
        <w:trPr>
          <w:trHeight w:val="397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B14D03" w:rsidRPr="008332FC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B14D03" w:rsidRPr="008332FC" w:rsidRDefault="00C10BB0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Nodokļu maksātāja reģistrācijas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B14D03" w:rsidRPr="008332FC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8332FC">
              <w:rPr>
                <w:rFonts w:ascii="Calibri" w:hAnsi="Calibri" w:cs="Calibri"/>
                <w:sz w:val="20"/>
                <w:szCs w:val="8"/>
              </w:rPr>
              <w:t>Daudzums, MWh</w:t>
            </w:r>
          </w:p>
        </w:tc>
      </w:tr>
      <w:tr w:rsidR="00B14D03" w:rsidRPr="008332FC" w:rsidTr="00654209">
        <w:trPr>
          <w:trHeight w:val="373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:rsidR="00B14D03" w:rsidRPr="008332FC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:rsidR="00B14D03" w:rsidRPr="008332FC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:rsidR="00B14D03" w:rsidRPr="008332FC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B14D03" w:rsidRPr="008332FC" w:rsidTr="00654209">
        <w:trPr>
          <w:trHeight w:val="409"/>
        </w:trPr>
        <w:tc>
          <w:tcPr>
            <w:tcW w:w="5580" w:type="dxa"/>
            <w:vAlign w:val="center"/>
          </w:tcPr>
          <w:p w:rsidR="00B14D03" w:rsidRPr="008332FC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:rsidR="00B14D03" w:rsidRPr="008332FC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:rsidR="00B14D03" w:rsidRPr="008332FC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B14D03" w:rsidRPr="008332FC" w:rsidTr="00654209">
        <w:trPr>
          <w:trHeight w:val="414"/>
        </w:trPr>
        <w:tc>
          <w:tcPr>
            <w:tcW w:w="5580" w:type="dxa"/>
            <w:vAlign w:val="center"/>
          </w:tcPr>
          <w:p w:rsidR="00B14D03" w:rsidRPr="008332FC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:rsidR="00B14D03" w:rsidRPr="008332FC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:rsidR="00B14D03" w:rsidRPr="008332FC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:rsidR="009926EF" w:rsidRPr="008332FC" w:rsidRDefault="009926EF" w:rsidP="009926EF">
      <w:pPr>
        <w:ind w:right="-86"/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8332FC" w:rsidTr="00654209">
        <w:trPr>
          <w:trHeight w:val="335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8332FC" w:rsidRDefault="00BD3D0B" w:rsidP="00D10C7A">
            <w:pPr>
              <w:ind w:right="-86"/>
              <w:rPr>
                <w:rFonts w:ascii="Calibri" w:hAnsi="Calibri" w:cs="Calibri"/>
                <w:sz w:val="20"/>
              </w:rPr>
            </w:pPr>
            <w:r w:rsidRPr="008332FC">
              <w:rPr>
                <w:rFonts w:ascii="Calibri" w:hAnsi="Calibri" w:cs="Calibri"/>
                <w:sz w:val="20"/>
              </w:rPr>
              <w:t>Lūdzu, norādiet pārskata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8332FC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8332FC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8332FC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BD3D0B" w:rsidRPr="008332FC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8332FC">
        <w:rPr>
          <w:rFonts w:ascii="Calibri" w:hAnsi="Calibri" w:cs="Calibri"/>
          <w:sz w:val="20"/>
        </w:rPr>
        <w:tab/>
        <w:t xml:space="preserve">stundas </w:t>
      </w:r>
      <w:r w:rsidRPr="008332FC">
        <w:rPr>
          <w:rFonts w:ascii="Calibri" w:hAnsi="Calibri" w:cs="Calibri"/>
          <w:sz w:val="20"/>
        </w:rPr>
        <w:tab/>
        <w:t>minūtes</w:t>
      </w:r>
    </w:p>
    <w:p w:rsidR="00BD3D0B" w:rsidRPr="008332FC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:rsidR="00E96820" w:rsidRPr="008332FC" w:rsidRDefault="00BD3D0B" w:rsidP="00BD3D0B">
      <w:pPr>
        <w:ind w:right="21"/>
        <w:rPr>
          <w:rFonts w:ascii="Calibri" w:hAnsi="Calibri" w:cs="Calibri"/>
          <w:color w:val="000000"/>
          <w:sz w:val="20"/>
        </w:rPr>
      </w:pPr>
      <w:r w:rsidRPr="008332FC">
        <w:rPr>
          <w:rFonts w:ascii="Calibri" w:hAnsi="Calibri" w:cs="Calibri"/>
          <w:sz w:val="20"/>
        </w:rPr>
        <w:t>20</w:t>
      </w:r>
      <w:r w:rsidR="00143F39" w:rsidRPr="008332FC">
        <w:rPr>
          <w:rFonts w:ascii="Calibri" w:hAnsi="Calibri" w:cs="Calibri"/>
          <w:sz w:val="20"/>
        </w:rPr>
        <w:t>__</w:t>
      </w:r>
      <w:r w:rsidRPr="008332FC">
        <w:rPr>
          <w:rFonts w:ascii="Calibri" w:hAnsi="Calibri" w:cs="Calibri"/>
          <w:sz w:val="20"/>
        </w:rPr>
        <w:t>.</w:t>
      </w:r>
      <w:r w:rsidR="00FE67F4" w:rsidRPr="008332FC">
        <w:rPr>
          <w:rFonts w:ascii="Calibri" w:hAnsi="Calibri" w:cs="Calibri"/>
          <w:sz w:val="20"/>
        </w:rPr>
        <w:t> </w:t>
      </w:r>
      <w:r w:rsidRPr="008332FC">
        <w:rPr>
          <w:rFonts w:ascii="Calibri" w:hAnsi="Calibri" w:cs="Calibri"/>
          <w:sz w:val="20"/>
        </w:rPr>
        <w:t>gada _____. __________________</w:t>
      </w:r>
      <w:r w:rsidRPr="008332FC">
        <w:rPr>
          <w:rFonts w:ascii="Calibri" w:hAnsi="Calibri" w:cs="Calibri"/>
          <w:sz w:val="20"/>
        </w:rPr>
        <w:tab/>
        <w:t xml:space="preserve"> </w:t>
      </w:r>
      <w:r w:rsidRPr="008332FC">
        <w:rPr>
          <w:rFonts w:ascii="Calibri" w:hAnsi="Calibri" w:cs="Calibri"/>
          <w:sz w:val="20"/>
        </w:rPr>
        <w:tab/>
      </w:r>
      <w:r w:rsidR="009926EF" w:rsidRPr="008332FC">
        <w:rPr>
          <w:rFonts w:ascii="Calibri" w:hAnsi="Calibri" w:cs="Calibri"/>
          <w:sz w:val="20"/>
        </w:rPr>
        <w:tab/>
      </w:r>
      <w:r w:rsidR="009926EF" w:rsidRPr="008332FC">
        <w:rPr>
          <w:rFonts w:ascii="Calibri" w:hAnsi="Calibri" w:cs="Calibri"/>
          <w:sz w:val="20"/>
        </w:rPr>
        <w:tab/>
      </w:r>
      <w:r w:rsidRPr="008332FC">
        <w:rPr>
          <w:rFonts w:ascii="Calibri" w:hAnsi="Calibri" w:cs="Calibri"/>
          <w:sz w:val="20"/>
        </w:rPr>
        <w:t xml:space="preserve"> </w:t>
      </w:r>
      <w:r w:rsidRPr="008332FC">
        <w:rPr>
          <w:rFonts w:ascii="Calibri" w:hAnsi="Calibri" w:cs="Calibri"/>
          <w:color w:val="000000"/>
          <w:sz w:val="20"/>
        </w:rPr>
        <w:t>Vadītājs ______________________________________</w:t>
      </w:r>
    </w:p>
    <w:p w:rsidR="008332FC" w:rsidRPr="008B562F" w:rsidRDefault="00BD3D0B" w:rsidP="008332FC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8332FC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</w:t>
      </w:r>
      <w:r w:rsidR="008332FC" w:rsidRPr="008B562F">
        <w:rPr>
          <w:rFonts w:ascii="Calibri" w:hAnsi="Calibri" w:cs="Calibri"/>
          <w:color w:val="000000"/>
          <w:sz w:val="16"/>
          <w:szCs w:val="16"/>
        </w:rPr>
        <w:t xml:space="preserve"> /Vārds, uzvārds, paraksts/</w:t>
      </w:r>
      <w:r w:rsidR="008332FC" w:rsidRPr="006A08B3">
        <w:rPr>
          <w:color w:val="000000"/>
          <w:sz w:val="28"/>
          <w:szCs w:val="28"/>
        </w:rPr>
        <w:t>*</w:t>
      </w:r>
    </w:p>
    <w:p w:rsidR="008332FC" w:rsidRDefault="008332FC" w:rsidP="008332FC">
      <w:pPr>
        <w:tabs>
          <w:tab w:val="left" w:pos="5040"/>
        </w:tabs>
        <w:spacing w:before="240"/>
        <w:ind w:right="23"/>
        <w:jc w:val="both"/>
        <w:rPr>
          <w:rFonts w:ascii="Calibri" w:hAnsi="Calibri" w:cs="Calibri"/>
          <w:b/>
          <w:color w:val="5F497A"/>
          <w:szCs w:val="24"/>
        </w:rPr>
      </w:pPr>
    </w:p>
    <w:p w:rsidR="008332FC" w:rsidRDefault="008332FC" w:rsidP="008332FC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6A08B3">
        <w:rPr>
          <w:color w:val="000000"/>
          <w:sz w:val="28"/>
          <w:szCs w:val="28"/>
        </w:rPr>
        <w:t xml:space="preserve">* Dokumenta rekvizītu </w:t>
      </w:r>
      <w:r w:rsidR="000B2700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>datums</w:t>
      </w:r>
      <w:r w:rsidR="000B2700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 xml:space="preserve"> un </w:t>
      </w:r>
      <w:r w:rsidR="000B2700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>paraksts</w:t>
      </w:r>
      <w:r w:rsidR="000B2700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</w:t>
      </w:r>
      <w:r>
        <w:rPr>
          <w:color w:val="000000"/>
          <w:sz w:val="28"/>
          <w:szCs w:val="28"/>
        </w:rPr>
        <w:t>ajām prasībām.</w:t>
      </w:r>
    </w:p>
    <w:p w:rsidR="002C66D8" w:rsidRDefault="002C66D8" w:rsidP="008332FC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1765D9" w:rsidRPr="004D00D0" w:rsidRDefault="001765D9" w:rsidP="000B2700">
      <w:pPr>
        <w:tabs>
          <w:tab w:val="left" w:pos="5954"/>
        </w:tabs>
        <w:ind w:firstLine="709"/>
        <w:jc w:val="right"/>
        <w:rPr>
          <w:sz w:val="28"/>
          <w:szCs w:val="28"/>
        </w:rPr>
      </w:pPr>
      <w:r w:rsidRPr="004D00D0">
        <w:rPr>
          <w:sz w:val="28"/>
          <w:szCs w:val="28"/>
        </w:rPr>
        <w:t>Ekonomikas ministra vietā –</w:t>
      </w:r>
    </w:p>
    <w:p w:rsidR="001765D9" w:rsidRPr="00E97C35" w:rsidRDefault="000B2700" w:rsidP="000B2700">
      <w:pPr>
        <w:tabs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 w:rsidR="001765D9" w:rsidRPr="000B2700">
        <w:rPr>
          <w:i/>
          <w:sz w:val="28"/>
          <w:szCs w:val="28"/>
        </w:rPr>
        <w:t>Rihards Kozlovskis</w:t>
      </w:r>
    </w:p>
    <w:p w:rsidR="001765D9" w:rsidRPr="00E97C35" w:rsidRDefault="001765D9" w:rsidP="001765D9">
      <w:pPr>
        <w:ind w:firstLine="709"/>
        <w:rPr>
          <w:sz w:val="28"/>
          <w:szCs w:val="28"/>
        </w:rPr>
      </w:pPr>
    </w:p>
    <w:p w:rsidR="008332FC" w:rsidRPr="0007743D" w:rsidRDefault="008332FC" w:rsidP="001765D9">
      <w:pPr>
        <w:tabs>
          <w:tab w:val="left" w:pos="6521"/>
        </w:tabs>
        <w:ind w:left="360" w:firstLine="349"/>
        <w:rPr>
          <w:sz w:val="28"/>
          <w:szCs w:val="28"/>
        </w:rPr>
      </w:pPr>
    </w:p>
    <w:sectPr w:rsidR="008332FC" w:rsidRPr="0007743D" w:rsidSect="00D8043A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6A" w:rsidRDefault="00A10F6A">
      <w:r>
        <w:separator/>
      </w:r>
    </w:p>
  </w:endnote>
  <w:endnote w:type="continuationSeparator" w:id="0">
    <w:p w:rsidR="00A10F6A" w:rsidRDefault="00A1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FC" w:rsidRDefault="008332FC" w:rsidP="008332FC">
    <w:pPr>
      <w:tabs>
        <w:tab w:val="left" w:pos="4965"/>
      </w:tabs>
    </w:pPr>
    <w:fldSimple w:instr=" FILENAME  \* MERGEFORMAT ">
      <w:r w:rsidR="0063138C">
        <w:rPr>
          <w:noProof/>
        </w:rPr>
        <w:t>EMNotp10_260614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34703B" w:rsidRPr="008332FC" w:rsidRDefault="0034703B" w:rsidP="0083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D8" w:rsidRPr="009A00C1" w:rsidRDefault="002C66D8" w:rsidP="009A0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D8" w:rsidRPr="009A00C1" w:rsidRDefault="002C66D8" w:rsidP="009A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6A" w:rsidRDefault="00A10F6A">
      <w:r>
        <w:separator/>
      </w:r>
    </w:p>
  </w:footnote>
  <w:footnote w:type="continuationSeparator" w:id="0">
    <w:p w:rsidR="00A10F6A" w:rsidRDefault="00A1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FC" w:rsidRDefault="008332F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332FC" w:rsidRDefault="0083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FC" w:rsidRDefault="008332F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F1F">
      <w:rPr>
        <w:noProof/>
      </w:rPr>
      <w:t>4</w:t>
    </w:r>
    <w:r>
      <w:rPr>
        <w:noProof/>
      </w:rPr>
      <w:fldChar w:fldCharType="end"/>
    </w:r>
  </w:p>
  <w:p w:rsidR="008332FC" w:rsidRDefault="00833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C1" w:rsidRDefault="009A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5CD6"/>
    <w:rsid w:val="00021D02"/>
    <w:rsid w:val="00026D35"/>
    <w:rsid w:val="0003279B"/>
    <w:rsid w:val="0009204F"/>
    <w:rsid w:val="000B2700"/>
    <w:rsid w:val="000C6A7D"/>
    <w:rsid w:val="000D3F1F"/>
    <w:rsid w:val="000E09EF"/>
    <w:rsid w:val="000E1205"/>
    <w:rsid w:val="000F4F48"/>
    <w:rsid w:val="00100FF7"/>
    <w:rsid w:val="00116741"/>
    <w:rsid w:val="00141F1B"/>
    <w:rsid w:val="00143F39"/>
    <w:rsid w:val="0015319C"/>
    <w:rsid w:val="001663CC"/>
    <w:rsid w:val="001765D9"/>
    <w:rsid w:val="001970E7"/>
    <w:rsid w:val="00222098"/>
    <w:rsid w:val="00226F13"/>
    <w:rsid w:val="00236046"/>
    <w:rsid w:val="00260757"/>
    <w:rsid w:val="0026303D"/>
    <w:rsid w:val="002646D0"/>
    <w:rsid w:val="0027624A"/>
    <w:rsid w:val="002B5106"/>
    <w:rsid w:val="002B78D7"/>
    <w:rsid w:val="002C66D8"/>
    <w:rsid w:val="00315089"/>
    <w:rsid w:val="003265D3"/>
    <w:rsid w:val="0034703B"/>
    <w:rsid w:val="00350479"/>
    <w:rsid w:val="0035307F"/>
    <w:rsid w:val="003736D1"/>
    <w:rsid w:val="003766CF"/>
    <w:rsid w:val="00381A7A"/>
    <w:rsid w:val="0039273B"/>
    <w:rsid w:val="00397248"/>
    <w:rsid w:val="003A39F6"/>
    <w:rsid w:val="003A5D20"/>
    <w:rsid w:val="003B273F"/>
    <w:rsid w:val="003C0511"/>
    <w:rsid w:val="003C4118"/>
    <w:rsid w:val="003D0453"/>
    <w:rsid w:val="003E6171"/>
    <w:rsid w:val="00417ED7"/>
    <w:rsid w:val="004519A7"/>
    <w:rsid w:val="00460576"/>
    <w:rsid w:val="00461919"/>
    <w:rsid w:val="0046799F"/>
    <w:rsid w:val="00480188"/>
    <w:rsid w:val="004B38B4"/>
    <w:rsid w:val="004D2FB2"/>
    <w:rsid w:val="004D4146"/>
    <w:rsid w:val="004F6EB9"/>
    <w:rsid w:val="005028C2"/>
    <w:rsid w:val="005077BA"/>
    <w:rsid w:val="00513258"/>
    <w:rsid w:val="00543597"/>
    <w:rsid w:val="00574EE8"/>
    <w:rsid w:val="00580209"/>
    <w:rsid w:val="00586A3E"/>
    <w:rsid w:val="005900B2"/>
    <w:rsid w:val="005B3C59"/>
    <w:rsid w:val="00603E34"/>
    <w:rsid w:val="0063138C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6243"/>
    <w:rsid w:val="00704415"/>
    <w:rsid w:val="00723551"/>
    <w:rsid w:val="00726619"/>
    <w:rsid w:val="00751B79"/>
    <w:rsid w:val="00781F9A"/>
    <w:rsid w:val="007839F3"/>
    <w:rsid w:val="00795FE8"/>
    <w:rsid w:val="007A2EA9"/>
    <w:rsid w:val="007F6B74"/>
    <w:rsid w:val="00810EE0"/>
    <w:rsid w:val="008332FC"/>
    <w:rsid w:val="008405F5"/>
    <w:rsid w:val="00850602"/>
    <w:rsid w:val="00870403"/>
    <w:rsid w:val="008C0174"/>
    <w:rsid w:val="008C3E03"/>
    <w:rsid w:val="008C61DF"/>
    <w:rsid w:val="008E5111"/>
    <w:rsid w:val="00917607"/>
    <w:rsid w:val="0094521C"/>
    <w:rsid w:val="00963951"/>
    <w:rsid w:val="00970967"/>
    <w:rsid w:val="009926EF"/>
    <w:rsid w:val="009A00C1"/>
    <w:rsid w:val="009A2A58"/>
    <w:rsid w:val="009B6BF1"/>
    <w:rsid w:val="009C4922"/>
    <w:rsid w:val="009F4B84"/>
    <w:rsid w:val="00A05719"/>
    <w:rsid w:val="00A10F6A"/>
    <w:rsid w:val="00A11252"/>
    <w:rsid w:val="00A31367"/>
    <w:rsid w:val="00A72782"/>
    <w:rsid w:val="00AC5C51"/>
    <w:rsid w:val="00AE54E3"/>
    <w:rsid w:val="00AF4876"/>
    <w:rsid w:val="00AF555B"/>
    <w:rsid w:val="00B00D19"/>
    <w:rsid w:val="00B0551F"/>
    <w:rsid w:val="00B1454A"/>
    <w:rsid w:val="00B14D03"/>
    <w:rsid w:val="00B1792F"/>
    <w:rsid w:val="00B5199B"/>
    <w:rsid w:val="00B64BE8"/>
    <w:rsid w:val="00BD3D0B"/>
    <w:rsid w:val="00BF4E7E"/>
    <w:rsid w:val="00BF5EA8"/>
    <w:rsid w:val="00C10BB0"/>
    <w:rsid w:val="00C114D9"/>
    <w:rsid w:val="00C45150"/>
    <w:rsid w:val="00C55F65"/>
    <w:rsid w:val="00C5795E"/>
    <w:rsid w:val="00C60204"/>
    <w:rsid w:val="00C7064F"/>
    <w:rsid w:val="00CC6947"/>
    <w:rsid w:val="00D10C7A"/>
    <w:rsid w:val="00D217C1"/>
    <w:rsid w:val="00D27FDA"/>
    <w:rsid w:val="00D57FC0"/>
    <w:rsid w:val="00D8043A"/>
    <w:rsid w:val="00DB0920"/>
    <w:rsid w:val="00DC4A75"/>
    <w:rsid w:val="00E03733"/>
    <w:rsid w:val="00E4448A"/>
    <w:rsid w:val="00E57A2C"/>
    <w:rsid w:val="00E96820"/>
    <w:rsid w:val="00ED40FA"/>
    <w:rsid w:val="00ED61CC"/>
    <w:rsid w:val="00EE2492"/>
    <w:rsid w:val="00EF7238"/>
    <w:rsid w:val="00F0119C"/>
    <w:rsid w:val="00F46CC7"/>
    <w:rsid w:val="00F765C8"/>
    <w:rsid w:val="00FD4B1D"/>
    <w:rsid w:val="00FE20D7"/>
    <w:rsid w:val="00FE29C1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6DAA8C-45DC-484F-9FC6-6A2E90D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  <w:lang w:val="x-none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  <w:lang w:val="x-none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10.pielikums</vt:lpstr>
    </vt:vector>
  </TitlesOfParts>
  <Manager>EM</Manager>
  <Company>Centrālā statistikas pārvalde</Company>
  <LinksUpToDate>false</LinksUpToDate>
  <CharactersWithSpaces>5832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10.pielikums</dc:title>
  <dc:subject>Veidlapas Nr.1-enerģija “Pārskats par siltumenerģijas un elektroenerģijas ražošanu 20	. gadā” paraugs.</dc:subject>
  <dc:creator>Ieva Začeste</dc:creator>
  <cp:keywords/>
  <dc:description>ieva.zaceste@csb.gov.lv_x000d_
67366897</dc:description>
  <cp:lastModifiedBy>vija.skutane</cp:lastModifiedBy>
  <cp:revision>8</cp:revision>
  <cp:lastPrinted>2014-10-16T11:08:00Z</cp:lastPrinted>
  <dcterms:created xsi:type="dcterms:W3CDTF">2014-10-16T11:09:00Z</dcterms:created>
  <dcterms:modified xsi:type="dcterms:W3CDTF">2014-10-20T14:01:00Z</dcterms:modified>
</cp:coreProperties>
</file>