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2F" w:rsidRDefault="00F4262F" w:rsidP="00F4262F">
      <w:pPr>
        <w:spacing w:before="130" w:line="260" w:lineRule="exact"/>
        <w:jc w:val="right"/>
        <w:rPr>
          <w:rFonts w:ascii="Cambria" w:hAnsi="Cambria"/>
          <w:bCs/>
          <w:sz w:val="19"/>
          <w:szCs w:val="19"/>
          <w:lang w:eastAsia="lv-LV"/>
        </w:rPr>
      </w:pPr>
      <w:r w:rsidRPr="0034793F">
        <w:rPr>
          <w:rFonts w:ascii="Cambria" w:hAnsi="Cambria"/>
          <w:bCs/>
          <w:sz w:val="19"/>
          <w:szCs w:val="19"/>
          <w:lang w:eastAsia="lv-LV"/>
        </w:rPr>
        <w:t>17. pielikums</w:t>
      </w:r>
      <w:r w:rsidRPr="0034793F">
        <w:rPr>
          <w:rFonts w:ascii="Cambria" w:hAnsi="Cambria"/>
          <w:bCs/>
          <w:sz w:val="19"/>
          <w:szCs w:val="19"/>
          <w:lang w:eastAsia="lv-LV"/>
        </w:rPr>
        <w:br/>
        <w:t>Ministru kabineta</w:t>
      </w:r>
      <w:r w:rsidRPr="0034793F">
        <w:rPr>
          <w:rFonts w:ascii="Cambria" w:hAnsi="Cambria"/>
          <w:bCs/>
          <w:sz w:val="19"/>
          <w:szCs w:val="19"/>
          <w:lang w:eastAsia="lv-LV"/>
        </w:rPr>
        <w:br/>
        <w:t>2012. gada 31. jūlija</w:t>
      </w:r>
      <w:r w:rsidRPr="0034793F">
        <w:rPr>
          <w:rFonts w:ascii="Cambria" w:hAnsi="Cambria"/>
          <w:bCs/>
          <w:sz w:val="19"/>
          <w:szCs w:val="19"/>
          <w:lang w:eastAsia="lv-LV"/>
        </w:rPr>
        <w:br/>
        <w:t>noteikumiem Nr. 523</w:t>
      </w:r>
    </w:p>
    <w:p w:rsidR="00F4262F" w:rsidRPr="00DB3D51" w:rsidRDefault="00F4262F" w:rsidP="00F4262F">
      <w:pPr>
        <w:rPr>
          <w:i/>
          <w:sz w:val="20"/>
          <w:szCs w:val="20"/>
        </w:rPr>
      </w:pPr>
      <w:r w:rsidRPr="00DB3D51">
        <w:rPr>
          <w:i/>
          <w:sz w:val="20"/>
          <w:szCs w:val="20"/>
        </w:rPr>
        <w:t>(Pielikums MK 04.07.2017. noteikumu Nr. 404 redakcijā</w:t>
      </w:r>
      <w:r w:rsidR="00A876BB">
        <w:rPr>
          <w:i/>
          <w:sz w:val="20"/>
          <w:szCs w:val="20"/>
        </w:rPr>
        <w:t>, kas grozīta ar MK 24.03.2021. noteikumiem Nr. 181</w:t>
      </w:r>
      <w:bookmarkStart w:id="0" w:name="_GoBack"/>
      <w:bookmarkEnd w:id="0"/>
      <w:r w:rsidRPr="00DB3D51">
        <w:rPr>
          <w:i/>
          <w:sz w:val="20"/>
          <w:szCs w:val="20"/>
        </w:rPr>
        <w:t>)</w:t>
      </w:r>
    </w:p>
    <w:p w:rsidR="00F4262F" w:rsidRPr="0034793F" w:rsidRDefault="00F4262F" w:rsidP="00F4262F">
      <w:pPr>
        <w:spacing w:before="130" w:line="260" w:lineRule="exact"/>
        <w:jc w:val="right"/>
        <w:rPr>
          <w:rFonts w:ascii="Cambria" w:hAnsi="Cambria"/>
          <w:b/>
          <w:bCs/>
          <w:sz w:val="19"/>
          <w:szCs w:val="19"/>
          <w:lang w:eastAsia="lv-LV"/>
        </w:rPr>
      </w:pPr>
      <w:r w:rsidRPr="0034793F">
        <w:rPr>
          <w:rFonts w:ascii="Cambria" w:hAnsi="Cambria"/>
          <w:b/>
          <w:bCs/>
          <w:sz w:val="19"/>
          <w:szCs w:val="19"/>
          <w:lang w:eastAsia="lv-LV"/>
        </w:rPr>
        <w:t>Veidlapa Nr. 7(pb)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F4262F" w:rsidRDefault="00F4262F" w:rsidP="00F4262F">
      <w:pPr>
        <w:pStyle w:val="Funkcijasbold"/>
        <w:spacing w:before="130" w:after="0" w:line="260" w:lineRule="exact"/>
        <w:jc w:val="center"/>
        <w:rPr>
          <w:rFonts w:ascii="Cambria" w:hAnsi="Cambria"/>
          <w:szCs w:val="24"/>
          <w:lang w:eastAsia="lv-LV"/>
        </w:rPr>
      </w:pPr>
      <w:r w:rsidRPr="00F4262F">
        <w:rPr>
          <w:rFonts w:ascii="Cambria" w:hAnsi="Cambria"/>
          <w:szCs w:val="24"/>
          <w:lang w:eastAsia="lv-LV"/>
        </w:rPr>
        <w:t>Paskaidrojums par ministrijas (citas centrālās valsts iestādes) valsts pamatbudžeta līdzekļu pieprasījumu vidējam termiņam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Funkcijasbold"/>
        <w:spacing w:before="130" w:after="0" w:line="260" w:lineRule="exact"/>
        <w:jc w:val="left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sz w:val="19"/>
          <w:szCs w:val="19"/>
          <w:u w:val="single"/>
        </w:rPr>
        <w:t>Ministrijas darbības jomas</w:t>
      </w:r>
      <w:r w:rsidRPr="0034793F">
        <w:rPr>
          <w:rFonts w:ascii="Cambria" w:hAnsi="Cambria"/>
          <w:sz w:val="19"/>
          <w:szCs w:val="19"/>
        </w:rPr>
        <w:t>:</w:t>
      </w:r>
    </w:p>
    <w:p w:rsidR="00F4262F" w:rsidRPr="00DB7BDD" w:rsidRDefault="00F4262F" w:rsidP="00F4262F">
      <w:pPr>
        <w:pStyle w:val="Funkcijasbold"/>
        <w:spacing w:before="130" w:after="0" w:line="240" w:lineRule="atLeast"/>
        <w:jc w:val="center"/>
        <w:rPr>
          <w:rFonts w:ascii="Cambria" w:hAnsi="Cambria"/>
          <w:b w:val="0"/>
          <w:sz w:val="19"/>
          <w:szCs w:val="19"/>
        </w:rPr>
      </w:pPr>
      <w:r>
        <w:rPr>
          <w:rFonts w:ascii="Cambria" w:hAnsi="Cambria"/>
          <w:b w:val="0"/>
          <w:noProof/>
          <w:sz w:val="19"/>
          <w:szCs w:val="19"/>
          <w:lang w:eastAsia="lv-LV"/>
        </w:rPr>
        <w:drawing>
          <wp:inline distT="0" distB="0" distL="0" distR="0">
            <wp:extent cx="5591175" cy="809625"/>
            <wp:effectExtent l="0" t="0" r="9525" b="9525"/>
            <wp:docPr id="1" name="Picture 1" descr="kn404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404_Page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2F" w:rsidRPr="00DB7BDD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Funkcijasbold"/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  <w:r w:rsidRPr="0034793F">
        <w:rPr>
          <w:rFonts w:ascii="Cambria" w:hAnsi="Cambria"/>
          <w:sz w:val="19"/>
          <w:szCs w:val="19"/>
          <w:u w:val="single"/>
          <w:lang w:eastAsia="lv-LV"/>
        </w:rPr>
        <w:t>Ministrijas galvenie pasākumi n+1 gadā</w:t>
      </w:r>
      <w:r w:rsidRPr="0034793F">
        <w:rPr>
          <w:rFonts w:ascii="Cambria" w:hAnsi="Cambria"/>
          <w:sz w:val="19"/>
          <w:szCs w:val="19"/>
          <w:lang w:eastAsia="lv-LV"/>
        </w:rPr>
        <w:t>:</w:t>
      </w:r>
    </w:p>
    <w:p w:rsidR="00F4262F" w:rsidRPr="0034793F" w:rsidRDefault="00F4262F" w:rsidP="00F4262F">
      <w:pPr>
        <w:pStyle w:val="Funkcijasbold"/>
        <w:spacing w:before="130" w:after="0" w:line="260" w:lineRule="exact"/>
        <w:ind w:firstLine="539"/>
        <w:rPr>
          <w:rFonts w:ascii="Cambria" w:hAnsi="Cambria"/>
          <w:b w:val="0"/>
          <w:sz w:val="19"/>
          <w:szCs w:val="19"/>
          <w:lang w:eastAsia="lv-LV"/>
        </w:rPr>
      </w:pPr>
      <w:r w:rsidRPr="0034793F">
        <w:rPr>
          <w:rFonts w:ascii="Cambria" w:hAnsi="Cambria"/>
          <w:b w:val="0"/>
          <w:sz w:val="19"/>
          <w:szCs w:val="19"/>
          <w:lang w:eastAsia="lv-LV"/>
        </w:rPr>
        <w:t>1) pasākums;</w:t>
      </w:r>
    </w:p>
    <w:p w:rsidR="00F4262F" w:rsidRPr="0034793F" w:rsidRDefault="00F4262F" w:rsidP="00F4262F">
      <w:pPr>
        <w:pStyle w:val="Funkcijasbold"/>
        <w:spacing w:before="130" w:after="0" w:line="260" w:lineRule="exact"/>
        <w:ind w:firstLine="539"/>
        <w:rPr>
          <w:rFonts w:ascii="Cambria" w:hAnsi="Cambria"/>
          <w:b w:val="0"/>
          <w:sz w:val="19"/>
          <w:szCs w:val="19"/>
          <w:lang w:eastAsia="lv-LV"/>
        </w:rPr>
      </w:pPr>
      <w:r w:rsidRPr="0034793F">
        <w:rPr>
          <w:rFonts w:ascii="Cambria" w:hAnsi="Cambria"/>
          <w:b w:val="0"/>
          <w:sz w:val="19"/>
          <w:szCs w:val="19"/>
          <w:lang w:eastAsia="lv-LV"/>
        </w:rPr>
        <w:t>2) utt.</w:t>
      </w:r>
    </w:p>
    <w:p w:rsidR="00F4262F" w:rsidRPr="0034793F" w:rsidRDefault="00F4262F" w:rsidP="00F4262F">
      <w:pPr>
        <w:pStyle w:val="Tabuluvirsraksti"/>
        <w:spacing w:before="130" w:after="0" w:line="260" w:lineRule="exact"/>
        <w:rPr>
          <w:rFonts w:ascii="Cambria" w:hAnsi="Cambria"/>
          <w:b/>
          <w:sz w:val="19"/>
          <w:szCs w:val="19"/>
          <w:lang w:eastAsia="lv-LV"/>
        </w:rPr>
      </w:pPr>
      <w:r w:rsidRPr="0034793F">
        <w:rPr>
          <w:rFonts w:ascii="Cambria" w:hAnsi="Cambria"/>
          <w:b/>
          <w:sz w:val="19"/>
          <w:szCs w:val="19"/>
          <w:lang w:eastAsia="lv-LV"/>
        </w:rPr>
        <w:t>Ministrijas kopējo izdevumu izmaiņas no n–1 līdz n+3 gadam</w:t>
      </w:r>
    </w:p>
    <w:p w:rsidR="00F4262F" w:rsidRPr="0034793F" w:rsidRDefault="00F4262F" w:rsidP="00F4262F">
      <w:pPr>
        <w:spacing w:before="130" w:after="120" w:line="260" w:lineRule="exact"/>
        <w:jc w:val="right"/>
        <w:rPr>
          <w:rFonts w:ascii="Cambria" w:hAnsi="Cambria"/>
          <w:i/>
          <w:sz w:val="19"/>
          <w:szCs w:val="19"/>
        </w:rPr>
      </w:pPr>
      <w:proofErr w:type="spellStart"/>
      <w:r w:rsidRPr="0034793F">
        <w:rPr>
          <w:rFonts w:ascii="Cambria" w:hAnsi="Cambria"/>
          <w:i/>
          <w:sz w:val="19"/>
          <w:szCs w:val="19"/>
        </w:rPr>
        <w:t>Euro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1196"/>
        <w:gridCol w:w="1133"/>
        <w:gridCol w:w="1191"/>
        <w:gridCol w:w="1192"/>
        <w:gridCol w:w="1192"/>
      </w:tblGrid>
      <w:tr w:rsidR="00F4262F" w:rsidRPr="007E24D5" w:rsidTr="00B21663">
        <w:trPr>
          <w:cantSplit/>
        </w:trPr>
        <w:tc>
          <w:tcPr>
            <w:tcW w:w="286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n–1 gads (izpilde)</w:t>
            </w: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 gada plāns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n+1 gada projekts</w:t>
            </w: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n+2 gada projekts</w:t>
            </w: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n+3 gada projekts</w:t>
            </w:r>
          </w:p>
        </w:tc>
      </w:tr>
      <w:tr w:rsidR="00F4262F" w:rsidRPr="007E24D5" w:rsidTr="00B21663">
        <w:trPr>
          <w:cantSplit/>
        </w:trPr>
        <w:tc>
          <w:tcPr>
            <w:tcW w:w="2863" w:type="dxa"/>
            <w:shd w:val="clear" w:color="auto" w:fill="D9D9D9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b/>
                <w:sz w:val="19"/>
                <w:szCs w:val="19"/>
              </w:rPr>
            </w:pPr>
            <w:r w:rsidRPr="007E24D5">
              <w:rPr>
                <w:rFonts w:ascii="Cambria" w:hAnsi="Cambria"/>
                <w:b/>
                <w:sz w:val="19"/>
                <w:szCs w:val="19"/>
              </w:rPr>
              <w:t>Kopējie budžeta izdevumi, t. sk.: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valsts pamatfunkciju īstenošana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Eiropas Savienības politiku instrumentu un pārējās ārvalstu finanšu palīdzības līdzfinansēto un finansēto projektu un pasākumu īstenošana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Tabuluvirsraksti"/>
        <w:spacing w:before="130" w:after="0" w:line="260" w:lineRule="exact"/>
        <w:rPr>
          <w:rFonts w:ascii="Cambria" w:hAnsi="Cambria"/>
          <w:b/>
          <w:sz w:val="19"/>
          <w:szCs w:val="19"/>
          <w:lang w:eastAsia="lv-LV"/>
        </w:rPr>
      </w:pPr>
      <w:r w:rsidRPr="0034793F">
        <w:rPr>
          <w:rFonts w:ascii="Cambria" w:hAnsi="Cambria"/>
          <w:b/>
          <w:sz w:val="19"/>
          <w:szCs w:val="19"/>
          <w:lang w:eastAsia="lv-LV"/>
        </w:rPr>
        <w:t>Vidējais amata vietu skaits no n–1 līdz n+3 gadam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171"/>
        <w:gridCol w:w="1148"/>
        <w:gridCol w:w="1201"/>
        <w:gridCol w:w="1202"/>
        <w:gridCol w:w="1202"/>
      </w:tblGrid>
      <w:tr w:rsidR="00F4262F" w:rsidRPr="007E24D5" w:rsidTr="00B21663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n–1 gads (fakts)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 gada plāns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n+1 gada projekts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n+2 gada projekts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  <w:lang w:eastAsia="lv-LV"/>
              </w:rPr>
              <w:t>n+3 gada projekts</w:t>
            </w:r>
          </w:p>
        </w:tc>
      </w:tr>
      <w:tr w:rsidR="00F4262F" w:rsidRPr="007E24D5" w:rsidTr="00B21663">
        <w:trPr>
          <w:cantSplit/>
        </w:trPr>
        <w:tc>
          <w:tcPr>
            <w:tcW w:w="2863" w:type="dxa"/>
            <w:shd w:val="clear" w:color="auto" w:fill="D9D9D9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amata vietu skaits gadā, neskaitot pedagogu un zemessargu amata vietas</w:t>
            </w:r>
            <w:r w:rsidRPr="007E24D5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pedagogu darba slodžu skaits gadā</w:t>
            </w:r>
            <w:r w:rsidRPr="007E24D5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pedagogu amata vietu skaits gadā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9581" w:type="dxa"/>
            <w:gridSpan w:val="6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i/>
                <w:sz w:val="19"/>
                <w:szCs w:val="19"/>
              </w:rPr>
              <w:lastRenderedPageBreak/>
              <w:t>Tajā skaitā:</w:t>
            </w:r>
          </w:p>
        </w:tc>
      </w:tr>
      <w:tr w:rsidR="00F4262F" w:rsidRPr="007E24D5" w:rsidTr="00B21663">
        <w:trPr>
          <w:cantSplit/>
        </w:trPr>
        <w:tc>
          <w:tcPr>
            <w:tcW w:w="9581" w:type="dxa"/>
            <w:gridSpan w:val="6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i/>
                <w:sz w:val="19"/>
                <w:szCs w:val="19"/>
              </w:rPr>
              <w:t>Valsts pamatfunkciju īstenošana</w:t>
            </w:r>
          </w:p>
        </w:tc>
      </w:tr>
      <w:tr w:rsidR="00F4262F" w:rsidRPr="007E24D5" w:rsidTr="00B21663">
        <w:trPr>
          <w:cantSplit/>
        </w:trPr>
        <w:tc>
          <w:tcPr>
            <w:tcW w:w="2863" w:type="dxa"/>
            <w:shd w:val="clear" w:color="auto" w:fill="F2F2F2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amata vietu skaits gadā, neskaitot pedagogu un zemessargu amata vietas</w:t>
            </w:r>
            <w:r w:rsidRPr="007E24D5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43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pedagogu darba slodžu skaits gadā</w:t>
            </w:r>
            <w:r w:rsidRPr="007E24D5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pedagogu amata vietu skaits gadā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9581" w:type="dxa"/>
            <w:gridSpan w:val="6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i/>
                <w:sz w:val="19"/>
                <w:szCs w:val="19"/>
              </w:rPr>
              <w:t>Eiropas Savienības politiku instrumentu un pārējās ārvalstu finanšu palīdzības līdzfinansēto un finansēto projektu un pasākumu īstenošana</w:t>
            </w:r>
          </w:p>
        </w:tc>
      </w:tr>
      <w:tr w:rsidR="00F4262F" w:rsidRPr="007E24D5" w:rsidTr="00B21663">
        <w:trPr>
          <w:cantSplit/>
        </w:trPr>
        <w:tc>
          <w:tcPr>
            <w:tcW w:w="2863" w:type="dxa"/>
            <w:shd w:val="clear" w:color="auto" w:fill="F2F2F2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amata vietu skaits gadā, neskaitot pedagogu un zemessargu amata vietas</w:t>
            </w:r>
            <w:r w:rsidRPr="007E24D5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43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shd w:val="clear" w:color="auto" w:fill="F2F2F2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pedagogu darba slodžu skaits gadā</w:t>
            </w:r>
            <w:r w:rsidRPr="007E24D5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7E24D5" w:rsidTr="00B21663">
        <w:trPr>
          <w:cantSplit/>
        </w:trPr>
        <w:tc>
          <w:tcPr>
            <w:tcW w:w="2863" w:type="dxa"/>
          </w:tcPr>
          <w:p w:rsidR="00F4262F" w:rsidRPr="007E24D5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7E24D5">
              <w:rPr>
                <w:rFonts w:ascii="Cambria" w:hAnsi="Cambria"/>
                <w:sz w:val="19"/>
                <w:szCs w:val="19"/>
              </w:rPr>
              <w:t>Vidējais pedagogu amata vietu skaits gadā</w:t>
            </w: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3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44" w:type="dxa"/>
            <w:vAlign w:val="center"/>
          </w:tcPr>
          <w:p w:rsidR="00F4262F" w:rsidRPr="007E24D5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Pr="007E24D5" w:rsidRDefault="00F4262F" w:rsidP="00F4262F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7E24D5">
        <w:rPr>
          <w:rFonts w:ascii="Cambria" w:hAnsi="Cambria"/>
          <w:sz w:val="17"/>
          <w:szCs w:val="17"/>
        </w:rPr>
        <w:t>Piezīmes.</w:t>
      </w:r>
    </w:p>
    <w:p w:rsidR="00F4262F" w:rsidRPr="007E24D5" w:rsidRDefault="00F4262F" w:rsidP="00F4262F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E24D5">
        <w:rPr>
          <w:rFonts w:ascii="Cambria" w:hAnsi="Cambria"/>
          <w:sz w:val="17"/>
          <w:szCs w:val="17"/>
          <w:vertAlign w:val="superscript"/>
        </w:rPr>
        <w:t xml:space="preserve">1 </w:t>
      </w:r>
      <w:r w:rsidRPr="007E24D5">
        <w:rPr>
          <w:rFonts w:ascii="Cambria" w:hAnsi="Cambria"/>
          <w:sz w:val="17"/>
          <w:szCs w:val="17"/>
        </w:rPr>
        <w:t>Zemessargi, kuri dienesta līgumu pilda saskaņā ar Zemessardzes likuma 31. pantu.</w:t>
      </w:r>
    </w:p>
    <w:p w:rsidR="00F4262F" w:rsidRPr="007E24D5" w:rsidRDefault="00F4262F" w:rsidP="00F4262F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E24D5">
        <w:rPr>
          <w:rFonts w:ascii="Cambria" w:hAnsi="Cambria"/>
          <w:sz w:val="17"/>
          <w:szCs w:val="17"/>
          <w:vertAlign w:val="superscript"/>
        </w:rPr>
        <w:t>2</w:t>
      </w:r>
      <w:r w:rsidRPr="007E24D5">
        <w:rPr>
          <w:rFonts w:ascii="Cambria" w:hAnsi="Cambria"/>
          <w:sz w:val="17"/>
          <w:szCs w:val="17"/>
        </w:rPr>
        <w:t xml:space="preserve"> Pedagogu darba slodžu skaitu nosaka atbilstoši normatīvajam aktam par pedagogu darba samaksas noteikumiem, kur viena slodze (attiecīgajam amatam) atbilst noteiktam stundu skaitam nedēļā un/vai gadā.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Tabuluvirsraksti"/>
        <w:spacing w:before="130" w:after="0" w:line="260" w:lineRule="exact"/>
        <w:rPr>
          <w:rFonts w:ascii="Cambria" w:hAnsi="Cambria"/>
          <w:b/>
          <w:sz w:val="19"/>
          <w:szCs w:val="19"/>
          <w:u w:val="single"/>
          <w:lang w:eastAsia="lv-LV"/>
        </w:rPr>
      </w:pPr>
      <w:r w:rsidRPr="0034793F">
        <w:rPr>
          <w:rFonts w:ascii="Cambria" w:hAnsi="Cambria"/>
          <w:b/>
          <w:sz w:val="19"/>
          <w:szCs w:val="19"/>
          <w:u w:val="single"/>
          <w:lang w:eastAsia="lv-LV"/>
        </w:rPr>
        <w:t>Politikas un resursu vadības karte(-s)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Tabuluvirsraksti"/>
        <w:spacing w:before="130" w:after="0" w:line="260" w:lineRule="exact"/>
        <w:jc w:val="left"/>
        <w:rPr>
          <w:rFonts w:ascii="Cambria" w:hAnsi="Cambria"/>
          <w:b/>
          <w:sz w:val="19"/>
          <w:szCs w:val="19"/>
          <w:lang w:eastAsia="lv-LV"/>
        </w:rPr>
      </w:pPr>
      <w:r w:rsidRPr="0034793F">
        <w:rPr>
          <w:rFonts w:ascii="Cambria" w:hAnsi="Cambria"/>
          <w:b/>
          <w:sz w:val="19"/>
          <w:szCs w:val="19"/>
          <w:lang w:eastAsia="lv-LV"/>
        </w:rPr>
        <w:t>1. Darbības jomas nosaukums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5"/>
        <w:gridCol w:w="2322"/>
        <w:gridCol w:w="1233"/>
        <w:gridCol w:w="1192"/>
      </w:tblGrid>
      <w:tr w:rsidR="00F4262F" w:rsidRPr="00021EAA" w:rsidTr="00B21663">
        <w:trPr>
          <w:cantSplit/>
        </w:trPr>
        <w:tc>
          <w:tcPr>
            <w:tcW w:w="9581" w:type="dxa"/>
            <w:gridSpan w:val="4"/>
            <w:shd w:val="clear" w:color="auto" w:fill="D9D9D9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 xml:space="preserve">Politikas mērķis: </w:t>
            </w: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(kuru plānots sasniegt, veicot noteiktas darbības noteiktā jomā, vai kurš raksturo sasniedzamo lietu stāvokli noteiktā jomā)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/</w:t>
            </w: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attīstības plānošanas dokuments vai normatīvais akts</w:t>
            </w:r>
          </w:p>
        </w:tc>
      </w:tr>
      <w:tr w:rsidR="00F4262F" w:rsidRPr="00021EAA" w:rsidTr="00B21663">
        <w:trPr>
          <w:cantSplit/>
        </w:trPr>
        <w:tc>
          <w:tcPr>
            <w:tcW w:w="4281" w:type="dxa"/>
            <w:shd w:val="clear" w:color="auto" w:fill="auto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Politikas rezultatīvie rādītāji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F4262F" w:rsidRPr="00021EAA" w:rsidRDefault="00F4262F" w:rsidP="00B21663">
            <w:pPr>
              <w:pStyle w:val="Tabuluvirsraksti"/>
              <w:spacing w:after="0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 xml:space="preserve">Attīstības plānošanas dokumenti vai </w:t>
            </w: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br/>
              <w:t>normatīvie akti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4262F" w:rsidRPr="00021EAA" w:rsidRDefault="00F4262F" w:rsidP="00B21663">
            <w:pPr>
              <w:pStyle w:val="Tabuluvirsraksti"/>
              <w:spacing w:after="0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 xml:space="preserve">Faktiskā vērtība 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(gads)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4262F" w:rsidRPr="00021EAA" w:rsidRDefault="00F4262F" w:rsidP="00B21663">
            <w:pPr>
              <w:pStyle w:val="Tabuluvirsraksti"/>
              <w:spacing w:after="0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 xml:space="preserve">Plānotā vērtība 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(gads)</w:t>
            </w:r>
          </w:p>
        </w:tc>
      </w:tr>
      <w:tr w:rsidR="00F4262F" w:rsidRPr="00021EAA" w:rsidTr="00B21663">
        <w:trPr>
          <w:cantSplit/>
        </w:trPr>
        <w:tc>
          <w:tcPr>
            <w:tcW w:w="4281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Norāda būtiskākos politikas rezultatīvos rādītājus</w:t>
            </w:r>
          </w:p>
        </w:tc>
        <w:tc>
          <w:tcPr>
            <w:tcW w:w="2656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Norāda tos attīstības plānošanas dokumentus vai normatīvos aktus, kuros formulēti šie rezultatīvie rādītāji</w:t>
            </w:r>
          </w:p>
        </w:tc>
        <w:tc>
          <w:tcPr>
            <w:tcW w:w="1331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Norāda aktuālāko pieejamo vērtību</w:t>
            </w:r>
          </w:p>
        </w:tc>
        <w:tc>
          <w:tcPr>
            <w:tcW w:w="1313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Norāda tuvāko plānoto vērtību</w:t>
            </w:r>
          </w:p>
        </w:tc>
      </w:tr>
      <w:tr w:rsidR="00F4262F" w:rsidRPr="00021EAA" w:rsidTr="00B21663">
        <w:trPr>
          <w:cantSplit/>
        </w:trPr>
        <w:tc>
          <w:tcPr>
            <w:tcW w:w="4281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Valdības rīcības plāns</w:t>
            </w:r>
          </w:p>
        </w:tc>
        <w:tc>
          <w:tcPr>
            <w:tcW w:w="5300" w:type="dxa"/>
            <w:gridSpan w:val="3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</w:rPr>
              <w:t>Norāda Valdības rīcības plāna punktu(-s), kura(-u) izpildi nodrošina attiecīgā darbības joma</w:t>
            </w: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9"/>
        <w:gridCol w:w="1140"/>
        <w:gridCol w:w="1110"/>
        <w:gridCol w:w="1171"/>
        <w:gridCol w:w="1171"/>
        <w:gridCol w:w="1171"/>
      </w:tblGrid>
      <w:tr w:rsidR="00F4262F" w:rsidRPr="00021EAA" w:rsidTr="00B21663">
        <w:trPr>
          <w:cantSplit/>
        </w:trPr>
        <w:tc>
          <w:tcPr>
            <w:tcW w:w="300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n–1 gads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(izpilde)</w:t>
            </w: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n gada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br/>
              <w:t>plāns</w:t>
            </w: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n+1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n+2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n+3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</w:tr>
      <w:tr w:rsidR="00F4262F" w:rsidRPr="00021EAA" w:rsidTr="00B21663">
        <w:trPr>
          <w:cantSplit/>
        </w:trPr>
        <w:tc>
          <w:tcPr>
            <w:tcW w:w="9581" w:type="dxa"/>
            <w:gridSpan w:val="6"/>
            <w:shd w:val="clear" w:color="auto" w:fill="D9D9D9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</w:rPr>
              <w:t>Ieguldījumi</w:t>
            </w:r>
          </w:p>
        </w:tc>
      </w:tr>
      <w:tr w:rsidR="00F4262F" w:rsidRPr="00021EAA" w:rsidTr="00B21663">
        <w:trPr>
          <w:cantSplit/>
        </w:trPr>
        <w:tc>
          <w:tcPr>
            <w:tcW w:w="3005" w:type="dxa"/>
            <w:vMerge w:val="restart"/>
          </w:tcPr>
          <w:p w:rsidR="00F4262F" w:rsidRPr="00021EAA" w:rsidRDefault="00F4262F" w:rsidP="00B21663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Izdevumi kopā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,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 t. sk.:</w:t>
            </w:r>
          </w:p>
          <w:p w:rsidR="00F4262F" w:rsidRPr="00021EAA" w:rsidRDefault="00F4262F" w:rsidP="00B21663">
            <w:pPr>
              <w:rPr>
                <w:rFonts w:ascii="Cambria" w:hAnsi="Cambria"/>
                <w:sz w:val="19"/>
                <w:szCs w:val="19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Vidējais amata vietu skaits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kopā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, t. sk.: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  <w:vMerge/>
          </w:tcPr>
          <w:p w:rsidR="00F4262F" w:rsidRPr="00021EAA" w:rsidRDefault="00F4262F" w:rsidP="00B21663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  <w:vMerge w:val="restart"/>
          </w:tcPr>
          <w:p w:rsidR="00F4262F" w:rsidRPr="00021EAA" w:rsidRDefault="00F4262F" w:rsidP="00B21663">
            <w:pPr>
              <w:ind w:left="340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xx.xx.xx</w:t>
            </w:r>
            <w:proofErr w:type="spellEnd"/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 programmas nosaukums</w:t>
            </w:r>
            <w:r w:rsidRPr="00021EAA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  <w:vMerge/>
          </w:tcPr>
          <w:p w:rsidR="00F4262F" w:rsidRPr="00021EAA" w:rsidRDefault="00F4262F" w:rsidP="00B21663">
            <w:pPr>
              <w:ind w:left="34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ind w:left="340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>xx.xx.xx</w:t>
            </w:r>
            <w:proofErr w:type="spellEnd"/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 utt.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9581" w:type="dxa"/>
            <w:gridSpan w:val="6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Akcijas un cita līdzdalība pašu kapitālā</w:t>
            </w:r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ind w:left="340"/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xx.xx.xx</w:t>
            </w:r>
            <w:proofErr w:type="spellEnd"/>
            <w:r w:rsidRPr="00021EAA">
              <w:rPr>
                <w:rFonts w:ascii="Cambria" w:hAnsi="Cambria"/>
                <w:sz w:val="19"/>
                <w:szCs w:val="19"/>
                <w:lang w:eastAsia="lv-LV"/>
              </w:rPr>
              <w:t xml:space="preserve"> programmas nosaukums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9581" w:type="dxa"/>
            <w:gridSpan w:val="6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Citi ieguldījumi</w:t>
            </w: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1. Citu ieguldījumu rādītājs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2. utt.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9581" w:type="dxa"/>
            <w:gridSpan w:val="6"/>
            <w:shd w:val="clear" w:color="auto" w:fill="D9D9D9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b/>
                <w:i/>
                <w:sz w:val="19"/>
                <w:szCs w:val="19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Raksturojošākie darbības rezultatīvie rādītāji</w:t>
            </w: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1. Darbības rezultatīvais rādītājs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2. utt.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9581" w:type="dxa"/>
            <w:gridSpan w:val="6"/>
            <w:shd w:val="clear" w:color="auto" w:fill="D9D9D9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b/>
                <w:i/>
                <w:sz w:val="19"/>
                <w:szCs w:val="19"/>
              </w:rPr>
            </w:pPr>
            <w:r w:rsidRPr="00021EAA">
              <w:rPr>
                <w:rFonts w:ascii="Cambria" w:hAnsi="Cambria"/>
                <w:b/>
                <w:sz w:val="19"/>
                <w:szCs w:val="19"/>
                <w:lang w:eastAsia="lv-LV"/>
              </w:rPr>
              <w:t>Kvalitātes rādītāji</w:t>
            </w: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1. Kvalitātes rādītājs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021EAA" w:rsidTr="00B21663">
        <w:trPr>
          <w:cantSplit/>
        </w:trPr>
        <w:tc>
          <w:tcPr>
            <w:tcW w:w="3005" w:type="dxa"/>
          </w:tcPr>
          <w:p w:rsidR="00F4262F" w:rsidRPr="00021EAA" w:rsidRDefault="00F4262F" w:rsidP="00B21663">
            <w:pPr>
              <w:pStyle w:val="Tabuluvirsraksti"/>
              <w:spacing w:after="0"/>
              <w:jc w:val="left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021EAA">
              <w:rPr>
                <w:rFonts w:ascii="Cambria" w:hAnsi="Cambria"/>
                <w:i/>
                <w:sz w:val="19"/>
                <w:szCs w:val="19"/>
                <w:lang w:eastAsia="lv-LV"/>
              </w:rPr>
              <w:t>2. utt.</w:t>
            </w:r>
          </w:p>
        </w:tc>
        <w:tc>
          <w:tcPr>
            <w:tcW w:w="1276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25" w:type="dxa"/>
            <w:vAlign w:val="center"/>
          </w:tcPr>
          <w:p w:rsidR="00F4262F" w:rsidRPr="00021EAA" w:rsidRDefault="00F4262F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Pr="006F141C" w:rsidRDefault="00F4262F" w:rsidP="00F4262F">
      <w:pPr>
        <w:pStyle w:val="Tabuluvirsraksti"/>
        <w:spacing w:before="130" w:after="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6F141C">
        <w:rPr>
          <w:rFonts w:ascii="Cambria" w:hAnsi="Cambria"/>
          <w:sz w:val="17"/>
          <w:szCs w:val="17"/>
        </w:rPr>
        <w:t xml:space="preserve">Piezīme. </w:t>
      </w:r>
      <w:r w:rsidRPr="006F141C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6F141C">
        <w:rPr>
          <w:rFonts w:ascii="Cambria" w:hAnsi="Cambria"/>
          <w:sz w:val="17"/>
          <w:szCs w:val="17"/>
          <w:lang w:eastAsia="lv-LV"/>
        </w:rPr>
        <w:t xml:space="preserve"> Skaidrojums, ja finansējumu uz atbilstošo budžeta programmu (apakšprogrammu) ir plānots gada laikā pārdalīt no 74. resora "Gadskārtējā valsts budžeta izpildes procesā pārdalāmais finansējums" programmas 80.00.00.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9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90" w:line="260" w:lineRule="exact"/>
        <w:rPr>
          <w:rFonts w:ascii="Cambria" w:hAnsi="Cambria"/>
          <w:b/>
          <w:sz w:val="19"/>
          <w:szCs w:val="19"/>
          <w:lang w:eastAsia="lv-LV"/>
        </w:rPr>
      </w:pPr>
      <w:r w:rsidRPr="0034793F">
        <w:rPr>
          <w:rFonts w:ascii="Cambria" w:hAnsi="Cambria"/>
          <w:b/>
          <w:sz w:val="19"/>
          <w:szCs w:val="19"/>
          <w:lang w:eastAsia="lv-LV"/>
        </w:rPr>
        <w:t>2. utt. par katru darbības jomu.</w:t>
      </w:r>
    </w:p>
    <w:p w:rsidR="00F4262F" w:rsidRPr="00A876BB" w:rsidRDefault="00F4262F" w:rsidP="00F4262F">
      <w:pPr>
        <w:pStyle w:val="H4"/>
        <w:tabs>
          <w:tab w:val="left" w:pos="1134"/>
        </w:tabs>
        <w:spacing w:before="9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Funkcijasbold"/>
        <w:spacing w:before="90" w:after="0" w:line="260" w:lineRule="exact"/>
        <w:jc w:val="center"/>
        <w:rPr>
          <w:rFonts w:ascii="Cambria" w:hAnsi="Cambria"/>
          <w:sz w:val="19"/>
          <w:szCs w:val="19"/>
          <w:u w:val="single"/>
        </w:rPr>
      </w:pPr>
      <w:r w:rsidRPr="0034793F">
        <w:rPr>
          <w:rFonts w:ascii="Cambria" w:eastAsia="Calibri" w:hAnsi="Cambria"/>
          <w:sz w:val="19"/>
          <w:szCs w:val="19"/>
          <w:u w:val="single"/>
        </w:rPr>
        <w:t>Prioritārajiem pasākumiem papildus piešķirtais finansējums no n+1</w:t>
      </w:r>
      <w:r w:rsidRPr="0034793F">
        <w:rPr>
          <w:rFonts w:ascii="Cambria" w:hAnsi="Cambria"/>
          <w:sz w:val="19"/>
          <w:szCs w:val="19"/>
          <w:u w:val="single"/>
        </w:rPr>
        <w:t xml:space="preserve"> līdz n+3 gadam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9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3940"/>
        <w:gridCol w:w="829"/>
        <w:gridCol w:w="829"/>
        <w:gridCol w:w="829"/>
        <w:gridCol w:w="1409"/>
      </w:tblGrid>
      <w:tr w:rsidR="00F4262F" w:rsidRPr="006F141C" w:rsidTr="00B21663">
        <w:trPr>
          <w:cantSplit/>
        </w:trPr>
        <w:tc>
          <w:tcPr>
            <w:tcW w:w="595" w:type="dxa"/>
            <w:vMerge w:val="restart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Nr.</w:t>
            </w:r>
            <w:r w:rsidRPr="006F141C">
              <w:rPr>
                <w:rFonts w:ascii="Cambria" w:eastAsia="Calibri" w:hAnsi="Cambria"/>
                <w:sz w:val="19"/>
                <w:szCs w:val="19"/>
              </w:rPr>
              <w:br/>
              <w:t>p.k.</w:t>
            </w:r>
          </w:p>
        </w:tc>
        <w:tc>
          <w:tcPr>
            <w:tcW w:w="4536" w:type="dxa"/>
            <w:vMerge w:val="restart"/>
          </w:tcPr>
          <w:p w:rsidR="00F4262F" w:rsidRPr="00A876BB" w:rsidRDefault="00A876BB" w:rsidP="00B21663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r w:rsidRPr="00A876BB">
              <w:rPr>
                <w:rFonts w:ascii="Cambria" w:hAnsi="Cambria"/>
                <w:b/>
                <w:bCs/>
                <w:sz w:val="19"/>
                <w:szCs w:val="19"/>
              </w:rPr>
              <w:t xml:space="preserve">Pasākuma nosaukums </w:t>
            </w:r>
            <w:r w:rsidRPr="00A876BB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br/>
              <w:t>Darbības apraksts</w:t>
            </w:r>
            <w:r w:rsidRPr="00A876BB">
              <w:rPr>
                <w:rFonts w:ascii="Cambria" w:hAnsi="Cambria"/>
                <w:i/>
                <w:iCs/>
                <w:sz w:val="19"/>
                <w:szCs w:val="19"/>
              </w:rPr>
              <w:t xml:space="preserve"> </w:t>
            </w:r>
            <w:r w:rsidRPr="00A876BB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ar norādi uz līdzekļu izlietojumu</w:t>
            </w:r>
            <w:r w:rsidRPr="00A876BB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 w:rsidRPr="00A876BB">
              <w:rPr>
                <w:rFonts w:ascii="Cambria" w:hAnsi="Cambria"/>
                <w:b/>
                <w:bCs/>
                <w:sz w:val="19"/>
                <w:szCs w:val="19"/>
              </w:rPr>
              <w:br/>
            </w:r>
            <w:r w:rsidRPr="00A876BB">
              <w:rPr>
                <w:rFonts w:ascii="Cambria" w:hAnsi="Cambria"/>
                <w:sz w:val="19"/>
                <w:szCs w:val="19"/>
              </w:rPr>
              <w:t>Darbības rezultāts</w:t>
            </w:r>
            <w:r w:rsidRPr="00A876BB">
              <w:rPr>
                <w:rFonts w:ascii="Cambria" w:hAnsi="Cambria"/>
                <w:i/>
                <w:iCs/>
                <w:sz w:val="19"/>
                <w:szCs w:val="19"/>
              </w:rPr>
              <w:br/>
              <w:t>Rezultatīvais rādītājs</w:t>
            </w:r>
            <w:r w:rsidRPr="00A876BB">
              <w:rPr>
                <w:rFonts w:ascii="Cambria" w:hAnsi="Cambria"/>
                <w:i/>
                <w:iCs/>
                <w:sz w:val="19"/>
                <w:szCs w:val="19"/>
              </w:rPr>
              <w:br/>
            </w:r>
            <w:r w:rsidRPr="00A876BB">
              <w:rPr>
                <w:rFonts w:ascii="Cambria" w:hAnsi="Cambria"/>
                <w:sz w:val="19"/>
                <w:szCs w:val="19"/>
              </w:rPr>
              <w:t>Programmas (apakšprogrammas) kods un nosaukums</w:t>
            </w:r>
          </w:p>
        </w:tc>
        <w:tc>
          <w:tcPr>
            <w:tcW w:w="2835" w:type="dxa"/>
            <w:gridSpan w:val="3"/>
            <w:vAlign w:val="center"/>
          </w:tcPr>
          <w:p w:rsidR="00F4262F" w:rsidRPr="00A876BB" w:rsidRDefault="00A876BB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A876BB">
              <w:rPr>
                <w:rFonts w:ascii="Cambria" w:hAnsi="Cambria"/>
                <w:b/>
                <w:bCs/>
                <w:sz w:val="19"/>
                <w:szCs w:val="19"/>
              </w:rPr>
              <w:t xml:space="preserve">Izdevumi, </w:t>
            </w:r>
            <w:proofErr w:type="spellStart"/>
            <w:r w:rsidRPr="00A876BB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A876BB">
              <w:rPr>
                <w:rFonts w:ascii="Cambria" w:hAnsi="Cambria"/>
                <w:sz w:val="19"/>
                <w:szCs w:val="19"/>
              </w:rPr>
              <w:t>/</w:t>
            </w:r>
            <w:r w:rsidRPr="00A876BB">
              <w:rPr>
                <w:rFonts w:ascii="Cambria" w:hAnsi="Cambria"/>
                <w:sz w:val="19"/>
                <w:szCs w:val="19"/>
              </w:rPr>
              <w:br/>
              <w:t>rādītāji,</w:t>
            </w:r>
            <w:r w:rsidRPr="00A876BB">
              <w:rPr>
                <w:rFonts w:ascii="Cambria" w:hAnsi="Cambria"/>
                <w:i/>
                <w:iCs/>
                <w:sz w:val="19"/>
                <w:szCs w:val="19"/>
              </w:rPr>
              <w:t xml:space="preserve"> vērtība</w:t>
            </w:r>
          </w:p>
        </w:tc>
        <w:tc>
          <w:tcPr>
            <w:tcW w:w="1615" w:type="dxa"/>
            <w:vMerge w:val="restart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Pamatojums</w:t>
            </w: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vMerge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n+1 gadā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n+2 gadā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n+3 gadā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 w:val="restart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1.</w:t>
            </w:r>
          </w:p>
        </w:tc>
        <w:tc>
          <w:tcPr>
            <w:tcW w:w="4536" w:type="dxa"/>
            <w:shd w:val="clear" w:color="auto" w:fill="D9D9D9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b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i/>
                <w:sz w:val="19"/>
                <w:szCs w:val="19"/>
              </w:rPr>
              <w:t>Pasākuma nosaukums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2F2F2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b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i/>
                <w:sz w:val="19"/>
                <w:szCs w:val="19"/>
              </w:rPr>
              <w:t>Darbības apraksts ar norādi uz līdzekļu izlietojumu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Darbības rezultāta nosaukums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Rezultatīvā rādītāja nosaukums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  <w:proofErr w:type="spellStart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xx.xx.xx</w:t>
            </w:r>
            <w:proofErr w:type="spellEnd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 xml:space="preserve"> programmas nosaukums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2F2F2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b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i/>
                <w:sz w:val="19"/>
                <w:szCs w:val="19"/>
              </w:rPr>
              <w:t>Darbības apraksts ar norādi uz līdzekļu izlietojumu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A876BB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Darbības rezultāta nosaukums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</w:tcPr>
          <w:p w:rsidR="00F4262F" w:rsidRPr="006F141C" w:rsidRDefault="00F4262F" w:rsidP="00A876BB">
            <w:pPr>
              <w:pStyle w:val="Default"/>
              <w:rPr>
                <w:rFonts w:ascii="Cambria" w:hAnsi="Cambria"/>
                <w:b/>
                <w:i/>
                <w:color w:val="auto"/>
                <w:sz w:val="19"/>
                <w:szCs w:val="19"/>
              </w:rPr>
            </w:pPr>
            <w:r w:rsidRPr="006F141C">
              <w:rPr>
                <w:rFonts w:ascii="Cambria" w:hAnsi="Cambria"/>
                <w:i/>
                <w:color w:val="auto"/>
                <w:sz w:val="19"/>
                <w:szCs w:val="19"/>
              </w:rPr>
              <w:t>Rezultatīvā rādītāja nosaukums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proofErr w:type="spellStart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xx.xx.xx</w:t>
            </w:r>
            <w:proofErr w:type="spellEnd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 xml:space="preserve"> programmas nosaukums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 w:val="restart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2.</w:t>
            </w:r>
          </w:p>
        </w:tc>
        <w:tc>
          <w:tcPr>
            <w:tcW w:w="4536" w:type="dxa"/>
            <w:shd w:val="clear" w:color="auto" w:fill="D9D9D9"/>
          </w:tcPr>
          <w:p w:rsidR="00F4262F" w:rsidRPr="006F141C" w:rsidRDefault="00A876BB" w:rsidP="00A876BB">
            <w:pPr>
              <w:pStyle w:val="tabteksts"/>
              <w:rPr>
                <w:rFonts w:ascii="Cambria" w:eastAsia="Calibri" w:hAnsi="Cambria"/>
                <w:b/>
                <w:i/>
                <w:sz w:val="19"/>
                <w:szCs w:val="19"/>
              </w:rPr>
            </w:pPr>
            <w:r>
              <w:rPr>
                <w:rFonts w:ascii="Cambria" w:eastAsia="Calibri" w:hAnsi="Cambria"/>
                <w:b/>
                <w:i/>
                <w:sz w:val="19"/>
                <w:szCs w:val="19"/>
              </w:rPr>
              <w:t>Pasākuma nosaukums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A876BB" w:rsidRPr="006F141C" w:rsidTr="00A876BB">
        <w:trPr>
          <w:cantSplit/>
        </w:trPr>
        <w:tc>
          <w:tcPr>
            <w:tcW w:w="595" w:type="dxa"/>
            <w:vMerge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A876BB" w:rsidRPr="006F141C" w:rsidRDefault="00A876BB" w:rsidP="00B21663">
            <w:pPr>
              <w:pStyle w:val="tabteksts"/>
              <w:rPr>
                <w:rFonts w:ascii="Cambria" w:eastAsia="Calibri" w:hAnsi="Cambria"/>
                <w:b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i/>
                <w:sz w:val="19"/>
                <w:szCs w:val="19"/>
              </w:rPr>
              <w:t>Darbības apraksts ar norādi uz līdzekļu izlietojumu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A876BB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Darbības rezultāta nosaukums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</w:tcPr>
          <w:p w:rsidR="00F4262F" w:rsidRPr="006F141C" w:rsidRDefault="00F4262F" w:rsidP="00A876BB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Rezultatīvā rādītāja nosaukums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  <w:proofErr w:type="spellStart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xx.xx.xx</w:t>
            </w:r>
            <w:proofErr w:type="spellEnd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 xml:space="preserve"> programmas nosaukums</w:t>
            </w: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 w:val="restart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3.</w:t>
            </w:r>
          </w:p>
        </w:tc>
        <w:tc>
          <w:tcPr>
            <w:tcW w:w="4536" w:type="dxa"/>
            <w:shd w:val="clear" w:color="auto" w:fill="D9D9D9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utt.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A876BB" w:rsidRPr="006F141C" w:rsidTr="00A876BB">
        <w:trPr>
          <w:cantSplit/>
        </w:trPr>
        <w:tc>
          <w:tcPr>
            <w:tcW w:w="595" w:type="dxa"/>
            <w:vMerge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A876BB" w:rsidRPr="006F141C" w:rsidRDefault="00A876BB" w:rsidP="00B21663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A876BB" w:rsidRPr="006F141C" w:rsidRDefault="00A876BB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  <w:tc>
          <w:tcPr>
            <w:tcW w:w="161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131" w:type="dxa"/>
            <w:gridSpan w:val="2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right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sz w:val="19"/>
                <w:szCs w:val="19"/>
              </w:rPr>
              <w:t>Kopā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–</w:t>
            </w: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Funkcijasbold"/>
        <w:spacing w:before="130" w:after="0" w:line="260" w:lineRule="exact"/>
        <w:jc w:val="center"/>
        <w:rPr>
          <w:rFonts w:ascii="Cambria" w:hAnsi="Cambria"/>
          <w:sz w:val="19"/>
          <w:szCs w:val="19"/>
          <w:u w:val="single"/>
        </w:rPr>
      </w:pPr>
      <w:r w:rsidRPr="0034793F">
        <w:rPr>
          <w:rFonts w:ascii="Cambria" w:hAnsi="Cambria"/>
          <w:sz w:val="19"/>
          <w:szCs w:val="19"/>
          <w:u w:val="single"/>
        </w:rPr>
        <w:t xml:space="preserve">Budžeta </w:t>
      </w:r>
      <w:r w:rsidRPr="0034793F">
        <w:rPr>
          <w:rFonts w:ascii="Cambria" w:eastAsia="Calibri" w:hAnsi="Cambria"/>
          <w:sz w:val="19"/>
          <w:szCs w:val="19"/>
          <w:u w:val="single"/>
        </w:rPr>
        <w:t>optimizācijas pasākumi no n+1</w:t>
      </w:r>
      <w:r w:rsidRPr="0034793F">
        <w:rPr>
          <w:rFonts w:ascii="Cambria" w:hAnsi="Cambria"/>
          <w:sz w:val="19"/>
          <w:szCs w:val="19"/>
          <w:u w:val="single"/>
        </w:rPr>
        <w:t xml:space="preserve"> līdz n+3 gadam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3940"/>
        <w:gridCol w:w="829"/>
        <w:gridCol w:w="829"/>
        <w:gridCol w:w="829"/>
        <w:gridCol w:w="1409"/>
      </w:tblGrid>
      <w:tr w:rsidR="00F4262F" w:rsidRPr="006F141C" w:rsidTr="00B21663">
        <w:trPr>
          <w:cantSplit/>
        </w:trPr>
        <w:tc>
          <w:tcPr>
            <w:tcW w:w="595" w:type="dxa"/>
            <w:vMerge w:val="restart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Nr.</w:t>
            </w:r>
            <w:r w:rsidRPr="006F141C">
              <w:rPr>
                <w:rFonts w:ascii="Cambria" w:eastAsia="Calibri" w:hAnsi="Cambria"/>
                <w:sz w:val="19"/>
                <w:szCs w:val="19"/>
              </w:rPr>
              <w:br/>
              <w:t>p.k.</w:t>
            </w:r>
          </w:p>
        </w:tc>
        <w:tc>
          <w:tcPr>
            <w:tcW w:w="4536" w:type="dxa"/>
            <w:vMerge w:val="restart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sz w:val="19"/>
                <w:szCs w:val="19"/>
              </w:rPr>
              <w:t>Pasākuma nosaukums un darbības apraksts</w:t>
            </w:r>
          </w:p>
          <w:p w:rsidR="00F4262F" w:rsidRPr="006F141C" w:rsidRDefault="00F4262F" w:rsidP="00B21663">
            <w:pPr>
              <w:pStyle w:val="tabteksts"/>
              <w:ind w:left="340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Darbības rezultāts</w:t>
            </w:r>
          </w:p>
          <w:p w:rsidR="00F4262F" w:rsidRPr="006F141C" w:rsidRDefault="00F4262F" w:rsidP="00B21663">
            <w:pPr>
              <w:pStyle w:val="tabteksts"/>
              <w:ind w:left="510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Rezultatīvais rādītājs</w:t>
            </w:r>
          </w:p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Programmas (apakšprogrammas) kods un nosaukums</w:t>
            </w:r>
          </w:p>
        </w:tc>
        <w:tc>
          <w:tcPr>
            <w:tcW w:w="2835" w:type="dxa"/>
            <w:gridSpan w:val="3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sz w:val="19"/>
                <w:szCs w:val="19"/>
              </w:rPr>
              <w:t>Izdevumi,</w:t>
            </w:r>
            <w:r w:rsidRPr="006F141C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euro</w:t>
            </w:r>
            <w:proofErr w:type="spellEnd"/>
            <w:r w:rsidRPr="006F141C">
              <w:rPr>
                <w:rFonts w:ascii="Cambria" w:eastAsia="Calibri" w:hAnsi="Cambria"/>
                <w:sz w:val="19"/>
                <w:szCs w:val="19"/>
              </w:rPr>
              <w:t>/ rādītāji,</w:t>
            </w: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 xml:space="preserve"> </w:t>
            </w:r>
            <w:r w:rsidRPr="006F141C">
              <w:rPr>
                <w:rFonts w:ascii="Cambria" w:eastAsia="Calibri" w:hAnsi="Cambria"/>
                <w:sz w:val="19"/>
                <w:szCs w:val="19"/>
              </w:rPr>
              <w:t>vērtība</w:t>
            </w: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Pamatojums</w:t>
            </w: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n+1 gadā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n+2 gadā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n+3 gadā</w:t>
            </w: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 w:val="restart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1.</w:t>
            </w:r>
          </w:p>
        </w:tc>
        <w:tc>
          <w:tcPr>
            <w:tcW w:w="4536" w:type="dxa"/>
            <w:shd w:val="clear" w:color="auto" w:fill="D9D9D9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b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i/>
                <w:sz w:val="19"/>
                <w:szCs w:val="19"/>
              </w:rPr>
              <w:t>Pasākuma nosaukums un darbības apraksts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B21663">
            <w:pPr>
              <w:pStyle w:val="tabteksts"/>
              <w:ind w:left="340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Darbības rezultāta nosaukums</w:t>
            </w: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</w:tcPr>
          <w:p w:rsidR="00F4262F" w:rsidRPr="006F141C" w:rsidRDefault="00F4262F" w:rsidP="00B21663">
            <w:pPr>
              <w:pStyle w:val="tabteksts"/>
              <w:ind w:left="510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Rezultatīvā rādītāja nosaukums</w:t>
            </w: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ind w:left="34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ind w:left="34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ind w:left="340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</w:tcPr>
          <w:p w:rsidR="00F4262F" w:rsidRPr="006F141C" w:rsidRDefault="00F4262F" w:rsidP="00B21663">
            <w:pPr>
              <w:pStyle w:val="tabteksts"/>
              <w:ind w:left="340"/>
              <w:rPr>
                <w:rFonts w:ascii="Cambria" w:eastAsia="Calibri" w:hAnsi="Cambria"/>
                <w:i/>
                <w:sz w:val="19"/>
                <w:szCs w:val="19"/>
              </w:rPr>
            </w:pPr>
            <w:proofErr w:type="spellStart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xx.xx.xx</w:t>
            </w:r>
            <w:proofErr w:type="spellEnd"/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 xml:space="preserve"> programmas nosaukums</w:t>
            </w: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 w:val="restart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2.</w:t>
            </w:r>
          </w:p>
        </w:tc>
        <w:tc>
          <w:tcPr>
            <w:tcW w:w="4536" w:type="dxa"/>
            <w:shd w:val="clear" w:color="auto" w:fill="D9D9D9"/>
          </w:tcPr>
          <w:p w:rsidR="00F4262F" w:rsidRPr="006F141C" w:rsidRDefault="00F4262F" w:rsidP="00B21663">
            <w:pPr>
              <w:pStyle w:val="tabteksts"/>
              <w:rPr>
                <w:rFonts w:ascii="Cambria" w:eastAsia="Calibri" w:hAnsi="Cambria"/>
                <w:i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i/>
                <w:sz w:val="19"/>
                <w:szCs w:val="19"/>
              </w:rPr>
              <w:t>utt.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bCs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i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95" w:type="dxa"/>
            <w:vMerge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F4262F" w:rsidRPr="006F141C" w:rsidTr="00B21663">
        <w:trPr>
          <w:cantSplit/>
        </w:trPr>
        <w:tc>
          <w:tcPr>
            <w:tcW w:w="5131" w:type="dxa"/>
            <w:gridSpan w:val="2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right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b/>
                <w:sz w:val="19"/>
                <w:szCs w:val="19"/>
              </w:rPr>
              <w:t>Kopā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b/>
                <w:sz w:val="19"/>
                <w:szCs w:val="19"/>
              </w:rPr>
            </w:pPr>
          </w:p>
        </w:tc>
        <w:tc>
          <w:tcPr>
            <w:tcW w:w="1615" w:type="dxa"/>
            <w:vAlign w:val="center"/>
          </w:tcPr>
          <w:p w:rsidR="00F4262F" w:rsidRPr="006F141C" w:rsidRDefault="00F4262F" w:rsidP="00B21663">
            <w:pPr>
              <w:pStyle w:val="tabteksts"/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6F141C">
              <w:rPr>
                <w:rFonts w:ascii="Cambria" w:eastAsia="Calibri" w:hAnsi="Cambria"/>
                <w:sz w:val="19"/>
                <w:szCs w:val="19"/>
              </w:rPr>
              <w:t>–</w:t>
            </w: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programmas"/>
        <w:spacing w:before="130" w:after="0" w:line="260" w:lineRule="exact"/>
        <w:rPr>
          <w:rFonts w:ascii="Cambria" w:hAnsi="Cambria"/>
          <w:sz w:val="19"/>
          <w:szCs w:val="19"/>
          <w:u w:val="single"/>
          <w:lang w:val="lv-LV"/>
        </w:rPr>
      </w:pPr>
      <w:r w:rsidRPr="0034793F">
        <w:rPr>
          <w:rFonts w:ascii="Cambria" w:hAnsi="Cambria"/>
          <w:sz w:val="19"/>
          <w:szCs w:val="19"/>
          <w:u w:val="single"/>
          <w:lang w:val="lv-LV"/>
        </w:rPr>
        <w:t>Budžeta programmu (apakšprogrammu) paskaidrojumi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sz w:val="19"/>
          <w:szCs w:val="19"/>
        </w:rPr>
        <w:t xml:space="preserve">Ministrija </w:t>
      </w:r>
      <w:r w:rsidRPr="0034793F">
        <w:rPr>
          <w:rFonts w:ascii="Cambria" w:hAnsi="Cambria"/>
          <w:sz w:val="19"/>
          <w:szCs w:val="19"/>
          <w:lang w:eastAsia="lv-LV"/>
        </w:rPr>
        <w:t xml:space="preserve">(cita centrālā valsts iestāde) n+1 </w:t>
      </w:r>
      <w:r w:rsidRPr="0034793F">
        <w:rPr>
          <w:rFonts w:ascii="Cambria" w:hAnsi="Cambria"/>
          <w:sz w:val="19"/>
          <w:szCs w:val="19"/>
        </w:rPr>
        <w:t>gadam, salīdzinot ar n gadu, ir veikusi šādas izmaiņas budžeta programmu (apakšprogrammu) struktūrā:</w:t>
      </w:r>
    </w:p>
    <w:p w:rsidR="00F4262F" w:rsidRPr="0034793F" w:rsidRDefault="00F4262F" w:rsidP="00F4262F">
      <w:pPr>
        <w:pStyle w:val="Funkcijasbold"/>
        <w:spacing w:before="130" w:after="0" w:line="260" w:lineRule="exact"/>
        <w:ind w:firstLine="539"/>
        <w:rPr>
          <w:rFonts w:ascii="Cambria" w:hAnsi="Cambria"/>
          <w:b w:val="0"/>
          <w:sz w:val="19"/>
          <w:szCs w:val="19"/>
          <w:lang w:eastAsia="lv-LV"/>
        </w:rPr>
      </w:pPr>
      <w:r w:rsidRPr="0034793F">
        <w:rPr>
          <w:rFonts w:ascii="Cambria" w:hAnsi="Cambria"/>
          <w:b w:val="0"/>
          <w:sz w:val="19"/>
          <w:szCs w:val="19"/>
          <w:lang w:eastAsia="lv-LV"/>
        </w:rPr>
        <w:t xml:space="preserve">1) </w:t>
      </w:r>
      <w:r w:rsidRPr="0034793F">
        <w:rPr>
          <w:rFonts w:ascii="Cambria" w:hAnsi="Cambria"/>
          <w:b w:val="0"/>
          <w:sz w:val="19"/>
          <w:szCs w:val="19"/>
        </w:rPr>
        <w:t>izmaiņas</w:t>
      </w:r>
      <w:r w:rsidRPr="0034793F">
        <w:rPr>
          <w:rFonts w:ascii="Cambria" w:hAnsi="Cambria"/>
          <w:b w:val="0"/>
          <w:sz w:val="19"/>
          <w:szCs w:val="19"/>
          <w:lang w:eastAsia="lv-LV"/>
        </w:rPr>
        <w:t>;</w:t>
      </w:r>
    </w:p>
    <w:p w:rsidR="00F4262F" w:rsidRPr="0034793F" w:rsidRDefault="00F4262F" w:rsidP="00F4262F">
      <w:pPr>
        <w:pStyle w:val="Funkcijasbold"/>
        <w:spacing w:before="130" w:after="0" w:line="260" w:lineRule="exact"/>
        <w:ind w:firstLine="539"/>
        <w:rPr>
          <w:rFonts w:ascii="Cambria" w:hAnsi="Cambria"/>
          <w:b w:val="0"/>
          <w:sz w:val="19"/>
          <w:szCs w:val="19"/>
          <w:lang w:eastAsia="lv-LV"/>
        </w:rPr>
      </w:pPr>
      <w:r w:rsidRPr="0034793F">
        <w:rPr>
          <w:rFonts w:ascii="Cambria" w:hAnsi="Cambria"/>
          <w:b w:val="0"/>
          <w:sz w:val="19"/>
          <w:szCs w:val="19"/>
          <w:lang w:eastAsia="lv-LV"/>
        </w:rPr>
        <w:t>2) utt.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pStyle w:val="programmas"/>
        <w:spacing w:before="130" w:after="0" w:line="260" w:lineRule="exact"/>
        <w:rPr>
          <w:rFonts w:ascii="Cambria" w:hAnsi="Cambria"/>
          <w:sz w:val="19"/>
          <w:szCs w:val="19"/>
        </w:rPr>
      </w:pPr>
      <w:proofErr w:type="spellStart"/>
      <w:r w:rsidRPr="0034793F">
        <w:rPr>
          <w:rFonts w:ascii="Cambria" w:hAnsi="Cambria"/>
          <w:sz w:val="19"/>
          <w:szCs w:val="19"/>
        </w:rPr>
        <w:t>xx.xx.xx</w:t>
      </w:r>
      <w:proofErr w:type="spellEnd"/>
      <w:r w:rsidRPr="0034793F">
        <w:rPr>
          <w:rFonts w:ascii="Cambria" w:hAnsi="Cambria"/>
          <w:sz w:val="19"/>
          <w:szCs w:val="19"/>
        </w:rPr>
        <w:t xml:space="preserve"> </w:t>
      </w:r>
      <w:proofErr w:type="spellStart"/>
      <w:r w:rsidRPr="0034793F">
        <w:rPr>
          <w:rFonts w:ascii="Cambria" w:hAnsi="Cambria"/>
          <w:sz w:val="19"/>
          <w:szCs w:val="19"/>
        </w:rPr>
        <w:t>programmas</w:t>
      </w:r>
      <w:proofErr w:type="spellEnd"/>
      <w:r w:rsidRPr="0034793F">
        <w:rPr>
          <w:rFonts w:ascii="Cambria" w:hAnsi="Cambria"/>
          <w:sz w:val="19"/>
          <w:szCs w:val="19"/>
        </w:rPr>
        <w:t xml:space="preserve"> (</w:t>
      </w:r>
      <w:proofErr w:type="spellStart"/>
      <w:r w:rsidRPr="0034793F">
        <w:rPr>
          <w:rFonts w:ascii="Cambria" w:hAnsi="Cambria"/>
          <w:sz w:val="19"/>
          <w:szCs w:val="19"/>
        </w:rPr>
        <w:t>apakšprogrammas</w:t>
      </w:r>
      <w:proofErr w:type="spellEnd"/>
      <w:r w:rsidRPr="0034793F">
        <w:rPr>
          <w:rFonts w:ascii="Cambria" w:hAnsi="Cambria"/>
          <w:sz w:val="19"/>
          <w:szCs w:val="19"/>
        </w:rPr>
        <w:t xml:space="preserve">) </w:t>
      </w:r>
      <w:proofErr w:type="spellStart"/>
      <w:r w:rsidRPr="0034793F">
        <w:rPr>
          <w:rFonts w:ascii="Cambria" w:hAnsi="Cambria"/>
          <w:sz w:val="19"/>
          <w:szCs w:val="19"/>
        </w:rPr>
        <w:t>nosaukums</w:t>
      </w:r>
      <w:proofErr w:type="spellEnd"/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both"/>
        <w:rPr>
          <w:rFonts w:ascii="Cambria" w:hAnsi="Cambria"/>
          <w:sz w:val="19"/>
          <w:szCs w:val="19"/>
          <w:u w:val="single"/>
        </w:rPr>
      </w:pPr>
      <w:r w:rsidRPr="0034793F">
        <w:rPr>
          <w:rFonts w:ascii="Cambria" w:hAnsi="Cambria"/>
          <w:sz w:val="19"/>
          <w:szCs w:val="19"/>
          <w:u w:val="single"/>
        </w:rPr>
        <w:t>Programmas (apakšprogrammas) mērķa formulējums</w:t>
      </w:r>
      <w:r w:rsidRPr="0034793F">
        <w:rPr>
          <w:rFonts w:ascii="Cambria" w:hAnsi="Cambria"/>
          <w:sz w:val="19"/>
          <w:szCs w:val="19"/>
        </w:rPr>
        <w:t>: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both"/>
        <w:rPr>
          <w:rFonts w:ascii="Cambria" w:hAnsi="Cambria"/>
          <w:sz w:val="19"/>
          <w:szCs w:val="19"/>
          <w:u w:val="single"/>
        </w:rPr>
      </w:pPr>
      <w:r w:rsidRPr="0034793F">
        <w:rPr>
          <w:rFonts w:ascii="Cambria" w:hAnsi="Cambria"/>
          <w:sz w:val="19"/>
          <w:szCs w:val="19"/>
          <w:u w:val="single"/>
        </w:rPr>
        <w:t>Galvenās aktivitātes un izpildītāji</w:t>
      </w:r>
      <w:r w:rsidRPr="0034793F">
        <w:rPr>
          <w:rFonts w:ascii="Cambria" w:hAnsi="Cambria"/>
          <w:sz w:val="19"/>
          <w:szCs w:val="19"/>
        </w:rPr>
        <w:t>:</w:t>
      </w:r>
    </w:p>
    <w:p w:rsidR="00F4262F" w:rsidRPr="0034793F" w:rsidRDefault="00F4262F" w:rsidP="00F4262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sz w:val="19"/>
          <w:szCs w:val="19"/>
        </w:rPr>
        <w:t>1) pirmās aktivitātes nosaukums:</w:t>
      </w:r>
    </w:p>
    <w:p w:rsidR="00F4262F" w:rsidRPr="0034793F" w:rsidRDefault="00F4262F" w:rsidP="00F4262F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• </w:t>
      </w:r>
      <w:r w:rsidRPr="0034793F">
        <w:rPr>
          <w:rFonts w:ascii="Cambria" w:hAnsi="Cambria"/>
          <w:sz w:val="19"/>
          <w:szCs w:val="19"/>
        </w:rPr>
        <w:t>pirmās aktivitātes pirmā apakšaktivitāte, ja tāda ir;</w:t>
      </w:r>
    </w:p>
    <w:p w:rsidR="00F4262F" w:rsidRPr="0034793F" w:rsidRDefault="00F4262F" w:rsidP="00F4262F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• </w:t>
      </w:r>
      <w:r w:rsidRPr="0034793F">
        <w:rPr>
          <w:rFonts w:ascii="Cambria" w:hAnsi="Cambria"/>
          <w:sz w:val="19"/>
          <w:szCs w:val="19"/>
        </w:rPr>
        <w:t>utt. katrai apakšaktivitātei;</w:t>
      </w:r>
    </w:p>
    <w:p w:rsidR="00F4262F" w:rsidRPr="0034793F" w:rsidRDefault="00F4262F" w:rsidP="00F4262F">
      <w:pPr>
        <w:spacing w:before="130" w:line="260" w:lineRule="exact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sz w:val="19"/>
          <w:szCs w:val="19"/>
        </w:rPr>
        <w:t>2) otrās aktivitātes nosaukums:</w:t>
      </w:r>
    </w:p>
    <w:p w:rsidR="00F4262F" w:rsidRPr="0034793F" w:rsidRDefault="00F4262F" w:rsidP="00F4262F">
      <w:pPr>
        <w:spacing w:before="130" w:line="260" w:lineRule="exact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sz w:val="19"/>
          <w:szCs w:val="19"/>
        </w:rPr>
        <w:t>3) utt. katrai galvenajai aktivitātei.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sz w:val="19"/>
          <w:szCs w:val="19"/>
          <w:u w:val="single"/>
        </w:rPr>
        <w:t>Programmas izpildītājs</w:t>
      </w:r>
      <w:r w:rsidRPr="0034793F">
        <w:rPr>
          <w:rFonts w:ascii="Cambria" w:hAnsi="Cambria"/>
          <w:sz w:val="19"/>
          <w:szCs w:val="19"/>
        </w:rPr>
        <w:t xml:space="preserve">: </w:t>
      </w:r>
      <w:r w:rsidRPr="0034793F">
        <w:rPr>
          <w:rFonts w:ascii="Cambria" w:hAnsi="Cambria"/>
          <w:i/>
          <w:sz w:val="19"/>
          <w:szCs w:val="19"/>
        </w:rPr>
        <w:t>ministrijas vai iestādes nosaukums</w:t>
      </w:r>
      <w:r w:rsidRPr="0034793F">
        <w:rPr>
          <w:rFonts w:ascii="Cambria" w:hAnsi="Cambria"/>
          <w:sz w:val="19"/>
          <w:szCs w:val="19"/>
        </w:rPr>
        <w:t>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center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b/>
          <w:sz w:val="19"/>
          <w:szCs w:val="19"/>
          <w:lang w:eastAsia="lv-LV"/>
        </w:rPr>
        <w:br w:type="page"/>
      </w:r>
      <w:r w:rsidRPr="0034793F">
        <w:rPr>
          <w:rFonts w:ascii="Cambria" w:hAnsi="Cambria"/>
          <w:b/>
          <w:sz w:val="19"/>
          <w:szCs w:val="19"/>
          <w:lang w:eastAsia="lv-LV"/>
        </w:rPr>
        <w:t>Darbības rezultāti un to rezultatīvie rādītāji no n–1 līdz n+3 gadam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1073"/>
        <w:gridCol w:w="1013"/>
        <w:gridCol w:w="1069"/>
        <w:gridCol w:w="1068"/>
        <w:gridCol w:w="1069"/>
      </w:tblGrid>
      <w:tr w:rsidR="00F4262F" w:rsidRPr="0055058D" w:rsidTr="00B21663">
        <w:trPr>
          <w:cantSplit/>
        </w:trPr>
        <w:tc>
          <w:tcPr>
            <w:tcW w:w="371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n–1 gads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(izpilde)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plāns</w:t>
            </w: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n+1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n+2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n+3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</w:tr>
      <w:tr w:rsidR="00F4262F" w:rsidRPr="0055058D" w:rsidTr="00B21663">
        <w:trPr>
          <w:cantSplit/>
        </w:trPr>
        <w:tc>
          <w:tcPr>
            <w:tcW w:w="9581" w:type="dxa"/>
            <w:gridSpan w:val="6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Pirmā darbības rezultāta nosaukums</w:t>
            </w: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Pirmā rezultatīvā rādītāja nosaukums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Otrā rezultatīvā rādītāja nosaukums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utt.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9581" w:type="dxa"/>
            <w:gridSpan w:val="6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Otrā darbības rezultāta nosaukums</w:t>
            </w: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Pirmā rezultatīvā rādītāja nosaukums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Otrā rezultatīvā rādītāja nosaukums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utt.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9581" w:type="dxa"/>
            <w:gridSpan w:val="6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utt.</w:t>
            </w: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utt.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b/>
          <w:sz w:val="19"/>
          <w:szCs w:val="19"/>
          <w:lang w:eastAsia="lv-LV"/>
        </w:rPr>
        <w:t>Finansiālie rādītāji no n–1 līdz n+3 gadam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1000"/>
        <w:gridCol w:w="1061"/>
        <w:gridCol w:w="1060"/>
        <w:gridCol w:w="1061"/>
      </w:tblGrid>
      <w:tr w:rsidR="00F4262F" w:rsidRPr="0055058D" w:rsidTr="00B21663">
        <w:trPr>
          <w:cantSplit/>
        </w:trPr>
        <w:tc>
          <w:tcPr>
            <w:tcW w:w="371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n–1 gads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(izpilde)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n gada</w:t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br/>
              <w:t>plāns</w:t>
            </w: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n+1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n+2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n+3 gada</w:t>
            </w:r>
            <w:r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projekts</w:t>
            </w: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Kopējie resursi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55058D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  <w:shd w:val="clear" w:color="auto" w:fill="D9D9D9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Kopējie izdevumi,</w:t>
            </w:r>
            <w:r w:rsidRPr="0055058D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Kopējo izdevumu izmaiņas,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 (+/–) pret iepriekšējo gadu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bCs/>
                <w:sz w:val="19"/>
                <w:szCs w:val="19"/>
              </w:rPr>
              <w:t>X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Kopējie izdevumi</w:t>
            </w:r>
            <w:r w:rsidRPr="0055058D">
              <w:rPr>
                <w:rFonts w:ascii="Cambria" w:hAnsi="Cambria"/>
                <w:sz w:val="19"/>
                <w:szCs w:val="19"/>
              </w:rPr>
              <w:t>, % (+/–) pret iepriekšējo gadu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bCs/>
                <w:sz w:val="19"/>
                <w:szCs w:val="19"/>
              </w:rPr>
              <w:t>X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 xml:space="preserve">Atlīdzība,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Finansiālā bilance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1</w:t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Aizņēmumi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55058D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Aizdevumi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55058D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Akcijas un cita līdzdalība pašu kapitālā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55058D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>Vidējais amata vietu skaits gadā, neskaitot pedagogu un zemessargu amata vietas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</w:rPr>
              <w:t xml:space="preserve">Vidējā atlīdzība amata vietai </w:t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(mēnesī)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2</w:t>
            </w:r>
            <w:r w:rsidRPr="0055058D">
              <w:rPr>
                <w:rFonts w:ascii="Cambria" w:hAnsi="Cambria"/>
                <w:sz w:val="19"/>
                <w:szCs w:val="19"/>
              </w:rPr>
              <w:t xml:space="preserve">, neskaitot pedagogu amata vietas,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Kopējā atlīdzība gadā par ārštata darbinieku un uz līgumattiecību pamata nodarbināto, kas nav amatu sarakstā, pakalpojumiem,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Vidējais pedagogu darba slodžu skaits gadā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Vidējā atlīdzība pedagogu darba slodzei (mēnesī)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2</w:t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Vidējais pedagogu amata vietu skaits gadā</w:t>
            </w: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Vidējā atlīdzība pedagogu amata vietai (mēnesī)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2</w:t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3714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Vidējā atlīdzība zemessargam (mēnesī)</w:t>
            </w:r>
            <w:r w:rsidRPr="0055058D">
              <w:rPr>
                <w:rFonts w:ascii="Cambria" w:hAnsi="Cambria"/>
                <w:sz w:val="19"/>
                <w:szCs w:val="19"/>
                <w:vertAlign w:val="superscript"/>
                <w:lang w:eastAsia="lv-LV"/>
              </w:rPr>
              <w:t>2</w:t>
            </w: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7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Pr="0055058D" w:rsidRDefault="00F4262F" w:rsidP="00F4262F">
      <w:pPr>
        <w:pStyle w:val="Tabuluvirsraksti"/>
        <w:spacing w:before="130" w:after="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55058D">
        <w:rPr>
          <w:rFonts w:ascii="Cambria" w:hAnsi="Cambria"/>
          <w:sz w:val="17"/>
          <w:szCs w:val="17"/>
        </w:rPr>
        <w:t>Piezīmes.</w:t>
      </w:r>
    </w:p>
    <w:p w:rsidR="00F4262F" w:rsidRPr="0055058D" w:rsidRDefault="00F4262F" w:rsidP="00F4262F">
      <w:pPr>
        <w:pStyle w:val="Tabuluvirsraksti"/>
        <w:tabs>
          <w:tab w:val="left" w:pos="1252"/>
        </w:tabs>
        <w:spacing w:after="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55058D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55058D">
        <w:rPr>
          <w:rFonts w:ascii="Cambria" w:hAnsi="Cambria"/>
          <w:sz w:val="17"/>
          <w:szCs w:val="17"/>
          <w:lang w:eastAsia="lv-LV"/>
        </w:rPr>
        <w:t xml:space="preserve"> Norāda programmām, kurās finansēšanas daļā ir aizņēmumi, aizdevumi, akcijas un cita līdzdalība pašu kapitālā.</w:t>
      </w:r>
    </w:p>
    <w:p w:rsidR="00F4262F" w:rsidRPr="0055058D" w:rsidRDefault="00F4262F" w:rsidP="00F4262F">
      <w:pPr>
        <w:pStyle w:val="Tabuluvirsraksti"/>
        <w:tabs>
          <w:tab w:val="left" w:pos="1252"/>
        </w:tabs>
        <w:spacing w:after="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55058D">
        <w:rPr>
          <w:rFonts w:ascii="Cambria" w:hAnsi="Cambria"/>
          <w:sz w:val="17"/>
          <w:szCs w:val="17"/>
          <w:vertAlign w:val="superscript"/>
          <w:lang w:eastAsia="lv-LV"/>
        </w:rPr>
        <w:t>2</w:t>
      </w:r>
      <w:r w:rsidRPr="0055058D">
        <w:rPr>
          <w:rFonts w:ascii="Cambria" w:hAnsi="Cambria"/>
          <w:sz w:val="17"/>
          <w:szCs w:val="17"/>
          <w:lang w:eastAsia="lv-LV"/>
        </w:rPr>
        <w:t xml:space="preserve"> Tajā skaitā darba devēja valsts sociālās apdrošināšanas obligātās iemaksas.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center"/>
        <w:rPr>
          <w:rFonts w:ascii="Cambria" w:hAnsi="Cambria"/>
          <w:b/>
          <w:sz w:val="19"/>
          <w:szCs w:val="19"/>
          <w:lang w:eastAsia="lv-LV"/>
        </w:rPr>
      </w:pPr>
      <w:r w:rsidRPr="0034793F">
        <w:rPr>
          <w:rFonts w:ascii="Cambria" w:hAnsi="Cambria"/>
          <w:b/>
          <w:sz w:val="19"/>
          <w:szCs w:val="19"/>
          <w:lang w:eastAsia="lv-LV"/>
        </w:rPr>
        <w:t>Izmaiņas izdevumos, salīdzinot n+1 gada projektu ar n gada plānu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after="120" w:line="260" w:lineRule="exact"/>
        <w:jc w:val="right"/>
        <w:rPr>
          <w:rFonts w:ascii="Cambria" w:hAnsi="Cambria"/>
          <w:i/>
          <w:sz w:val="19"/>
          <w:szCs w:val="19"/>
        </w:rPr>
      </w:pPr>
      <w:proofErr w:type="spellStart"/>
      <w:r w:rsidRPr="0034793F">
        <w:rPr>
          <w:rFonts w:ascii="Cambria" w:hAnsi="Cambria"/>
          <w:i/>
          <w:sz w:val="19"/>
          <w:szCs w:val="19"/>
        </w:rPr>
        <w:t>Euro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1416"/>
        <w:gridCol w:w="1396"/>
        <w:gridCol w:w="1301"/>
      </w:tblGrid>
      <w:tr w:rsidR="00F4262F" w:rsidRPr="0055058D" w:rsidTr="00B21663">
        <w:trPr>
          <w:cantSplit/>
        </w:trPr>
        <w:tc>
          <w:tcPr>
            <w:tcW w:w="5131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Pasākums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Samazinājums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Palielinājums</w:t>
            </w: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Izmaiņas</w:t>
            </w: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D9D9D9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9581" w:type="dxa"/>
            <w:gridSpan w:val="4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t. sk.:</w:t>
            </w: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/>
                <w:bCs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u w:val="single"/>
                <w:lang w:eastAsia="lv-LV"/>
              </w:rPr>
              <w:t>Prioritāri pasākumi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/>
                <w:bCs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u w:val="single"/>
                <w:lang w:eastAsia="lv-LV"/>
              </w:rPr>
              <w:t>Vienreizēji pasākumi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u w:val="single"/>
                <w:lang w:eastAsia="lv-LV"/>
              </w:rPr>
              <w:t>Strukturālas izmaiņas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/>
                <w:bCs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u w:val="single"/>
                <w:lang w:eastAsia="lv-LV"/>
              </w:rPr>
              <w:t>Optimizācijas pasākumi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u w:val="single"/>
                <w:lang w:eastAsia="lv-LV"/>
              </w:rPr>
              <w:t>Ilgtermiņa saistības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u w:val="single"/>
                <w:lang w:eastAsia="lv-LV"/>
              </w:rPr>
              <w:t>Citas izmaiņas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3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u w:val="single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t. sk. iekšējā līdzekļu pārdale starp budžeta programmām (apakšprogrammām)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izmaiņu īss apraksts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5131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4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line="260" w:lineRule="exact"/>
        <w:jc w:val="center"/>
        <w:rPr>
          <w:rFonts w:ascii="Cambria" w:hAnsi="Cambria"/>
          <w:b/>
          <w:sz w:val="19"/>
          <w:szCs w:val="19"/>
          <w:lang w:eastAsia="lv-LV"/>
        </w:rPr>
      </w:pPr>
      <w:r>
        <w:rPr>
          <w:rFonts w:ascii="Cambria" w:hAnsi="Cambria"/>
          <w:b/>
          <w:sz w:val="19"/>
          <w:szCs w:val="19"/>
          <w:lang w:eastAsia="lv-LV"/>
        </w:rPr>
        <w:br w:type="page"/>
      </w:r>
      <w:r w:rsidRPr="0034793F">
        <w:rPr>
          <w:rFonts w:ascii="Cambria" w:hAnsi="Cambria"/>
          <w:b/>
          <w:sz w:val="19"/>
          <w:szCs w:val="19"/>
          <w:lang w:eastAsia="lv-LV"/>
        </w:rPr>
        <w:t>Finansēšana n+1 gada projektā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34793F" w:rsidRDefault="00F4262F" w:rsidP="00F4262F">
      <w:pPr>
        <w:spacing w:before="130" w:after="120" w:line="260" w:lineRule="exact"/>
        <w:jc w:val="right"/>
        <w:rPr>
          <w:rFonts w:ascii="Cambria" w:hAnsi="Cambria"/>
          <w:i/>
          <w:sz w:val="19"/>
          <w:szCs w:val="19"/>
        </w:rPr>
      </w:pPr>
      <w:proofErr w:type="spellStart"/>
      <w:r w:rsidRPr="0034793F">
        <w:rPr>
          <w:rFonts w:ascii="Cambria" w:hAnsi="Cambria"/>
          <w:i/>
          <w:sz w:val="19"/>
          <w:szCs w:val="19"/>
        </w:rPr>
        <w:t>Euro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1475"/>
      </w:tblGrid>
      <w:tr w:rsidR="00F4262F" w:rsidRPr="0055058D" w:rsidTr="00B21663">
        <w:trPr>
          <w:cantSplit/>
        </w:trPr>
        <w:tc>
          <w:tcPr>
            <w:tcW w:w="7966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Pasākums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sz w:val="19"/>
                <w:szCs w:val="19"/>
                <w:lang w:eastAsia="lv-LV"/>
              </w:rPr>
              <w:t>n+1 projekts</w:t>
            </w:r>
          </w:p>
        </w:tc>
      </w:tr>
      <w:tr w:rsidR="00F4262F" w:rsidRPr="0055058D" w:rsidTr="00B21663">
        <w:trPr>
          <w:cantSplit/>
        </w:trPr>
        <w:tc>
          <w:tcPr>
            <w:tcW w:w="7966" w:type="dxa"/>
            <w:shd w:val="clear" w:color="auto" w:fill="D9D9D9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Finansēšana – kopā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9581" w:type="dxa"/>
            <w:gridSpan w:val="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sz w:val="19"/>
                <w:szCs w:val="19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t. sk.:</w:t>
            </w:r>
          </w:p>
        </w:tc>
      </w:tr>
      <w:tr w:rsidR="00F4262F" w:rsidRPr="0055058D" w:rsidTr="00B21663">
        <w:trPr>
          <w:cantSplit/>
        </w:trPr>
        <w:tc>
          <w:tcPr>
            <w:tcW w:w="7966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bCs/>
                <w:sz w:val="19"/>
                <w:szCs w:val="19"/>
                <w:u w:val="single"/>
                <w:lang w:eastAsia="lv-LV"/>
              </w:rPr>
              <w:t>Aizņēmumi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pasākuma īss apraksts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pasākuma īss apraksts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bCs/>
                <w:sz w:val="19"/>
                <w:szCs w:val="19"/>
                <w:u w:val="single"/>
                <w:lang w:eastAsia="lv-LV"/>
              </w:rPr>
              <w:t>Aizdevumi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pasākuma īss apraksts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pasākuma īss apraksts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  <w:shd w:val="clear" w:color="auto" w:fill="F2F2F2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sz w:val="19"/>
                <w:szCs w:val="19"/>
                <w:u w:val="single"/>
                <w:lang w:eastAsia="lv-LV"/>
              </w:rPr>
            </w:pPr>
            <w:r w:rsidRPr="0055058D">
              <w:rPr>
                <w:rFonts w:ascii="Cambria" w:hAnsi="Cambria"/>
                <w:bCs/>
                <w:sz w:val="19"/>
                <w:szCs w:val="19"/>
                <w:u w:val="single"/>
                <w:lang w:eastAsia="lv-LV"/>
              </w:rPr>
              <w:t>Akcijas un cita līdzdalība pašu kapitālā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1. pasākuma īss apraksts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2. pasākuma īss apraksts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F4262F" w:rsidRPr="0055058D" w:rsidTr="00B21663">
        <w:trPr>
          <w:cantSplit/>
        </w:trPr>
        <w:tc>
          <w:tcPr>
            <w:tcW w:w="7966" w:type="dxa"/>
          </w:tcPr>
          <w:p w:rsidR="00F4262F" w:rsidRPr="0055058D" w:rsidRDefault="00F4262F" w:rsidP="00B21663">
            <w:pPr>
              <w:pStyle w:val="tabteksts"/>
              <w:rPr>
                <w:rFonts w:ascii="Cambria" w:hAnsi="Cambria"/>
                <w:bCs/>
                <w:i/>
                <w:sz w:val="19"/>
                <w:szCs w:val="19"/>
                <w:lang w:eastAsia="lv-LV"/>
              </w:rPr>
            </w:pPr>
            <w:r w:rsidRPr="0055058D">
              <w:rPr>
                <w:rFonts w:ascii="Cambria" w:hAnsi="Cambria"/>
                <w:i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615" w:type="dxa"/>
            <w:vAlign w:val="center"/>
          </w:tcPr>
          <w:p w:rsidR="00F4262F" w:rsidRPr="0055058D" w:rsidRDefault="00F4262F" w:rsidP="00B21663">
            <w:pPr>
              <w:pStyle w:val="tabteksts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F4262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1240"/>
        <w:gridCol w:w="2399"/>
        <w:gridCol w:w="240"/>
        <w:gridCol w:w="2186"/>
        <w:gridCol w:w="240"/>
        <w:gridCol w:w="1243"/>
      </w:tblGrid>
      <w:tr w:rsidR="00F4262F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 xml:space="preserve">Ministrijas (citas centrālās </w:t>
            </w: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br/>
              <w:t>valsts iestādes) vadītājs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F4262F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(paraksts*)</w:t>
            </w:r>
          </w:p>
        </w:tc>
      </w:tr>
      <w:tr w:rsidR="00F4262F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Sagatavotājs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F4262F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F4262F" w:rsidRPr="002E5DB8" w:rsidTr="00B21663">
        <w:trPr>
          <w:cantSplit/>
        </w:trPr>
        <w:tc>
          <w:tcPr>
            <w:tcW w:w="814" w:type="dxa"/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F4262F" w:rsidRPr="002E5DB8" w:rsidTr="00B21663">
        <w:trPr>
          <w:cantSplit/>
        </w:trPr>
        <w:tc>
          <w:tcPr>
            <w:tcW w:w="814" w:type="dxa"/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4262F" w:rsidRPr="002E5DB8" w:rsidRDefault="00F4262F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</w:tbl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F4262F" w:rsidRPr="00D1167D" w:rsidRDefault="00F4262F" w:rsidP="00F4262F">
      <w:pPr>
        <w:spacing w:before="13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D1167D">
        <w:rPr>
          <w:rFonts w:ascii="Cambria" w:hAnsi="Cambria"/>
          <w:sz w:val="17"/>
          <w:szCs w:val="17"/>
          <w:lang w:eastAsia="lv-LV"/>
        </w:rPr>
        <w:t>Piezīmes.</w:t>
      </w:r>
    </w:p>
    <w:p w:rsidR="00F4262F" w:rsidRPr="00D1167D" w:rsidRDefault="00F4262F" w:rsidP="00F4262F">
      <w:pPr>
        <w:spacing w:line="260" w:lineRule="exact"/>
        <w:jc w:val="both"/>
        <w:rPr>
          <w:rFonts w:ascii="Cambria" w:hAnsi="Cambria"/>
          <w:iCs/>
          <w:sz w:val="17"/>
          <w:szCs w:val="17"/>
          <w:lang w:eastAsia="lv-LV"/>
        </w:rPr>
      </w:pPr>
      <w:r w:rsidRPr="00D1167D">
        <w:rPr>
          <w:rFonts w:ascii="Cambria" w:hAnsi="Cambria"/>
          <w:sz w:val="17"/>
          <w:szCs w:val="17"/>
        </w:rPr>
        <w:t>1</w:t>
      </w:r>
      <w:r w:rsidRPr="00D1167D">
        <w:rPr>
          <w:rFonts w:ascii="Cambria" w:hAnsi="Cambria"/>
          <w:sz w:val="17"/>
          <w:szCs w:val="17"/>
          <w:lang w:eastAsia="lv-LV"/>
        </w:rPr>
        <w:t>. * Dokumenta rekvizītu "paraksts" neaizpilda, ja elektroniskais dokuments ir sagatavots atbilstoši normatīvajiem aktiem par elektronisko dokumentu noformēšanu.</w:t>
      </w:r>
    </w:p>
    <w:p w:rsidR="00F4262F" w:rsidRPr="00D1167D" w:rsidRDefault="00F4262F" w:rsidP="00F4262F">
      <w:pPr>
        <w:spacing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D1167D">
        <w:rPr>
          <w:rFonts w:ascii="Cambria" w:hAnsi="Cambria"/>
          <w:sz w:val="17"/>
          <w:szCs w:val="17"/>
          <w:lang w:eastAsia="lv-LV"/>
        </w:rPr>
        <w:t>2. Veidlapā izdzēš rindas, kas netiek aizpildītas.</w:t>
      </w:r>
    </w:p>
    <w:p w:rsidR="00F4262F" w:rsidRPr="0034793F" w:rsidRDefault="00F4262F" w:rsidP="00F4262F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1470B6" w:rsidRDefault="001470B6"/>
    <w:sectPr w:rsidR="001470B6" w:rsidSect="00F4262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F"/>
    <w:rsid w:val="001470B6"/>
    <w:rsid w:val="00A876BB"/>
    <w:rsid w:val="00F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408B-B32B-4160-BD9F-BAA7CFB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F4262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programmas">
    <w:name w:val="programmas"/>
    <w:basedOn w:val="Normal"/>
    <w:qFormat/>
    <w:rsid w:val="00F4262F"/>
    <w:pPr>
      <w:widowControl w:val="0"/>
      <w:spacing w:before="240" w:after="120"/>
      <w:jc w:val="center"/>
    </w:pPr>
    <w:rPr>
      <w:b/>
      <w:szCs w:val="20"/>
      <w:lang w:val="en-US"/>
    </w:rPr>
  </w:style>
  <w:style w:type="paragraph" w:customStyle="1" w:styleId="tabteksts">
    <w:name w:val="tab_teksts"/>
    <w:basedOn w:val="Normal"/>
    <w:qFormat/>
    <w:rsid w:val="00F4262F"/>
    <w:rPr>
      <w:sz w:val="18"/>
      <w:szCs w:val="20"/>
    </w:rPr>
  </w:style>
  <w:style w:type="paragraph" w:customStyle="1" w:styleId="Tabuluvirsraksti">
    <w:name w:val="Tabulu_virsraksti"/>
    <w:basedOn w:val="Normal"/>
    <w:qFormat/>
    <w:rsid w:val="00F4262F"/>
    <w:pPr>
      <w:spacing w:after="120"/>
      <w:jc w:val="center"/>
    </w:pPr>
    <w:rPr>
      <w:szCs w:val="20"/>
    </w:rPr>
  </w:style>
  <w:style w:type="paragraph" w:customStyle="1" w:styleId="Funkcijasbold">
    <w:name w:val="Funkcijas_bold"/>
    <w:basedOn w:val="Normal"/>
    <w:qFormat/>
    <w:rsid w:val="00F4262F"/>
    <w:pPr>
      <w:spacing w:after="120"/>
      <w:jc w:val="both"/>
    </w:pPr>
    <w:rPr>
      <w:b/>
      <w:bCs/>
      <w:szCs w:val="20"/>
    </w:rPr>
  </w:style>
  <w:style w:type="paragraph" w:customStyle="1" w:styleId="Default">
    <w:name w:val="Default"/>
    <w:rsid w:val="00F42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5585</Words>
  <Characters>3185</Characters>
  <Application>Microsoft Office Word</Application>
  <DocSecurity>0</DocSecurity>
  <Lines>26</Lines>
  <Paragraphs>17</Paragraphs>
  <ScaleCrop>false</ScaleCrop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Zane Meldrāja</cp:lastModifiedBy>
  <cp:revision>2</cp:revision>
  <dcterms:created xsi:type="dcterms:W3CDTF">2017-07-13T09:58:00Z</dcterms:created>
  <dcterms:modified xsi:type="dcterms:W3CDTF">2021-03-26T10:14:00Z</dcterms:modified>
</cp:coreProperties>
</file>