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207B51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61544">
        <w:rPr>
          <w:sz w:val="28"/>
          <w:szCs w:val="28"/>
        </w:rPr>
        <w:t>1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9F5C81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>2012.gada</w:t>
      </w:r>
      <w:r w:rsidR="009F3E6E">
        <w:rPr>
          <w:sz w:val="28"/>
          <w:szCs w:val="28"/>
        </w:rPr>
        <w:t xml:space="preserve"> 14.februāra</w:t>
      </w:r>
    </w:p>
    <w:p w:rsidR="008360B6" w:rsidRDefault="00FF6617" w:rsidP="009F5C81">
      <w:pPr>
        <w:ind w:left="5760" w:firstLine="720"/>
      </w:pPr>
      <w:r w:rsidRPr="00A57950">
        <w:rPr>
          <w:sz w:val="28"/>
          <w:szCs w:val="28"/>
        </w:rPr>
        <w:t>noteikumiem Nr.</w:t>
      </w:r>
      <w:r w:rsidR="009F3E6E">
        <w:rPr>
          <w:sz w:val="28"/>
          <w:szCs w:val="28"/>
        </w:rPr>
        <w:t>112</w:t>
      </w:r>
    </w:p>
    <w:p w:rsidR="00F61544" w:rsidRPr="002C4C63" w:rsidRDefault="00F61544" w:rsidP="00F61544">
      <w:pPr>
        <w:ind w:firstLine="709"/>
        <w:jc w:val="both"/>
        <w:rPr>
          <w:sz w:val="28"/>
          <w:szCs w:val="28"/>
        </w:rPr>
      </w:pPr>
      <w:r w:rsidRPr="002C4C63">
        <w:rPr>
          <w:sz w:val="28"/>
          <w:szCs w:val="28"/>
        </w:rPr>
        <w:t> </w:t>
      </w:r>
    </w:p>
    <w:p w:rsidR="00F61544" w:rsidRPr="002C4C63" w:rsidRDefault="00F61544" w:rsidP="00F61544">
      <w:pPr>
        <w:jc w:val="center"/>
        <w:rPr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2C4C63">
          <w:rPr>
            <w:b/>
            <w:bCs/>
            <w:sz w:val="28"/>
            <w:szCs w:val="28"/>
          </w:rPr>
          <w:t>Iesniegums</w:t>
        </w:r>
      </w:smartTag>
      <w:r w:rsidRPr="002C4C63">
        <w:rPr>
          <w:b/>
          <w:bCs/>
          <w:sz w:val="28"/>
          <w:szCs w:val="28"/>
        </w:rPr>
        <w:t xml:space="preserve"> atbalsta saņemšanai par dzīvnieku ģenētiskās kvalitātes un ciltsvērtības noteikšanu un novērtēšanu pēc pēcnācējiem ____.gadā</w:t>
      </w:r>
    </w:p>
    <w:p w:rsidR="0041118D" w:rsidRDefault="0041118D" w:rsidP="00DE29D3">
      <w:pPr>
        <w:jc w:val="center"/>
      </w:pPr>
    </w:p>
    <w:p w:rsidR="00F61544" w:rsidRPr="00A57950" w:rsidRDefault="00F61544" w:rsidP="00DE29D3">
      <w:pPr>
        <w:jc w:val="center"/>
      </w:pPr>
      <w:r w:rsidRPr="00A57950">
        <w:t>Lauku atbalsta dienestam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43"/>
        <w:gridCol w:w="3823"/>
        <w:gridCol w:w="4182"/>
      </w:tblGrid>
      <w:tr w:rsidR="00F61544" w:rsidRPr="00A57950" w:rsidTr="001916BC">
        <w:tc>
          <w:tcPr>
            <w:tcW w:w="1308" w:type="dxa"/>
          </w:tcPr>
          <w:p w:rsidR="00F61544" w:rsidRPr="00A57950" w:rsidRDefault="00F61544" w:rsidP="001916BC">
            <w:pPr>
              <w:pStyle w:val="naisf"/>
              <w:spacing w:before="0" w:beforeAutospacing="0" w:after="0" w:afterAutospacing="0"/>
            </w:pPr>
            <w:r w:rsidRPr="00A57950">
              <w:t> 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F61544" w:rsidRPr="00A57950" w:rsidRDefault="00F61544" w:rsidP="001916BC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F61544" w:rsidRPr="00A57950" w:rsidTr="001916BC">
        <w:tc>
          <w:tcPr>
            <w:tcW w:w="1308" w:type="dxa"/>
          </w:tcPr>
          <w:p w:rsidR="00F61544" w:rsidRPr="00A57950" w:rsidRDefault="00F61544" w:rsidP="001916BC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F61544" w:rsidRPr="00A57950" w:rsidRDefault="00F61544" w:rsidP="001916B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F61544" w:rsidRPr="00A57950" w:rsidTr="001916BC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F61544" w:rsidRPr="00A57950" w:rsidRDefault="00F61544" w:rsidP="001916BC"/>
        </w:tc>
      </w:tr>
      <w:tr w:rsidR="00F61544" w:rsidRPr="00A57950" w:rsidTr="001916BC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F61544" w:rsidRPr="00A57950" w:rsidRDefault="00F61544" w:rsidP="001916B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F61544" w:rsidRPr="00A57950" w:rsidTr="001916BC">
        <w:tc>
          <w:tcPr>
            <w:tcW w:w="5148" w:type="dxa"/>
            <w:gridSpan w:val="2"/>
          </w:tcPr>
          <w:p w:rsidR="00F61544" w:rsidRPr="00A57950" w:rsidRDefault="00F61544" w:rsidP="001916BC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F61544" w:rsidRPr="00A57950" w:rsidRDefault="00F61544" w:rsidP="001916BC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F61544" w:rsidRPr="00A57950" w:rsidRDefault="00F61544" w:rsidP="00F61544">
      <w:pPr>
        <w:jc w:val="both"/>
      </w:pPr>
    </w:p>
    <w:tbl>
      <w:tblPr>
        <w:tblW w:w="9356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922"/>
        <w:gridCol w:w="1878"/>
        <w:gridCol w:w="542"/>
        <w:gridCol w:w="8"/>
      </w:tblGrid>
      <w:tr w:rsidR="00F61544" w:rsidRPr="00A57950" w:rsidTr="00DE29D3">
        <w:trPr>
          <w:gridBefore w:val="1"/>
          <w:wBefore w:w="6" w:type="dxa"/>
        </w:trPr>
        <w:tc>
          <w:tcPr>
            <w:tcW w:w="6922" w:type="dxa"/>
            <w:vAlign w:val="bottom"/>
          </w:tcPr>
          <w:p w:rsidR="00F61544" w:rsidRPr="00A57950" w:rsidRDefault="00F61544" w:rsidP="001916BC">
            <w:pPr>
              <w:ind w:left="312" w:hanging="255"/>
            </w:pPr>
            <w:r w:rsidRPr="00A57950">
              <w:t>1. Plānotās izmaksas par ģenētiskās kvalitātes un ciltsvērtības noteikšanu vienam sertificētam tīršķirnes vaislas bullim (sertificēts līdz kārtējā gada 1.aprīlim), kas novērtēts pēc pēcnācējiem kontrolnobarošanā, 100 % apmērā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:rsidR="00F61544" w:rsidRPr="00A57950" w:rsidRDefault="00F61544" w:rsidP="001916BC">
            <w:pPr>
              <w:ind w:firstLine="709"/>
              <w:jc w:val="both"/>
            </w:pPr>
          </w:p>
        </w:tc>
        <w:tc>
          <w:tcPr>
            <w:tcW w:w="550" w:type="dxa"/>
            <w:gridSpan w:val="2"/>
            <w:vAlign w:val="bottom"/>
          </w:tcPr>
          <w:p w:rsidR="00F61544" w:rsidRPr="00A57950" w:rsidRDefault="00F61544" w:rsidP="001916BC">
            <w:pPr>
              <w:ind w:left="57"/>
              <w:jc w:val="both"/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F61544" w:rsidRPr="00A57950" w:rsidTr="00DE29D3">
        <w:trPr>
          <w:gridBefore w:val="1"/>
          <w:wBefore w:w="6" w:type="dxa"/>
        </w:trPr>
        <w:tc>
          <w:tcPr>
            <w:tcW w:w="6922" w:type="dxa"/>
            <w:vAlign w:val="bottom"/>
          </w:tcPr>
          <w:p w:rsidR="00F61544" w:rsidRPr="00A57950" w:rsidRDefault="00F61544" w:rsidP="001916BC">
            <w:pPr>
              <w:ind w:left="312" w:hanging="255"/>
            </w:pPr>
            <w:r w:rsidRPr="00A57950">
              <w:t>2. Atbalsta maksājums par ģenētiskās kvalitātes un ciltsvērtības noteikšanu vienam sertificētam tīršķirnes vaislas bullim (sertificēts līdz kārtējā gada 1.aprīlim), kas novērtēts pēc pēcnācējiem kontrolnobarošanā, 70 % apmērā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544" w:rsidRPr="00A57950" w:rsidRDefault="00F61544" w:rsidP="001916BC">
            <w:pPr>
              <w:ind w:firstLine="709"/>
              <w:jc w:val="both"/>
            </w:pPr>
          </w:p>
        </w:tc>
        <w:tc>
          <w:tcPr>
            <w:tcW w:w="550" w:type="dxa"/>
            <w:gridSpan w:val="2"/>
            <w:vAlign w:val="bottom"/>
          </w:tcPr>
          <w:p w:rsidR="00F61544" w:rsidRPr="00A57950" w:rsidRDefault="00F61544" w:rsidP="001916BC">
            <w:pPr>
              <w:ind w:left="57"/>
              <w:jc w:val="both"/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F61544" w:rsidRPr="00A57950" w:rsidTr="00DE29D3">
        <w:trPr>
          <w:gridBefore w:val="1"/>
          <w:wBefore w:w="6" w:type="dxa"/>
        </w:trPr>
        <w:tc>
          <w:tcPr>
            <w:tcW w:w="6922" w:type="dxa"/>
            <w:vAlign w:val="bottom"/>
          </w:tcPr>
          <w:p w:rsidR="00F61544" w:rsidRPr="00A57950" w:rsidRDefault="00F61544" w:rsidP="001916BC">
            <w:pPr>
              <w:ind w:left="312" w:firstLine="340"/>
            </w:pPr>
            <w:r w:rsidRPr="00A57950">
              <w:t>t.sk. administratīvās izmaksas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544" w:rsidRPr="00A57950" w:rsidRDefault="00F61544" w:rsidP="001916BC">
            <w:pPr>
              <w:ind w:firstLine="709"/>
              <w:jc w:val="both"/>
            </w:pPr>
          </w:p>
        </w:tc>
        <w:tc>
          <w:tcPr>
            <w:tcW w:w="550" w:type="dxa"/>
            <w:gridSpan w:val="2"/>
            <w:vAlign w:val="bottom"/>
          </w:tcPr>
          <w:p w:rsidR="00F61544" w:rsidRPr="00A57950" w:rsidRDefault="00F61544" w:rsidP="001916BC">
            <w:pPr>
              <w:ind w:left="57"/>
              <w:jc w:val="both"/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F61544" w:rsidRPr="00A57950" w:rsidTr="00DE29D3">
        <w:trPr>
          <w:gridBefore w:val="1"/>
          <w:wBefore w:w="6" w:type="dxa"/>
        </w:trPr>
        <w:tc>
          <w:tcPr>
            <w:tcW w:w="6922" w:type="dxa"/>
            <w:vAlign w:val="bottom"/>
          </w:tcPr>
          <w:p w:rsidR="00F61544" w:rsidRPr="00A57950" w:rsidRDefault="00F61544" w:rsidP="001916BC">
            <w:pPr>
              <w:ind w:left="312" w:hanging="255"/>
            </w:pPr>
            <w:r w:rsidRPr="00A57950">
              <w:t xml:space="preserve">3. Plānotās izmaksas par ģenētiskās kvalitātes un ciltsvērtības noteikšanu vienam sertificētam tīršķirnes vaislas bullim (sertificēts līdz kārtējā gada 1.aprīlim), kas novērtēts pēc pēcnācēju kvalitātes, 100 % apmērā 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544" w:rsidRPr="00A57950" w:rsidRDefault="00F61544" w:rsidP="001916BC">
            <w:pPr>
              <w:ind w:firstLine="709"/>
              <w:jc w:val="both"/>
            </w:pPr>
          </w:p>
        </w:tc>
        <w:tc>
          <w:tcPr>
            <w:tcW w:w="550" w:type="dxa"/>
            <w:gridSpan w:val="2"/>
            <w:vAlign w:val="bottom"/>
          </w:tcPr>
          <w:p w:rsidR="00F61544" w:rsidRPr="00A57950" w:rsidRDefault="00F61544" w:rsidP="001916BC">
            <w:pPr>
              <w:ind w:left="57"/>
              <w:jc w:val="both"/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F61544" w:rsidRPr="00A57950" w:rsidTr="00DE29D3">
        <w:trPr>
          <w:gridBefore w:val="1"/>
          <w:wBefore w:w="6" w:type="dxa"/>
        </w:trPr>
        <w:tc>
          <w:tcPr>
            <w:tcW w:w="6922" w:type="dxa"/>
            <w:vAlign w:val="bottom"/>
          </w:tcPr>
          <w:p w:rsidR="00F61544" w:rsidRPr="00A57950" w:rsidRDefault="00F61544" w:rsidP="001916BC">
            <w:pPr>
              <w:ind w:left="312" w:hanging="255"/>
            </w:pPr>
            <w:r w:rsidRPr="00A57950">
              <w:t xml:space="preserve">4. Atbalsta maksājums par ģenētiskās kvalitātes un ciltsvērtības noteikšanu vienam sertificētam tīršķirnes vaislas bullim (sertificēts līdz kārtējā gada 1.aprīlim), kas novērtēts pēc pēcnācēju kvalitātes, 70 % apmērā 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544" w:rsidRPr="00A57950" w:rsidRDefault="00F61544" w:rsidP="001916BC">
            <w:pPr>
              <w:ind w:firstLine="709"/>
              <w:jc w:val="both"/>
            </w:pPr>
          </w:p>
        </w:tc>
        <w:tc>
          <w:tcPr>
            <w:tcW w:w="550" w:type="dxa"/>
            <w:gridSpan w:val="2"/>
            <w:vAlign w:val="bottom"/>
          </w:tcPr>
          <w:p w:rsidR="00F61544" w:rsidRPr="00A57950" w:rsidRDefault="00F61544" w:rsidP="001916BC">
            <w:pPr>
              <w:ind w:left="57"/>
              <w:jc w:val="both"/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F61544" w:rsidRPr="00A57950" w:rsidTr="00DE29D3">
        <w:trPr>
          <w:gridBefore w:val="1"/>
          <w:wBefore w:w="6" w:type="dxa"/>
        </w:trPr>
        <w:tc>
          <w:tcPr>
            <w:tcW w:w="6922" w:type="dxa"/>
            <w:vAlign w:val="bottom"/>
          </w:tcPr>
          <w:p w:rsidR="00F61544" w:rsidRPr="00A57950" w:rsidRDefault="00F61544" w:rsidP="001916BC">
            <w:pPr>
              <w:ind w:left="312" w:firstLine="340"/>
            </w:pPr>
            <w:r w:rsidRPr="00A57950">
              <w:t>t.sk. administratīvās izmaksas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544" w:rsidRPr="00A57950" w:rsidRDefault="00F61544" w:rsidP="001916BC">
            <w:pPr>
              <w:ind w:firstLine="709"/>
              <w:jc w:val="both"/>
            </w:pPr>
          </w:p>
        </w:tc>
        <w:tc>
          <w:tcPr>
            <w:tcW w:w="550" w:type="dxa"/>
            <w:gridSpan w:val="2"/>
            <w:vAlign w:val="bottom"/>
          </w:tcPr>
          <w:p w:rsidR="00F61544" w:rsidRPr="00A57950" w:rsidRDefault="00F61544" w:rsidP="001916BC">
            <w:pPr>
              <w:ind w:left="57"/>
              <w:jc w:val="both"/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F61544" w:rsidRPr="00A57950" w:rsidTr="00DE29D3">
        <w:trPr>
          <w:gridBefore w:val="1"/>
          <w:wBefore w:w="6" w:type="dxa"/>
        </w:trPr>
        <w:tc>
          <w:tcPr>
            <w:tcW w:w="6922" w:type="dxa"/>
            <w:vAlign w:val="bottom"/>
          </w:tcPr>
          <w:p w:rsidR="00F61544" w:rsidRPr="00A57950" w:rsidRDefault="00F61544" w:rsidP="001916BC">
            <w:pPr>
              <w:ind w:left="312" w:hanging="255"/>
            </w:pPr>
            <w:r w:rsidRPr="00A57950">
              <w:t>5. Plānotās administratīvās izmaksas kopā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544" w:rsidRPr="00A57950" w:rsidRDefault="00F61544" w:rsidP="001916BC">
            <w:pPr>
              <w:ind w:firstLine="709"/>
              <w:jc w:val="both"/>
            </w:pPr>
          </w:p>
        </w:tc>
        <w:tc>
          <w:tcPr>
            <w:tcW w:w="550" w:type="dxa"/>
            <w:gridSpan w:val="2"/>
            <w:vAlign w:val="bottom"/>
          </w:tcPr>
          <w:p w:rsidR="00F61544" w:rsidRPr="00A57950" w:rsidRDefault="00F61544" w:rsidP="001916BC">
            <w:pPr>
              <w:ind w:left="57"/>
              <w:jc w:val="both"/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F61544" w:rsidRPr="00A57950" w:rsidTr="00DE29D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F61544" w:rsidRPr="00A57950" w:rsidRDefault="00F61544" w:rsidP="001916BC">
            <w:r w:rsidRPr="00A57950">
              <w:t> </w:t>
            </w:r>
          </w:p>
        </w:tc>
      </w:tr>
      <w:tr w:rsidR="00F61544" w:rsidRPr="00A57950" w:rsidTr="00DE29D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9348" w:type="dxa"/>
            <w:gridSpan w:val="4"/>
            <w:tcBorders>
              <w:top w:val="single" w:sz="4" w:space="0" w:color="auto"/>
            </w:tcBorders>
          </w:tcPr>
          <w:p w:rsidR="00F61544" w:rsidRPr="00A57950" w:rsidRDefault="00F61544" w:rsidP="001916B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  <w:tr w:rsidR="00F61544" w:rsidRPr="00A57950" w:rsidTr="00DE29D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F61544" w:rsidRPr="00A57950" w:rsidRDefault="00F61544" w:rsidP="001916BC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F61544" w:rsidRPr="00A57950" w:rsidTr="00DE29D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9348" w:type="dxa"/>
            <w:gridSpan w:val="4"/>
            <w:tcBorders>
              <w:top w:val="single" w:sz="4" w:space="0" w:color="auto"/>
            </w:tcBorders>
          </w:tcPr>
          <w:p w:rsidR="00F61544" w:rsidRPr="00A57950" w:rsidRDefault="00F61544" w:rsidP="001916B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F61544" w:rsidRPr="00A57950" w:rsidRDefault="00F61544" w:rsidP="00F61544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F61544" w:rsidRPr="00A57950" w:rsidRDefault="00F61544" w:rsidP="00F61544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F61544" w:rsidRPr="00A57950" w:rsidRDefault="00F61544" w:rsidP="00F61544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FF6617" w:rsidRDefault="00FF6617" w:rsidP="00DE29D3">
      <w:pPr>
        <w:jc w:val="both"/>
      </w:pPr>
    </w:p>
    <w:sectPr w:rsidR="00FF6617" w:rsidSect="00BE568D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6B" w:rsidRDefault="00F41B6B" w:rsidP="00FF6617">
      <w:r>
        <w:separator/>
      </w:r>
    </w:p>
  </w:endnote>
  <w:endnote w:type="continuationSeparator" w:id="0">
    <w:p w:rsidR="00F41B6B" w:rsidRDefault="00F41B6B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8D" w:rsidRPr="00FB700D" w:rsidRDefault="00BE568D" w:rsidP="00BE56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6B" w:rsidRDefault="00F41B6B" w:rsidP="00FF6617">
      <w:r>
        <w:separator/>
      </w:r>
    </w:p>
  </w:footnote>
  <w:footnote w:type="continuationSeparator" w:id="0">
    <w:p w:rsidR="00F41B6B" w:rsidRDefault="00F41B6B" w:rsidP="00F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141F8"/>
    <w:rsid w:val="00062F83"/>
    <w:rsid w:val="00091E82"/>
    <w:rsid w:val="000C485F"/>
    <w:rsid w:val="00104CAC"/>
    <w:rsid w:val="00123FE4"/>
    <w:rsid w:val="0017188F"/>
    <w:rsid w:val="001916BC"/>
    <w:rsid w:val="00207B51"/>
    <w:rsid w:val="00273F3C"/>
    <w:rsid w:val="002C4C63"/>
    <w:rsid w:val="002C5517"/>
    <w:rsid w:val="003135C9"/>
    <w:rsid w:val="003300E6"/>
    <w:rsid w:val="00376BE8"/>
    <w:rsid w:val="0041118D"/>
    <w:rsid w:val="004C1258"/>
    <w:rsid w:val="005151AE"/>
    <w:rsid w:val="005C258B"/>
    <w:rsid w:val="00672CCE"/>
    <w:rsid w:val="00690DA3"/>
    <w:rsid w:val="006B2A9F"/>
    <w:rsid w:val="006C6616"/>
    <w:rsid w:val="006F0335"/>
    <w:rsid w:val="008360B6"/>
    <w:rsid w:val="00862A40"/>
    <w:rsid w:val="00894A48"/>
    <w:rsid w:val="008B028C"/>
    <w:rsid w:val="009255FF"/>
    <w:rsid w:val="009D1B70"/>
    <w:rsid w:val="009F3E6E"/>
    <w:rsid w:val="009F5C81"/>
    <w:rsid w:val="00A77619"/>
    <w:rsid w:val="00A94B60"/>
    <w:rsid w:val="00AC2833"/>
    <w:rsid w:val="00BE568D"/>
    <w:rsid w:val="00C6426B"/>
    <w:rsid w:val="00D14B14"/>
    <w:rsid w:val="00D629F8"/>
    <w:rsid w:val="00DB14BF"/>
    <w:rsid w:val="00DE29D3"/>
    <w:rsid w:val="00E5262B"/>
    <w:rsid w:val="00ED0466"/>
    <w:rsid w:val="00F41B6B"/>
    <w:rsid w:val="00F61544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50C910-1AE2-41A4-870D-8EA7280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4</cp:revision>
  <cp:lastPrinted>2012-02-20T11:49:00Z</cp:lastPrinted>
  <dcterms:created xsi:type="dcterms:W3CDTF">2012-03-06T09:05:00Z</dcterms:created>
  <dcterms:modified xsi:type="dcterms:W3CDTF">2012-03-06T13:11:00Z</dcterms:modified>
</cp:coreProperties>
</file>