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25" w:rsidRDefault="00DB5A50" w:rsidP="00282F2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64F35" w:rsidRPr="00AD68AC">
        <w:rPr>
          <w:rFonts w:ascii="Times New Roman" w:hAnsi="Times New Roman" w:cs="Times New Roman"/>
          <w:b w:val="0"/>
          <w:sz w:val="28"/>
          <w:szCs w:val="28"/>
        </w:rPr>
        <w:t>.pielikums</w:t>
      </w:r>
    </w:p>
    <w:p w:rsidR="00B64F35" w:rsidRPr="00AD68AC" w:rsidRDefault="00B64F35" w:rsidP="00282F2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68AC">
        <w:rPr>
          <w:rFonts w:ascii="Times New Roman" w:hAnsi="Times New Roman" w:cs="Times New Roman"/>
          <w:b w:val="0"/>
          <w:sz w:val="28"/>
          <w:szCs w:val="28"/>
        </w:rPr>
        <w:t xml:space="preserve"> Ministru kabineta </w:t>
      </w:r>
    </w:p>
    <w:p w:rsidR="00DC6425" w:rsidRDefault="00B64F35" w:rsidP="00282F2D">
      <w:pPr>
        <w:jc w:val="right"/>
        <w:rPr>
          <w:sz w:val="28"/>
          <w:szCs w:val="28"/>
        </w:rPr>
      </w:pPr>
      <w:r w:rsidRPr="00AD68AC">
        <w:rPr>
          <w:sz w:val="28"/>
          <w:szCs w:val="28"/>
        </w:rPr>
        <w:t>200</w:t>
      </w:r>
      <w:r w:rsidR="0083000D">
        <w:rPr>
          <w:sz w:val="28"/>
          <w:szCs w:val="28"/>
        </w:rPr>
        <w:t>9</w:t>
      </w:r>
      <w:r w:rsidRPr="00AD68AC">
        <w:rPr>
          <w:sz w:val="28"/>
          <w:szCs w:val="28"/>
        </w:rPr>
        <w:t xml:space="preserve">.gada </w:t>
      </w:r>
      <w:r w:rsidR="00F80F1D">
        <w:rPr>
          <w:sz w:val="28"/>
          <w:szCs w:val="28"/>
        </w:rPr>
        <w:t>15. decembra</w:t>
      </w:r>
    </w:p>
    <w:p w:rsidR="00B64F35" w:rsidRPr="00AD68AC" w:rsidRDefault="00B64F35" w:rsidP="00282F2D">
      <w:pPr>
        <w:jc w:val="right"/>
        <w:rPr>
          <w:b/>
          <w:bCs/>
          <w:sz w:val="28"/>
          <w:szCs w:val="28"/>
        </w:rPr>
      </w:pPr>
      <w:r w:rsidRPr="00AD68AC">
        <w:rPr>
          <w:sz w:val="28"/>
          <w:szCs w:val="28"/>
        </w:rPr>
        <w:t>noteikumiem Nr.</w:t>
      </w:r>
      <w:r w:rsidR="00F80F1D">
        <w:rPr>
          <w:sz w:val="28"/>
          <w:szCs w:val="28"/>
        </w:rPr>
        <w:t>1476</w:t>
      </w:r>
    </w:p>
    <w:p w:rsidR="005D4F92" w:rsidRDefault="005D4F92" w:rsidP="00282F2D">
      <w:pPr>
        <w:jc w:val="right"/>
      </w:pPr>
    </w:p>
    <w:p w:rsidR="005D4F92" w:rsidRPr="005D4F92" w:rsidRDefault="005D4F92" w:rsidP="005D4F92">
      <w:pPr>
        <w:jc w:val="both"/>
      </w:pPr>
      <w:r>
        <w:tab/>
      </w:r>
      <w:r>
        <w:tab/>
      </w:r>
      <w:r>
        <w:tab/>
      </w:r>
      <w:r>
        <w:tab/>
      </w:r>
      <w:r>
        <w:tab/>
        <w:t>A DAĻA</w:t>
      </w:r>
    </w:p>
    <w:p w:rsidR="00CF609B" w:rsidRPr="00AD68AC" w:rsidRDefault="00497F49" w:rsidP="00282F2D">
      <w:pPr>
        <w:jc w:val="right"/>
        <w:rPr>
          <w:b/>
        </w:rPr>
      </w:pPr>
      <w:r w:rsidRPr="00AD68A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0.85pt;margin-top:9.15pt;width:458.85pt;height:623.25pt;z-index:1" strokeweight="4.5pt">
            <v:stroke linestyle="thickThin"/>
            <v:textbox style="mso-next-textbox:#_x0000_s1044">
              <w:txbxContent>
                <w:p w:rsidR="00DC6425" w:rsidRPr="00B328F8" w:rsidRDefault="00DC6425" w:rsidP="00497F49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DC6425" w:rsidRPr="00B328F8" w:rsidRDefault="00DC6425" w:rsidP="00B64F35">
                  <w:pPr>
                    <w:pStyle w:val="BodyText"/>
                    <w:ind w:firstLine="720"/>
                    <w:jc w:val="center"/>
                    <w:rPr>
                      <w:i/>
                      <w:sz w:val="44"/>
                      <w:szCs w:val="44"/>
                    </w:rPr>
                  </w:pPr>
                  <w:r w:rsidRPr="00B328F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.75pt;height:66.75pt" o:ole="" o:preferrelative="f">
                        <v:imagedata r:id="rId7" o:title="clip0000"/>
                        <o:lock v:ext="edit" aspectratio="f"/>
                      </v:shape>
                    </w:pict>
                  </w:r>
                  <w:r w:rsidRPr="00B328F8">
                    <w:rPr>
                      <w:b/>
                      <w:bCs/>
                      <w:i/>
                      <w:sz w:val="44"/>
                      <w:szCs w:val="44"/>
                    </w:rPr>
                    <w:pict>
                      <v:shape id="_x0000_i1027" type="#_x0000_t75" style="width:106.5pt;height:63pt">
                        <v:imagedata r:id="rId8" o:title=""/>
                      </v:shape>
                    </w:pict>
                  </w:r>
                </w:p>
                <w:p w:rsidR="00DC6425" w:rsidRPr="00B328F8" w:rsidRDefault="00DC6425" w:rsidP="00497F49">
                  <w:pPr>
                    <w:jc w:val="center"/>
                    <w:rPr>
                      <w:b/>
                    </w:rPr>
                  </w:pPr>
                </w:p>
                <w:p w:rsidR="00DC6425" w:rsidRPr="00B328F8" w:rsidRDefault="00DC6425" w:rsidP="00497F49">
                  <w:pPr>
                    <w:jc w:val="center"/>
                    <w:rPr>
                      <w:b/>
                    </w:rPr>
                  </w:pPr>
                </w:p>
                <w:p w:rsidR="00DC6425" w:rsidRDefault="00DC6425" w:rsidP="00DB5A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6CC7">
                    <w:rPr>
                      <w:b/>
                      <w:sz w:val="36"/>
                      <w:szCs w:val="36"/>
                    </w:rPr>
                    <w:t>Kohē</w:t>
                  </w:r>
                  <w:r>
                    <w:rPr>
                      <w:b/>
                      <w:sz w:val="36"/>
                      <w:szCs w:val="36"/>
                    </w:rPr>
                    <w:t>zijas fonda projekta iesnieguma veidlapa</w:t>
                  </w:r>
                </w:p>
                <w:p w:rsidR="00DC6425" w:rsidRDefault="00DC6425" w:rsidP="00E15B74">
                  <w:pPr>
                    <w:jc w:val="center"/>
                  </w:pPr>
                </w:p>
                <w:p w:rsidR="00DC6425" w:rsidRPr="00342212" w:rsidRDefault="00DC6425" w:rsidP="00E15B7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tbl>
                  <w:tblPr>
                    <w:tblW w:w="8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52"/>
                    <w:gridCol w:w="5276"/>
                  </w:tblGrid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nosaukums: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DC6425" w:rsidRPr="00B328F8" w:rsidRDefault="00DC6425" w:rsidP="00540071">
                        <w:pPr>
                          <w:pStyle w:val="Title"/>
                          <w:rPr>
                            <w:rFonts w:ascii="Arial" w:hAnsi="Arial"/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</w:tbl>
                <w:p w:rsidR="00DC6425" w:rsidRPr="00B328F8" w:rsidRDefault="00DC6425" w:rsidP="00497F49"/>
                <w:tbl>
                  <w:tblPr>
                    <w:tblW w:w="88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30"/>
                    <w:gridCol w:w="5008"/>
                    <w:gridCol w:w="236"/>
                  </w:tblGrid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5"/>
                    </w:trPr>
                    <w:tc>
                      <w:tcPr>
                        <w:tcW w:w="3630" w:type="dxa"/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Darbības programmas 2007. - 2013.gadam nosaukums: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64F35">
                          <w:rPr>
                            <w:b w:val="0"/>
                            <w:caps/>
                            <w:sz w:val="22"/>
                            <w:szCs w:val="22"/>
                            <w:lang w:val="lv-LV"/>
                          </w:rPr>
                          <w:t xml:space="preserve">3. </w:t>
                        </w:r>
                        <w:r w:rsidRPr="005A3310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Infrastruktūra</w:t>
                        </w: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 xml:space="preserve"> un pakalpojumi</w:t>
                        </w: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9"/>
                    </w:trPr>
                    <w:tc>
                      <w:tcPr>
                        <w:tcW w:w="3630" w:type="dxa"/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Prioritātes numurs un nosaukums: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Pr="00B64F35" w:rsidRDefault="00DC6425" w:rsidP="00540071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64F35">
                          <w:rPr>
                            <w:b w:val="0"/>
                            <w:caps/>
                            <w:sz w:val="24"/>
                            <w:szCs w:val="24"/>
                            <w:lang w:val="lv-LV"/>
                          </w:rPr>
                          <w:t xml:space="preserve">3.3. </w:t>
                        </w:r>
                        <w:r w:rsidRPr="00B64F35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Eiropas nozīmes transporta tīklu attīstība un ilgtspējīga transporta veicināšana</w:t>
                        </w: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9"/>
                    </w:trPr>
                    <w:tc>
                      <w:tcPr>
                        <w:tcW w:w="3630" w:type="dxa"/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Pasākuma numurs un nosaukums: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Pr="00B64F35" w:rsidRDefault="00DC6425" w:rsidP="00507CEF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841050">
                          <w:rPr>
                            <w:b w:val="0"/>
                            <w:caps/>
                            <w:sz w:val="24"/>
                            <w:szCs w:val="24"/>
                            <w:lang w:val="lv-LV"/>
                          </w:rPr>
                          <w:t xml:space="preserve">3.3.1. </w:t>
                        </w:r>
                        <w:r w:rsidRPr="00B64F35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Liela mēroga transporta infrastruktūras uzlabojumi un attīstība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9"/>
                    </w:trPr>
                    <w:tc>
                      <w:tcPr>
                        <w:tcW w:w="3630" w:type="dxa"/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Aktivitātes numurs un nosaukums: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Default="00DC6425" w:rsidP="00841050">
                        <w:pPr>
                          <w:pStyle w:val="Title"/>
                          <w:numPr>
                            <w:ilvl w:val="3"/>
                            <w:numId w:val="41"/>
                          </w:numPr>
                          <w:rPr>
                            <w:b w:val="0"/>
                            <w:caps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Lidostu infrastruktūras attīstība</w:t>
                        </w:r>
                      </w:p>
                      <w:p w:rsidR="00DC6425" w:rsidRPr="00B64F35" w:rsidRDefault="00DC6425" w:rsidP="00841050">
                        <w:pPr>
                          <w:pStyle w:val="Title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5"/>
                    </w:trPr>
                    <w:tc>
                      <w:tcPr>
                        <w:tcW w:w="3630" w:type="dxa"/>
                        <w:tcBorders>
                          <w:bottom w:val="single" w:sz="4" w:space="0" w:color="auto"/>
                        </w:tcBorders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Apakšaktivitātes numurs un nosaukums: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--</w:t>
                        </w: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4"/>
                    </w:trPr>
                    <w:tc>
                      <w:tcPr>
                        <w:tcW w:w="3630" w:type="dxa"/>
                        <w:tcBorders>
                          <w:bottom w:val="single" w:sz="4" w:space="0" w:color="auto"/>
                        </w:tcBorders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iesniedzējs: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3"/>
                    </w:trPr>
                    <w:tc>
                      <w:tcPr>
                        <w:tcW w:w="86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righ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Aizpilda atbildīgā iestāde:</w:t>
                        </w:r>
                      </w:p>
                    </w:tc>
                    <w:tc>
                      <w:tcPr>
                        <w:tcW w:w="2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9"/>
                    </w:trPr>
                    <w:tc>
                      <w:tcPr>
                        <w:tcW w:w="3630" w:type="dxa"/>
                        <w:tcBorders>
                          <w:top w:val="single" w:sz="4" w:space="0" w:color="auto"/>
                        </w:tcBorders>
                        <w:shd w:val="pct25" w:color="auto" w:fill="FFFFFF"/>
                        <w:vAlign w:val="center"/>
                      </w:tcPr>
                      <w:p w:rsidR="00DC6425" w:rsidRPr="00B328F8" w:rsidRDefault="00DC6425" w:rsidP="005C4632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u w:val="single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u w:val="single"/>
                            <w:lang w:val="lv-LV"/>
                          </w:rPr>
                          <w:t>Projekta identifikācijas Nr.: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Pr="00B328F8" w:rsidRDefault="00DC6425" w:rsidP="00E7418B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DC6425" w:rsidRPr="00B328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9"/>
                    </w:trPr>
                    <w:tc>
                      <w:tcPr>
                        <w:tcW w:w="3630" w:type="dxa"/>
                        <w:shd w:val="pct25" w:color="auto" w:fill="FFFFFF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328F8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iesniegšanas datums:</w:t>
                        </w:r>
                      </w:p>
                    </w:tc>
                    <w:tc>
                      <w:tcPr>
                        <w:tcW w:w="5244" w:type="dxa"/>
                        <w:gridSpan w:val="2"/>
                        <w:vAlign w:val="center"/>
                      </w:tcPr>
                      <w:p w:rsidR="00DC6425" w:rsidRPr="00B328F8" w:rsidRDefault="00DC6425" w:rsidP="00540071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</w:tbl>
                <w:p w:rsidR="00DC6425" w:rsidRPr="00B328F8" w:rsidRDefault="00DC6425" w:rsidP="00497F49"/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360"/>
                    <w:gridCol w:w="1440"/>
                    <w:gridCol w:w="360"/>
                  </w:tblGrid>
                  <w:tr w:rsidR="00DC6425" w:rsidRPr="00B328F8">
                    <w:trPr>
                      <w:trHeight w:val="572"/>
                    </w:trPr>
                    <w:tc>
                      <w:tcPr>
                        <w:tcW w:w="3528" w:type="dxa"/>
                        <w:gridSpan w:val="4"/>
                        <w:vAlign w:val="center"/>
                      </w:tcPr>
                      <w:p w:rsidR="00DC6425" w:rsidRPr="00B328F8" w:rsidRDefault="00DC6425" w:rsidP="00540071">
                        <w:r w:rsidRPr="00B328F8">
                          <w:t>Projektu atlases veids:</w:t>
                        </w:r>
                      </w:p>
                    </w:tc>
                  </w:tr>
                  <w:tr w:rsidR="00DC6425" w:rsidRPr="00B328F8">
                    <w:trPr>
                      <w:trHeight w:val="363"/>
                    </w:trPr>
                    <w:tc>
                      <w:tcPr>
                        <w:tcW w:w="13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DC6425" w:rsidRPr="00B328F8" w:rsidRDefault="00DC6425" w:rsidP="00540071">
                        <w:pPr>
                          <w:jc w:val="center"/>
                        </w:pPr>
                        <w:r w:rsidRPr="00B328F8">
                          <w:t>ierobežota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425" w:rsidRPr="00B328F8" w:rsidRDefault="00DC6425" w:rsidP="00540071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425" w:rsidRPr="00B328F8" w:rsidRDefault="00DC6425" w:rsidP="00540071">
                        <w:pPr>
                          <w:jc w:val="center"/>
                        </w:pPr>
                        <w:r w:rsidRPr="00B328F8">
                          <w:t>atklāta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425" w:rsidRPr="00B328F8" w:rsidRDefault="00DC6425" w:rsidP="00540071"/>
                    </w:tc>
                  </w:tr>
                </w:tbl>
                <w:p w:rsidR="00DC6425" w:rsidRPr="00B328F8" w:rsidRDefault="00DC6425" w:rsidP="00497F49"/>
                <w:p w:rsidR="00DC6425" w:rsidRPr="00B328F8" w:rsidRDefault="00DC6425" w:rsidP="00497F49">
                  <w:pPr>
                    <w:pStyle w:val="Footer"/>
                    <w:tabs>
                      <w:tab w:val="clear" w:pos="4153"/>
                      <w:tab w:val="clear" w:pos="8306"/>
                      <w:tab w:val="left" w:pos="240"/>
                      <w:tab w:val="left" w:pos="540"/>
                      <w:tab w:val="left" w:pos="1620"/>
                      <w:tab w:val="left" w:pos="2340"/>
                      <w:tab w:val="left" w:pos="2880"/>
                      <w:tab w:val="left" w:pos="3360"/>
                    </w:tabs>
                  </w:pPr>
                </w:p>
                <w:p w:rsidR="00DC6425" w:rsidRDefault="00DC6425"/>
              </w:txbxContent>
            </v:textbox>
          </v:shape>
        </w:pict>
      </w:r>
    </w:p>
    <w:p w:rsidR="00CF609B" w:rsidRPr="00AD68AC" w:rsidRDefault="00497F49" w:rsidP="00282F2D">
      <w:pPr>
        <w:jc w:val="center"/>
        <w:rPr>
          <w:b/>
        </w:rPr>
      </w:pPr>
      <w:r w:rsidRPr="00AD68AC">
        <w:rPr>
          <w:b/>
        </w:rPr>
        <w:br w:type="page"/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129"/>
      </w:tblGrid>
      <w:tr w:rsidR="00CF609B" w:rsidRPr="00AD68AC">
        <w:trPr>
          <w:trHeight w:val="436"/>
        </w:trPr>
        <w:tc>
          <w:tcPr>
            <w:tcW w:w="9129" w:type="dxa"/>
            <w:shd w:val="pct25" w:color="auto" w:fill="auto"/>
            <w:vAlign w:val="center"/>
          </w:tcPr>
          <w:p w:rsidR="00CF609B" w:rsidRPr="00AD68AC" w:rsidRDefault="00C95D1F" w:rsidP="00282F2D">
            <w:pPr>
              <w:pStyle w:val="Heading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>S</w:t>
            </w:r>
            <w:r w:rsidR="001D78E1"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>adaļa – Pamatinformācija par projekta iesniedzēju</w:t>
            </w:r>
          </w:p>
        </w:tc>
      </w:tr>
    </w:tbl>
    <w:p w:rsidR="00282F2D" w:rsidRPr="00AD68AC" w:rsidRDefault="00282F2D" w:rsidP="00282F2D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</w:rPr>
      </w:pPr>
    </w:p>
    <w:p w:rsidR="00F40C8A" w:rsidRPr="00AD68AC" w:rsidRDefault="00707EC2" w:rsidP="00282F2D">
      <w:r>
        <w:rPr>
          <w:b/>
        </w:rPr>
        <w:t xml:space="preserve">1.1. </w:t>
      </w:r>
      <w:r w:rsidR="00F40C8A" w:rsidRPr="00DB5A50">
        <w:rPr>
          <w:b/>
        </w:rPr>
        <w:t>Projekta iesniedzēja Vispārējās ekonomiskās darbības klasifikācijas NACE kods</w:t>
      </w:r>
      <w:r w:rsidR="00F40C8A" w:rsidRPr="00AD68AC">
        <w:t xml:space="preserve"> (lūdzam ierakstīt atbilstošo):</w:t>
      </w:r>
    </w:p>
    <w:p w:rsidR="00F40C8A" w:rsidRPr="00AD68AC" w:rsidRDefault="00F40C8A" w:rsidP="00282F2D"/>
    <w:tbl>
      <w:tblPr>
        <w:tblW w:w="90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483"/>
        <w:gridCol w:w="6922"/>
      </w:tblGrid>
      <w:tr w:rsidR="00F40C8A" w:rsidRPr="00AD68A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A" w:rsidRPr="00AD68AC" w:rsidRDefault="00F40C8A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8A" w:rsidRPr="00AD68AC" w:rsidRDefault="00F40C8A" w:rsidP="00282F2D">
            <w:pPr>
              <w:pStyle w:val="Heading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A" w:rsidRPr="00AD68AC" w:rsidRDefault="00F40C8A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</w:p>
        </w:tc>
      </w:tr>
      <w:tr w:rsidR="00F40C8A" w:rsidRPr="00AD68A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A" w:rsidRPr="00AD68AC" w:rsidRDefault="00F40C8A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Cs/>
                <w:iCs w:val="0"/>
              </w:rPr>
            </w:pPr>
            <w:r w:rsidRPr="00AD68AC">
              <w:rPr>
                <w:rFonts w:ascii="Times New Roman" w:hAnsi="Times New Roman"/>
                <w:bCs/>
                <w:iCs w:val="0"/>
              </w:rPr>
              <w:t>kods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8A" w:rsidRPr="00AD68AC" w:rsidRDefault="00F40C8A" w:rsidP="00282F2D">
            <w:pPr>
              <w:pStyle w:val="Heading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A" w:rsidRPr="00AD68AC" w:rsidRDefault="00F40C8A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Cs/>
                <w:iCs w:val="0"/>
              </w:rPr>
            </w:pPr>
            <w:r w:rsidRPr="00AD68AC">
              <w:rPr>
                <w:rFonts w:ascii="Times New Roman" w:hAnsi="Times New Roman"/>
                <w:bCs/>
                <w:iCs w:val="0"/>
              </w:rPr>
              <w:t>nosaukums</w:t>
            </w:r>
          </w:p>
        </w:tc>
      </w:tr>
    </w:tbl>
    <w:p w:rsidR="00707EC2" w:rsidRPr="00C92BA3" w:rsidRDefault="00707EC2" w:rsidP="00707EC2">
      <w:pPr>
        <w:spacing w:before="120"/>
        <w:jc w:val="both"/>
        <w:rPr>
          <w:i/>
        </w:rPr>
      </w:pPr>
      <w:r>
        <w:rPr>
          <w:b/>
        </w:rPr>
        <w:t>1</w:t>
      </w:r>
      <w:r w:rsidRPr="0045796E">
        <w:rPr>
          <w:b/>
        </w:rPr>
        <w:t>.2. Vai p</w:t>
      </w:r>
      <w:r w:rsidRPr="0045796E">
        <w:rPr>
          <w:rFonts w:eastAsia="Calibri"/>
          <w:b/>
          <w:color w:val="000000"/>
        </w:rPr>
        <w:t xml:space="preserve">rojekta iesniedzējs nav pasludināts par maksātnespējīgu </w:t>
      </w:r>
      <w:r w:rsidR="00CB0C67">
        <w:rPr>
          <w:rFonts w:eastAsia="Calibri"/>
          <w:b/>
          <w:color w:val="000000"/>
        </w:rPr>
        <w:t>,</w:t>
      </w:r>
      <w:r w:rsidRPr="0045796E">
        <w:rPr>
          <w:rFonts w:eastAsia="Calibri"/>
          <w:b/>
          <w:color w:val="000000"/>
        </w:rPr>
        <w:t xml:space="preserve"> neatrodas likvidācijas stadijā, tā saimnieciskā darbība nav apturēta vai pārtraukta</w:t>
      </w:r>
      <w:r w:rsidRPr="0045796E">
        <w:rPr>
          <w:b/>
        </w:rPr>
        <w:t>?</w:t>
      </w:r>
      <w:r w:rsidRPr="00C92BA3">
        <w:rPr>
          <w:i/>
        </w:rPr>
        <w:t xml:space="preserve"> (lūdzam atzīmēt atbilstošo):</w:t>
      </w:r>
    </w:p>
    <w:p w:rsidR="00707EC2" w:rsidRPr="00C92BA3" w:rsidRDefault="00707EC2" w:rsidP="00707EC2">
      <w:pPr>
        <w:ind w:firstLine="720"/>
        <w:jc w:val="both"/>
      </w:pPr>
      <w:r w:rsidRPr="00C92BA3">
        <w:t>⁭ jā;</w:t>
      </w:r>
    </w:p>
    <w:p w:rsidR="00707EC2" w:rsidRDefault="00707EC2" w:rsidP="00707EC2">
      <w:pPr>
        <w:ind w:firstLine="720"/>
        <w:jc w:val="both"/>
      </w:pPr>
      <w:r w:rsidRPr="00C92BA3">
        <w:t>⁭ nē.</w:t>
      </w:r>
    </w:p>
    <w:p w:rsidR="00707EC2" w:rsidRPr="00C92BA3" w:rsidRDefault="00707EC2" w:rsidP="00707EC2">
      <w:pPr>
        <w:ind w:firstLine="720"/>
        <w:jc w:val="both"/>
      </w:pPr>
    </w:p>
    <w:p w:rsidR="00707EC2" w:rsidRDefault="00707EC2" w:rsidP="00707EC2">
      <w:pPr>
        <w:rPr>
          <w:i/>
        </w:rPr>
      </w:pPr>
      <w:r w:rsidRPr="0045796E">
        <w:rPr>
          <w:rFonts w:eastAsia="Calibri"/>
          <w:b/>
          <w:color w:val="000000"/>
        </w:rPr>
        <w:t xml:space="preserve">1.3. Vai </w:t>
      </w:r>
      <w:r w:rsidRPr="0045796E">
        <w:rPr>
          <w:b/>
        </w:rPr>
        <w:t>Projekta iesniedzējam nav nodokļu un valsts sociālās apdrošināšanas obligāto iemaksu parādu?</w:t>
      </w:r>
      <w:r>
        <w:t xml:space="preserve"> </w:t>
      </w:r>
      <w:r w:rsidRPr="00C92BA3">
        <w:rPr>
          <w:i/>
        </w:rPr>
        <w:t>(lūdzam atzīmēt atbilstošo)</w:t>
      </w:r>
      <w:r>
        <w:rPr>
          <w:i/>
        </w:rPr>
        <w:t>:</w:t>
      </w:r>
    </w:p>
    <w:p w:rsidR="00707EC2" w:rsidRPr="00C92BA3" w:rsidRDefault="00707EC2" w:rsidP="00707EC2">
      <w:pPr>
        <w:ind w:firstLine="720"/>
        <w:jc w:val="both"/>
      </w:pPr>
      <w:r w:rsidRPr="00C92BA3">
        <w:t>⁭ jā;</w:t>
      </w:r>
    </w:p>
    <w:p w:rsidR="00707EC2" w:rsidRDefault="00707EC2" w:rsidP="00707EC2">
      <w:pPr>
        <w:ind w:firstLine="720"/>
        <w:jc w:val="both"/>
      </w:pPr>
      <w:r w:rsidRPr="00C92BA3">
        <w:t>⁭ nē.</w:t>
      </w:r>
    </w:p>
    <w:p w:rsidR="00707EC2" w:rsidRPr="00C92BA3" w:rsidRDefault="00707EC2" w:rsidP="00707EC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250"/>
      </w:tblGrid>
      <w:tr w:rsidR="00CF609B" w:rsidRPr="00AD68AC">
        <w:trPr>
          <w:trHeight w:val="519"/>
        </w:trPr>
        <w:tc>
          <w:tcPr>
            <w:tcW w:w="9250" w:type="dxa"/>
            <w:shd w:val="pct25" w:color="auto" w:fill="auto"/>
            <w:vAlign w:val="center"/>
          </w:tcPr>
          <w:p w:rsidR="00CF609B" w:rsidRPr="00AD68AC" w:rsidRDefault="001D78E1" w:rsidP="00282F2D">
            <w:pPr>
              <w:pStyle w:val="Heading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>Sadaļa – Projekta apraksts</w:t>
            </w:r>
          </w:p>
        </w:tc>
      </w:tr>
    </w:tbl>
    <w:p w:rsidR="006B4E06" w:rsidRPr="00AD68AC" w:rsidRDefault="006B4E06" w:rsidP="00282F2D"/>
    <w:p w:rsidR="006B4E06" w:rsidRPr="00AD68AC" w:rsidRDefault="006B4E06" w:rsidP="00282F2D">
      <w:pPr>
        <w:rPr>
          <w:i/>
        </w:rPr>
      </w:pPr>
      <w:r w:rsidRPr="00AD68AC">
        <w:rPr>
          <w:b/>
        </w:rPr>
        <w:t>2.</w:t>
      </w:r>
      <w:r w:rsidR="00DB5A50">
        <w:rPr>
          <w:b/>
        </w:rPr>
        <w:t>1</w:t>
      </w:r>
      <w:r w:rsidRPr="00AD68AC">
        <w:rPr>
          <w:b/>
        </w:rPr>
        <w:t>. Projekta īstenošanas vieta</w:t>
      </w:r>
      <w:r w:rsidR="003C2645" w:rsidRPr="00AD68AC">
        <w:rPr>
          <w:b/>
        </w:rPr>
        <w:t xml:space="preserve"> </w:t>
      </w:r>
      <w:r w:rsidR="003C2645" w:rsidRPr="00AD68AC">
        <w:rPr>
          <w:i/>
        </w:rPr>
        <w:t>(l</w:t>
      </w:r>
      <w:r w:rsidRPr="00AD68AC">
        <w:rPr>
          <w:i/>
        </w:rPr>
        <w:t xml:space="preserve">ūdzam </w:t>
      </w:r>
      <w:r w:rsidR="003C2645" w:rsidRPr="00AD68AC">
        <w:rPr>
          <w:i/>
        </w:rPr>
        <w:t>aizpildīt tabulu)</w:t>
      </w:r>
      <w:r w:rsidRPr="00AD68AC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339"/>
        <w:gridCol w:w="271"/>
      </w:tblGrid>
      <w:tr w:rsidR="00182D70" w:rsidRPr="00AD68AC">
        <w:trPr>
          <w:trHeight w:val="536"/>
        </w:trPr>
        <w:tc>
          <w:tcPr>
            <w:tcW w:w="3649" w:type="dxa"/>
          </w:tcPr>
          <w:p w:rsidR="00182D70" w:rsidRPr="00AD68AC" w:rsidRDefault="00182D70" w:rsidP="00282F2D">
            <w:pPr>
              <w:jc w:val="both"/>
            </w:pPr>
            <w:r w:rsidRPr="00AD68AC">
              <w:t>Projekta īstenošanas vieta</w:t>
            </w:r>
            <w:r w:rsidR="00F8306D" w:rsidRPr="00AD68AC">
              <w:t>s adrese</w:t>
            </w:r>
            <w:r w:rsidRPr="00AD68AC">
              <w:t xml:space="preserve"> (ja iespējams norādīt)</w:t>
            </w:r>
            <w:r w:rsidR="00F8306D" w:rsidRPr="00AD68AC">
              <w:t>:</w:t>
            </w:r>
          </w:p>
        </w:tc>
        <w:tc>
          <w:tcPr>
            <w:tcW w:w="5610" w:type="dxa"/>
            <w:gridSpan w:val="2"/>
          </w:tcPr>
          <w:p w:rsidR="00182D70" w:rsidRPr="00AD68AC" w:rsidRDefault="00182D70" w:rsidP="00282F2D">
            <w:pPr>
              <w:jc w:val="both"/>
            </w:pPr>
          </w:p>
        </w:tc>
      </w:tr>
      <w:tr w:rsidR="006B4E06" w:rsidRPr="00AD68AC">
        <w:trPr>
          <w:trHeight w:val="268"/>
        </w:trPr>
        <w:tc>
          <w:tcPr>
            <w:tcW w:w="3649" w:type="dxa"/>
          </w:tcPr>
          <w:p w:rsidR="006B4E06" w:rsidRPr="00AD68AC" w:rsidRDefault="00E4117F" w:rsidP="00282F2D">
            <w:pPr>
              <w:jc w:val="both"/>
            </w:pPr>
            <w:r w:rsidRPr="00AD68AC">
              <w:t>P</w:t>
            </w:r>
            <w:r w:rsidR="006B4E06" w:rsidRPr="00AD68AC">
              <w:t>ašvaldība:</w:t>
            </w:r>
          </w:p>
        </w:tc>
        <w:tc>
          <w:tcPr>
            <w:tcW w:w="5610" w:type="dxa"/>
            <w:gridSpan w:val="2"/>
          </w:tcPr>
          <w:p w:rsidR="006B4E06" w:rsidRPr="00AD68AC" w:rsidRDefault="006B4E06" w:rsidP="00282F2D">
            <w:pPr>
              <w:jc w:val="both"/>
            </w:pPr>
          </w:p>
        </w:tc>
      </w:tr>
      <w:tr w:rsidR="00287B18" w:rsidRPr="00AD68AC">
        <w:trPr>
          <w:trHeight w:val="253"/>
        </w:trPr>
        <w:tc>
          <w:tcPr>
            <w:tcW w:w="3649" w:type="dxa"/>
            <w:vMerge w:val="restart"/>
          </w:tcPr>
          <w:p w:rsidR="00287B18" w:rsidRPr="00AD68AC" w:rsidRDefault="00287B18" w:rsidP="00282F2D">
            <w:pPr>
              <w:jc w:val="both"/>
            </w:pPr>
            <w:r w:rsidRPr="00AD68AC">
              <w:t>Plānošanas reģions (atzīmēt):</w:t>
            </w:r>
          </w:p>
          <w:p w:rsidR="00287B18" w:rsidRPr="00AD68AC" w:rsidRDefault="00287B18" w:rsidP="00282F2D">
            <w:pPr>
              <w:jc w:val="both"/>
            </w:pPr>
          </w:p>
        </w:tc>
        <w:tc>
          <w:tcPr>
            <w:tcW w:w="5339" w:type="dxa"/>
            <w:tcBorders>
              <w:right w:val="nil"/>
            </w:tcBorders>
          </w:tcPr>
          <w:p w:rsidR="00287B18" w:rsidRPr="00AD68AC" w:rsidRDefault="00287B18" w:rsidP="00282F2D">
            <w:pPr>
              <w:jc w:val="both"/>
            </w:pPr>
            <w:r w:rsidRPr="00AD68AC">
              <w:t>Kurzeme</w:t>
            </w:r>
            <w:r w:rsidR="00707EC2">
              <w:t>s reģions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87B18" w:rsidRPr="00AD68AC" w:rsidRDefault="00287B18" w:rsidP="00282F2D">
            <w:pPr>
              <w:jc w:val="both"/>
            </w:pPr>
          </w:p>
        </w:tc>
      </w:tr>
      <w:tr w:rsidR="00287B18" w:rsidRPr="00AD68AC">
        <w:trPr>
          <w:trHeight w:val="248"/>
        </w:trPr>
        <w:tc>
          <w:tcPr>
            <w:tcW w:w="3649" w:type="dxa"/>
            <w:vMerge/>
          </w:tcPr>
          <w:p w:rsidR="00287B18" w:rsidRPr="00AD68AC" w:rsidRDefault="00287B18" w:rsidP="00282F2D">
            <w:pPr>
              <w:jc w:val="both"/>
            </w:pPr>
          </w:p>
        </w:tc>
        <w:tc>
          <w:tcPr>
            <w:tcW w:w="5339" w:type="dxa"/>
            <w:tcBorders>
              <w:right w:val="nil"/>
            </w:tcBorders>
          </w:tcPr>
          <w:p w:rsidR="00287B18" w:rsidRPr="00AD68AC" w:rsidRDefault="00287B18" w:rsidP="00282F2D">
            <w:pPr>
              <w:jc w:val="both"/>
            </w:pPr>
            <w:r w:rsidRPr="00AD68AC">
              <w:t>Latgale</w:t>
            </w:r>
            <w:r w:rsidR="00707EC2">
              <w:t>s reģions</w:t>
            </w:r>
            <w:r w:rsidRPr="00AD68AC">
              <w:t xml:space="preserve"> 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87B18" w:rsidRPr="00AD68AC" w:rsidRDefault="00287B18" w:rsidP="00282F2D">
            <w:pPr>
              <w:jc w:val="both"/>
            </w:pPr>
          </w:p>
        </w:tc>
      </w:tr>
      <w:tr w:rsidR="00287B18" w:rsidRPr="00AD68AC">
        <w:trPr>
          <w:trHeight w:val="248"/>
        </w:trPr>
        <w:tc>
          <w:tcPr>
            <w:tcW w:w="3649" w:type="dxa"/>
            <w:vMerge/>
          </w:tcPr>
          <w:p w:rsidR="00287B18" w:rsidRPr="00AD68AC" w:rsidRDefault="00287B18" w:rsidP="00282F2D">
            <w:pPr>
              <w:jc w:val="both"/>
            </w:pPr>
          </w:p>
        </w:tc>
        <w:tc>
          <w:tcPr>
            <w:tcW w:w="5339" w:type="dxa"/>
            <w:tcBorders>
              <w:right w:val="nil"/>
            </w:tcBorders>
          </w:tcPr>
          <w:p w:rsidR="00287B18" w:rsidRPr="00AD68AC" w:rsidRDefault="00287B18" w:rsidP="00282F2D">
            <w:pPr>
              <w:jc w:val="both"/>
            </w:pPr>
            <w:r w:rsidRPr="00AD68AC">
              <w:t>Rīgas reģions</w:t>
            </w:r>
          </w:p>
        </w:tc>
        <w:tc>
          <w:tcPr>
            <w:tcW w:w="271" w:type="dxa"/>
            <w:tcBorders>
              <w:left w:val="nil"/>
            </w:tcBorders>
          </w:tcPr>
          <w:p w:rsidR="00287B18" w:rsidRPr="00AD68AC" w:rsidRDefault="00287B18" w:rsidP="00282F2D">
            <w:pPr>
              <w:jc w:val="both"/>
            </w:pPr>
          </w:p>
        </w:tc>
      </w:tr>
    </w:tbl>
    <w:p w:rsidR="006B4E06" w:rsidRPr="00AD68AC" w:rsidRDefault="006B4E06" w:rsidP="00282F2D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5C796B" w:rsidRPr="00AD68AC" w:rsidRDefault="005C796B" w:rsidP="00282F2D">
      <w:pPr>
        <w:rPr>
          <w:b/>
          <w:bCs/>
        </w:rPr>
      </w:pPr>
      <w:r w:rsidRPr="00AD68AC">
        <w:rPr>
          <w:b/>
          <w:bCs/>
        </w:rPr>
        <w:t>2.</w:t>
      </w:r>
      <w:r w:rsidR="00DB5A50">
        <w:rPr>
          <w:b/>
          <w:bCs/>
        </w:rPr>
        <w:t>2</w:t>
      </w:r>
      <w:r w:rsidRPr="00AD68AC">
        <w:rPr>
          <w:b/>
          <w:bCs/>
        </w:rPr>
        <w:t xml:space="preserve">. </w:t>
      </w:r>
      <w:r w:rsidR="00ED356A" w:rsidRPr="00AD68AC">
        <w:rPr>
          <w:b/>
          <w:bCs/>
        </w:rPr>
        <w:t xml:space="preserve">Projekta klasifikācija </w:t>
      </w:r>
      <w:r w:rsidR="00ED356A" w:rsidRPr="00AD68AC">
        <w:rPr>
          <w:bCs/>
          <w:i/>
        </w:rPr>
        <w:t>(lūdzam norādīt projekta saturam atbilstošo Vispārējās ekonomiskās darbības klasifikācijas NACE kodu):</w:t>
      </w:r>
    </w:p>
    <w:p w:rsidR="005C796B" w:rsidRPr="00AD68AC" w:rsidRDefault="005C796B" w:rsidP="00282F2D"/>
    <w:tbl>
      <w:tblPr>
        <w:tblW w:w="9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442"/>
        <w:gridCol w:w="7073"/>
      </w:tblGrid>
      <w:tr w:rsidR="005C796B" w:rsidRPr="00AD68A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6B" w:rsidRPr="00AD68AC" w:rsidRDefault="005C796B" w:rsidP="00282F2D"/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96B" w:rsidRPr="00AD68AC" w:rsidRDefault="005C796B" w:rsidP="00282F2D">
            <w:pPr>
              <w:pStyle w:val="Heading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6B" w:rsidRPr="00AD68AC" w:rsidRDefault="005C796B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</w:p>
        </w:tc>
      </w:tr>
      <w:tr w:rsidR="005C796B" w:rsidRPr="00AD68A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6B" w:rsidRPr="00AD68AC" w:rsidRDefault="005C796B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Cs/>
                <w:iCs w:val="0"/>
              </w:rPr>
            </w:pPr>
            <w:r w:rsidRPr="00AD68AC">
              <w:rPr>
                <w:rFonts w:ascii="Times New Roman" w:hAnsi="Times New Roman"/>
                <w:bCs/>
                <w:iCs w:val="0"/>
              </w:rPr>
              <w:t>kods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96B" w:rsidRPr="00AD68AC" w:rsidRDefault="005C796B" w:rsidP="00282F2D">
            <w:pPr>
              <w:pStyle w:val="Heading8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6B" w:rsidRPr="00AD68AC" w:rsidRDefault="005C796B" w:rsidP="00282F2D">
            <w:pPr>
              <w:pStyle w:val="Heading8"/>
              <w:spacing w:before="0" w:after="0"/>
              <w:jc w:val="center"/>
              <w:rPr>
                <w:rFonts w:ascii="Times New Roman" w:hAnsi="Times New Roman"/>
                <w:bCs/>
                <w:iCs w:val="0"/>
              </w:rPr>
            </w:pPr>
            <w:r w:rsidRPr="00AD68AC">
              <w:rPr>
                <w:rFonts w:ascii="Times New Roman" w:hAnsi="Times New Roman"/>
                <w:bCs/>
                <w:iCs w:val="0"/>
              </w:rPr>
              <w:t>nosaukums</w:t>
            </w:r>
          </w:p>
        </w:tc>
      </w:tr>
    </w:tbl>
    <w:p w:rsidR="005C796B" w:rsidRPr="00AD68AC" w:rsidRDefault="005C796B" w:rsidP="00282F2D">
      <w:pPr>
        <w:jc w:val="both"/>
        <w:rPr>
          <w:bCs/>
        </w:rPr>
      </w:pPr>
    </w:p>
    <w:p w:rsidR="00182D70" w:rsidRDefault="006B4E06" w:rsidP="00282F2D">
      <w:pPr>
        <w:rPr>
          <w:b/>
          <w:bCs/>
        </w:rPr>
      </w:pPr>
      <w:r w:rsidRPr="00AD68AC">
        <w:rPr>
          <w:b/>
        </w:rPr>
        <w:t>2.</w:t>
      </w:r>
      <w:r w:rsidR="00DB5A50">
        <w:rPr>
          <w:b/>
        </w:rPr>
        <w:t>3</w:t>
      </w:r>
      <w:r w:rsidRPr="00AD68AC">
        <w:rPr>
          <w:b/>
        </w:rPr>
        <w:t xml:space="preserve">. </w:t>
      </w:r>
      <w:r w:rsidR="003C2645" w:rsidRPr="00AD68AC">
        <w:rPr>
          <w:b/>
        </w:rPr>
        <w:t>P</w:t>
      </w:r>
      <w:r w:rsidR="00287B18" w:rsidRPr="00AD68AC">
        <w:rPr>
          <w:b/>
          <w:bCs/>
        </w:rPr>
        <w:t>rojekta nepieciešamības pamatojum</w:t>
      </w:r>
      <w:r w:rsidR="003C2645" w:rsidRPr="00AD68AC">
        <w:rPr>
          <w:b/>
          <w:bCs/>
        </w:rPr>
        <w:t xml:space="preserve">s, </w:t>
      </w:r>
      <w:r w:rsidR="00287B18" w:rsidRPr="00AD68AC">
        <w:rPr>
          <w:b/>
          <w:bCs/>
        </w:rPr>
        <w:t>konstatētās problēmas aprakst</w:t>
      </w:r>
      <w:r w:rsidR="003C2645" w:rsidRPr="00AD68AC">
        <w:rPr>
          <w:b/>
          <w:bCs/>
        </w:rPr>
        <w:t>s un problēmas risinājumi</w:t>
      </w:r>
      <w:r w:rsidR="009B62D6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039D3" w:rsidRPr="00582FC7">
        <w:tc>
          <w:tcPr>
            <w:tcW w:w="9287" w:type="dxa"/>
          </w:tcPr>
          <w:p w:rsidR="002039D3" w:rsidRPr="00582FC7" w:rsidRDefault="002039D3" w:rsidP="0001440F">
            <w:pPr>
              <w:rPr>
                <w:b/>
              </w:rPr>
            </w:pPr>
          </w:p>
          <w:p w:rsidR="002039D3" w:rsidRPr="00582FC7" w:rsidRDefault="002039D3" w:rsidP="0001440F">
            <w:pPr>
              <w:rPr>
                <w:b/>
              </w:rPr>
            </w:pPr>
          </w:p>
          <w:p w:rsidR="002039D3" w:rsidRPr="00582FC7" w:rsidRDefault="002039D3" w:rsidP="0001440F">
            <w:pPr>
              <w:rPr>
                <w:b/>
              </w:rPr>
            </w:pPr>
          </w:p>
        </w:tc>
      </w:tr>
    </w:tbl>
    <w:p w:rsidR="002039D3" w:rsidRPr="00AD68AC" w:rsidRDefault="002039D3" w:rsidP="002039D3">
      <w:pPr>
        <w:jc w:val="both"/>
      </w:pPr>
    </w:p>
    <w:p w:rsidR="002039D3" w:rsidRPr="00AD68AC" w:rsidRDefault="002039D3" w:rsidP="002039D3">
      <w:pPr>
        <w:jc w:val="both"/>
        <w:rPr>
          <w:i/>
        </w:rPr>
      </w:pPr>
      <w:r w:rsidRPr="00AD68AC">
        <w:rPr>
          <w:b/>
        </w:rPr>
        <w:t>2.</w:t>
      </w:r>
      <w:r>
        <w:rPr>
          <w:b/>
        </w:rPr>
        <w:t>3.1</w:t>
      </w:r>
      <w:r w:rsidRPr="00AD68AC">
        <w:rPr>
          <w:b/>
        </w:rPr>
        <w:t xml:space="preserve">. Vai </w:t>
      </w:r>
      <w:r>
        <w:rPr>
          <w:b/>
        </w:rPr>
        <w:t xml:space="preserve">ir veikta dažādu </w:t>
      </w:r>
      <w:r w:rsidR="00CB0C67">
        <w:rPr>
          <w:b/>
        </w:rPr>
        <w:t xml:space="preserve">projektu īstenošanas </w:t>
      </w:r>
      <w:r>
        <w:rPr>
          <w:b/>
        </w:rPr>
        <w:t xml:space="preserve">variantu analīze un piedāvāts tāds projekta risinājums, kurš nodrošina maksimālu pasažieru </w:t>
      </w:r>
      <w:r w:rsidR="00381D01">
        <w:rPr>
          <w:b/>
        </w:rPr>
        <w:t xml:space="preserve">plūsmu </w:t>
      </w:r>
      <w:r>
        <w:rPr>
          <w:b/>
        </w:rPr>
        <w:t xml:space="preserve">un kravu </w:t>
      </w:r>
      <w:r w:rsidR="00381D01">
        <w:rPr>
          <w:b/>
        </w:rPr>
        <w:t>apgrozījumu</w:t>
      </w:r>
      <w:r>
        <w:rPr>
          <w:b/>
        </w:rPr>
        <w:t xml:space="preserve">? </w:t>
      </w:r>
      <w:r w:rsidRPr="00AD68AC">
        <w:rPr>
          <w:i/>
        </w:rPr>
        <w:t>(lūdzam atzīmēt atbilstošo):</w:t>
      </w:r>
    </w:p>
    <w:p w:rsidR="002039D3" w:rsidRPr="00AD68AC" w:rsidRDefault="002039D3" w:rsidP="002039D3">
      <w:pPr>
        <w:ind w:firstLine="720"/>
        <w:jc w:val="both"/>
      </w:pPr>
      <w:r w:rsidRPr="00AD68AC">
        <w:t>⁭ jā;</w:t>
      </w:r>
    </w:p>
    <w:p w:rsidR="002039D3" w:rsidRPr="00AD68AC" w:rsidRDefault="002039D3" w:rsidP="002039D3">
      <w:pPr>
        <w:ind w:firstLine="720"/>
        <w:jc w:val="both"/>
      </w:pPr>
      <w:r w:rsidRPr="00AD68AC">
        <w:t>⁭ nē.</w:t>
      </w:r>
    </w:p>
    <w:p w:rsidR="002039D3" w:rsidRPr="00AD68AC" w:rsidRDefault="002039D3" w:rsidP="002039D3">
      <w:pPr>
        <w:jc w:val="both"/>
      </w:pPr>
    </w:p>
    <w:p w:rsidR="002039D3" w:rsidRPr="00AD68AC" w:rsidRDefault="002039D3" w:rsidP="002039D3">
      <w:pPr>
        <w:jc w:val="both"/>
        <w:rPr>
          <w:b/>
        </w:rPr>
      </w:pPr>
      <w:r w:rsidRPr="00AD68AC">
        <w:rPr>
          <w:b/>
        </w:rPr>
        <w:t xml:space="preserve">Ja atbilde ir </w:t>
      </w:r>
      <w:r w:rsidR="00DC6425">
        <w:rPr>
          <w:b/>
        </w:rPr>
        <w:t>"</w:t>
      </w:r>
      <w:r w:rsidRPr="00AD68AC">
        <w:rPr>
          <w:b/>
        </w:rPr>
        <w:t>jā</w:t>
      </w:r>
      <w:r w:rsidR="00DC6425">
        <w:rPr>
          <w:b/>
        </w:rPr>
        <w:t>"</w:t>
      </w:r>
      <w:r w:rsidRPr="00AD68AC">
        <w:rPr>
          <w:b/>
        </w:rPr>
        <w:t xml:space="preserve">, lūdzam sniegt skaidrojumu, </w:t>
      </w:r>
      <w:r>
        <w:rPr>
          <w:b/>
        </w:rPr>
        <w:t>cik dažādi varianti ir analizēti un aprakstīt</w:t>
      </w:r>
      <w:r w:rsidR="00FD3D85">
        <w:rPr>
          <w:b/>
        </w:rPr>
        <w:t>,</w:t>
      </w:r>
      <w:r>
        <w:rPr>
          <w:b/>
        </w:rPr>
        <w:t xml:space="preserve"> </w:t>
      </w:r>
      <w:r w:rsidRPr="00AD68AC">
        <w:rPr>
          <w:b/>
        </w:rPr>
        <w:t>kā</w:t>
      </w:r>
      <w:r>
        <w:rPr>
          <w:b/>
        </w:rPr>
        <w:t xml:space="preserve"> šis</w:t>
      </w:r>
      <w:r w:rsidRPr="00AD68AC">
        <w:rPr>
          <w:b/>
        </w:rPr>
        <w:t xml:space="preserve"> projekt</w:t>
      </w:r>
      <w:r>
        <w:rPr>
          <w:b/>
        </w:rPr>
        <w:t>a risinājums</w:t>
      </w:r>
      <w:r w:rsidRPr="00AD68AC">
        <w:rPr>
          <w:b/>
        </w:rPr>
        <w:t xml:space="preserve"> nodrošinās </w:t>
      </w:r>
      <w:r w:rsidR="00CB0C67">
        <w:rPr>
          <w:b/>
        </w:rPr>
        <w:t>maksimālo</w:t>
      </w:r>
      <w:r>
        <w:rPr>
          <w:b/>
        </w:rPr>
        <w:t xml:space="preserve"> pasažieru </w:t>
      </w:r>
      <w:r w:rsidR="0049294B">
        <w:rPr>
          <w:b/>
        </w:rPr>
        <w:t xml:space="preserve">plūsmu </w:t>
      </w:r>
      <w:r>
        <w:rPr>
          <w:b/>
        </w:rPr>
        <w:t xml:space="preserve">un kravu </w:t>
      </w:r>
      <w:r w:rsidR="0049294B">
        <w:rPr>
          <w:b/>
        </w:rPr>
        <w:t xml:space="preserve"> apgrozījumu</w:t>
      </w:r>
      <w:r>
        <w:rPr>
          <w:b/>
        </w:rPr>
        <w:t xml:space="preserve"> </w:t>
      </w:r>
      <w:r w:rsidR="009B62D6">
        <w:rPr>
          <w:b/>
        </w:rPr>
        <w:t>salīdzinot ar citiem variantiem: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039D3" w:rsidRPr="00AD68AC">
        <w:tc>
          <w:tcPr>
            <w:tcW w:w="9287" w:type="dxa"/>
          </w:tcPr>
          <w:p w:rsidR="002039D3" w:rsidRPr="00AD68AC" w:rsidRDefault="002039D3" w:rsidP="00582FC7">
            <w:pPr>
              <w:jc w:val="both"/>
            </w:pPr>
          </w:p>
          <w:p w:rsidR="002039D3" w:rsidRPr="00AD68AC" w:rsidRDefault="002039D3" w:rsidP="00582FC7">
            <w:pPr>
              <w:jc w:val="both"/>
            </w:pPr>
          </w:p>
          <w:p w:rsidR="002039D3" w:rsidRPr="00AD68AC" w:rsidRDefault="002039D3" w:rsidP="00582FC7">
            <w:pPr>
              <w:jc w:val="both"/>
            </w:pPr>
          </w:p>
        </w:tc>
      </w:tr>
    </w:tbl>
    <w:p w:rsidR="002039D3" w:rsidRDefault="002039D3" w:rsidP="002039D3">
      <w:pPr>
        <w:jc w:val="both"/>
      </w:pPr>
    </w:p>
    <w:p w:rsidR="00B53794" w:rsidRDefault="00B53794" w:rsidP="002039D3">
      <w:pPr>
        <w:jc w:val="both"/>
        <w:rPr>
          <w:b/>
        </w:rPr>
      </w:pPr>
    </w:p>
    <w:p w:rsidR="002039D3" w:rsidRPr="00AD68AC" w:rsidRDefault="002039D3" w:rsidP="002039D3">
      <w:pPr>
        <w:jc w:val="both"/>
        <w:rPr>
          <w:i/>
        </w:rPr>
      </w:pPr>
      <w:r w:rsidRPr="005257E8">
        <w:rPr>
          <w:b/>
        </w:rPr>
        <w:t>2.</w:t>
      </w:r>
      <w:r>
        <w:rPr>
          <w:b/>
        </w:rPr>
        <w:t>3</w:t>
      </w:r>
      <w:r w:rsidRPr="005257E8">
        <w:rPr>
          <w:b/>
        </w:rPr>
        <w:t>.2.</w:t>
      </w:r>
      <w:r>
        <w:rPr>
          <w:b/>
        </w:rPr>
        <w:t xml:space="preserve"> Vai projekta īstenošanai ir izstrādāts </w:t>
      </w:r>
      <w:r w:rsidR="00DE12C8">
        <w:rPr>
          <w:b/>
        </w:rPr>
        <w:t>būves mets</w:t>
      </w:r>
      <w:r>
        <w:rPr>
          <w:b/>
        </w:rPr>
        <w:t>?</w:t>
      </w:r>
      <w:r w:rsidRPr="007C6E67">
        <w:rPr>
          <w:i/>
        </w:rPr>
        <w:t xml:space="preserve"> </w:t>
      </w:r>
      <w:r w:rsidRPr="00AD68AC">
        <w:rPr>
          <w:i/>
        </w:rPr>
        <w:t>(lūdzam atzīmēt atbilstošo):</w:t>
      </w:r>
    </w:p>
    <w:p w:rsidR="002039D3" w:rsidRPr="00AD68AC" w:rsidRDefault="002039D3" w:rsidP="002039D3">
      <w:pPr>
        <w:ind w:firstLine="720"/>
        <w:jc w:val="both"/>
      </w:pPr>
      <w:r w:rsidRPr="00AD68AC">
        <w:t>⁭ jā;</w:t>
      </w:r>
    </w:p>
    <w:p w:rsidR="002039D3" w:rsidRDefault="002039D3" w:rsidP="002039D3">
      <w:pPr>
        <w:ind w:firstLine="720"/>
        <w:jc w:val="both"/>
      </w:pPr>
      <w:r w:rsidRPr="00AD68AC">
        <w:t>⁭ nē.</w:t>
      </w:r>
    </w:p>
    <w:p w:rsidR="002039D3" w:rsidRPr="00AD68AC" w:rsidRDefault="002039D3" w:rsidP="002039D3">
      <w:pPr>
        <w:ind w:firstLine="720"/>
        <w:jc w:val="both"/>
      </w:pPr>
    </w:p>
    <w:p w:rsidR="002039D3" w:rsidRPr="00AD68AC" w:rsidRDefault="002039D3" w:rsidP="002039D3">
      <w:pPr>
        <w:jc w:val="both"/>
        <w:rPr>
          <w:i/>
        </w:rPr>
      </w:pPr>
      <w:r>
        <w:rPr>
          <w:b/>
        </w:rPr>
        <w:t>2.3.3. Vai projekt</w:t>
      </w:r>
      <w:r w:rsidR="00750C54">
        <w:rPr>
          <w:b/>
        </w:rPr>
        <w:t>a īstenošanas rezultātā tiks</w:t>
      </w:r>
      <w:r w:rsidR="00CB0C67">
        <w:rPr>
          <w:b/>
        </w:rPr>
        <w:t xml:space="preserve"> nodrošināta</w:t>
      </w:r>
      <w:r>
        <w:rPr>
          <w:b/>
        </w:rPr>
        <w:t xml:space="preserve"> </w:t>
      </w:r>
      <w:r w:rsidR="00750C54">
        <w:rPr>
          <w:b/>
        </w:rPr>
        <w:t xml:space="preserve">normatīvajos aktos </w:t>
      </w:r>
      <w:r w:rsidR="00CB0C67">
        <w:rPr>
          <w:b/>
        </w:rPr>
        <w:t>aviācijas jomā n</w:t>
      </w:r>
      <w:r w:rsidR="00750C54">
        <w:rPr>
          <w:b/>
        </w:rPr>
        <w:t>o</w:t>
      </w:r>
      <w:r w:rsidR="00CB0C67">
        <w:rPr>
          <w:b/>
        </w:rPr>
        <w:t>teikto</w:t>
      </w:r>
      <w:r w:rsidR="00750C54">
        <w:rPr>
          <w:b/>
        </w:rPr>
        <w:t xml:space="preserve"> prasību izpilde</w:t>
      </w:r>
      <w:r>
        <w:rPr>
          <w:b/>
        </w:rPr>
        <w:t xml:space="preserve"> regulāro lidojumu veikšanai</w:t>
      </w:r>
      <w:r w:rsidR="00CB0C67">
        <w:rPr>
          <w:b/>
        </w:rPr>
        <w:t>?</w:t>
      </w:r>
      <w:r w:rsidR="00FD3D85">
        <w:rPr>
          <w:b/>
        </w:rPr>
        <w:t xml:space="preserve"> </w:t>
      </w:r>
      <w:r w:rsidRPr="00AD68AC">
        <w:rPr>
          <w:i/>
        </w:rPr>
        <w:t>(lūdzam atzīmēt atbilstošo):</w:t>
      </w:r>
    </w:p>
    <w:p w:rsidR="002039D3" w:rsidRPr="00AD68AC" w:rsidRDefault="002039D3" w:rsidP="002039D3">
      <w:pPr>
        <w:ind w:firstLine="720"/>
        <w:jc w:val="both"/>
      </w:pPr>
      <w:r w:rsidRPr="00AD68AC">
        <w:t>⁭ jā;</w:t>
      </w:r>
    </w:p>
    <w:p w:rsidR="002039D3" w:rsidRDefault="002039D3" w:rsidP="002039D3">
      <w:pPr>
        <w:ind w:firstLine="720"/>
        <w:jc w:val="both"/>
      </w:pPr>
      <w:r w:rsidRPr="00AD68AC">
        <w:t>⁭ nē.</w:t>
      </w:r>
    </w:p>
    <w:p w:rsidR="002039D3" w:rsidRDefault="002039D3" w:rsidP="002039D3">
      <w:pPr>
        <w:jc w:val="both"/>
        <w:rPr>
          <w:b/>
        </w:rPr>
      </w:pPr>
    </w:p>
    <w:p w:rsidR="002039D3" w:rsidRPr="00AD68AC" w:rsidRDefault="002039D3" w:rsidP="002039D3">
      <w:pPr>
        <w:jc w:val="both"/>
        <w:rPr>
          <w:b/>
        </w:rPr>
      </w:pPr>
      <w:r w:rsidRPr="00AD68AC">
        <w:rPr>
          <w:b/>
        </w:rPr>
        <w:t xml:space="preserve">Ja atbilde ir </w:t>
      </w:r>
      <w:r w:rsidR="00DC6425">
        <w:rPr>
          <w:b/>
        </w:rPr>
        <w:t>"</w:t>
      </w:r>
      <w:r w:rsidRPr="00AD68AC">
        <w:rPr>
          <w:b/>
        </w:rPr>
        <w:t>jā</w:t>
      </w:r>
      <w:r w:rsidR="00DC6425">
        <w:rPr>
          <w:b/>
        </w:rPr>
        <w:t>"</w:t>
      </w:r>
      <w:r w:rsidRPr="00AD68AC">
        <w:rPr>
          <w:b/>
        </w:rPr>
        <w:t xml:space="preserve">, lūdzam </w:t>
      </w:r>
      <w:r w:rsidR="009B62D6">
        <w:rPr>
          <w:b/>
        </w:rPr>
        <w:t>aprakstīt</w:t>
      </w:r>
      <w:r w:rsidRPr="00AD68AC">
        <w:rPr>
          <w:b/>
        </w:rPr>
        <w:t xml:space="preserve">, </w:t>
      </w:r>
      <w:r>
        <w:rPr>
          <w:b/>
        </w:rPr>
        <w:t xml:space="preserve">kādā veidā tiks nodrošinātas </w:t>
      </w:r>
      <w:r w:rsidR="00F00671">
        <w:rPr>
          <w:b/>
        </w:rPr>
        <w:t xml:space="preserve">normatīvajos aktos </w:t>
      </w:r>
      <w:r w:rsidR="00832AF9">
        <w:rPr>
          <w:b/>
        </w:rPr>
        <w:t>aviācijas jomā noteikto</w:t>
      </w:r>
      <w:r>
        <w:rPr>
          <w:b/>
        </w:rPr>
        <w:t xml:space="preserve"> prasību izpilde regulāro lidojumu veikšanai?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039D3" w:rsidRPr="00AD68AC">
        <w:tc>
          <w:tcPr>
            <w:tcW w:w="9287" w:type="dxa"/>
          </w:tcPr>
          <w:p w:rsidR="002039D3" w:rsidRPr="00AD68AC" w:rsidRDefault="002039D3" w:rsidP="00582FC7">
            <w:pPr>
              <w:jc w:val="both"/>
            </w:pPr>
          </w:p>
          <w:p w:rsidR="002039D3" w:rsidRPr="00AD68AC" w:rsidRDefault="002039D3" w:rsidP="00582FC7">
            <w:pPr>
              <w:jc w:val="both"/>
            </w:pPr>
          </w:p>
          <w:p w:rsidR="002039D3" w:rsidRPr="00AD68AC" w:rsidRDefault="002039D3" w:rsidP="00582FC7">
            <w:pPr>
              <w:jc w:val="both"/>
            </w:pPr>
          </w:p>
        </w:tc>
      </w:tr>
    </w:tbl>
    <w:p w:rsidR="000369D9" w:rsidRDefault="000369D9" w:rsidP="00282F2D">
      <w:pPr>
        <w:jc w:val="both"/>
      </w:pPr>
    </w:p>
    <w:p w:rsidR="00FD3D85" w:rsidRPr="00AD68AC" w:rsidRDefault="00FD3D85" w:rsidP="00282F2D">
      <w:pPr>
        <w:jc w:val="both"/>
      </w:pPr>
    </w:p>
    <w:tbl>
      <w:tblPr>
        <w:tblW w:w="9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097950" w:rsidRPr="00AD68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08FC" w:rsidRPr="00A43A6E" w:rsidRDefault="00097950" w:rsidP="009108FC">
            <w:pPr>
              <w:pStyle w:val="naisf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D68AC">
              <w:rPr>
                <w:b/>
                <w:bCs/>
              </w:rPr>
              <w:t>2.</w:t>
            </w:r>
            <w:r w:rsidR="002B1C1A">
              <w:rPr>
                <w:b/>
                <w:bCs/>
              </w:rPr>
              <w:t>4</w:t>
            </w:r>
            <w:r w:rsidRPr="00AD68AC">
              <w:rPr>
                <w:b/>
                <w:bCs/>
              </w:rPr>
              <w:t xml:space="preserve">. </w:t>
            </w:r>
            <w:r w:rsidR="003C2645" w:rsidRPr="00AD68AC">
              <w:rPr>
                <w:b/>
                <w:bCs/>
              </w:rPr>
              <w:t>Aprakstīt</w:t>
            </w:r>
            <w:r w:rsidRPr="00AD68AC">
              <w:rPr>
                <w:b/>
                <w:bCs/>
              </w:rPr>
              <w:t xml:space="preserve"> projekta atbilstību </w:t>
            </w:r>
            <w:r w:rsidR="004E5F41" w:rsidRPr="00AD68AC">
              <w:rPr>
                <w:b/>
                <w:bCs/>
              </w:rPr>
              <w:t xml:space="preserve">aktivitātes mērķim </w:t>
            </w:r>
            <w:r w:rsidR="004E5F41" w:rsidRPr="009108FC">
              <w:rPr>
                <w:b/>
                <w:bCs/>
              </w:rPr>
              <w:t>-</w:t>
            </w:r>
            <w:r w:rsidR="009108FC" w:rsidRPr="009108FC">
              <w:rPr>
                <w:b/>
              </w:rPr>
              <w:t xml:space="preserve"> droša, efektīva, augošam pārvadājumu apjomam atbilstoša gaisa transporta infrastruktūra</w:t>
            </w:r>
            <w:r w:rsidR="009B62D6">
              <w:rPr>
                <w:b/>
              </w:rPr>
              <w:t>:</w:t>
            </w:r>
          </w:p>
          <w:p w:rsidR="00097950" w:rsidRPr="00AD68AC" w:rsidRDefault="00AD68AC" w:rsidP="00282F2D">
            <w:pPr>
              <w:jc w:val="both"/>
              <w:rPr>
                <w:b/>
                <w:bCs/>
              </w:rPr>
            </w:pPr>
            <w:r w:rsidRPr="00AD68AC">
              <w:rPr>
                <w:b/>
                <w:bCs/>
              </w:rPr>
              <w:t xml:space="preserve"> </w:t>
            </w:r>
          </w:p>
        </w:tc>
      </w:tr>
      <w:tr w:rsidR="00097950" w:rsidRPr="00AD68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0" w:rsidRPr="00AD68AC" w:rsidRDefault="00097950" w:rsidP="00282F2D">
            <w:pPr>
              <w:ind w:left="360"/>
              <w:rPr>
                <w:i/>
              </w:rPr>
            </w:pPr>
          </w:p>
          <w:p w:rsidR="00097950" w:rsidRPr="00AD68AC" w:rsidRDefault="00097950" w:rsidP="00282F2D">
            <w:pPr>
              <w:ind w:left="360"/>
              <w:rPr>
                <w:i/>
              </w:rPr>
            </w:pPr>
          </w:p>
          <w:p w:rsidR="00097950" w:rsidRPr="00AD68AC" w:rsidRDefault="00097950" w:rsidP="00282F2D">
            <w:pPr>
              <w:ind w:left="360"/>
            </w:pPr>
          </w:p>
        </w:tc>
      </w:tr>
    </w:tbl>
    <w:p w:rsidR="00CD01F0" w:rsidRPr="00AD68AC" w:rsidRDefault="00CD01F0" w:rsidP="00282F2D"/>
    <w:p w:rsidR="0009470D" w:rsidRPr="00AD68AC" w:rsidRDefault="00E4117F" w:rsidP="00282F2D">
      <w:pPr>
        <w:ind w:right="-142"/>
        <w:jc w:val="both"/>
        <w:rPr>
          <w:b/>
        </w:rPr>
      </w:pPr>
      <w:r w:rsidRPr="00AD68AC">
        <w:rPr>
          <w:b/>
        </w:rPr>
        <w:t>2.</w:t>
      </w:r>
      <w:r w:rsidR="002B1C1A">
        <w:rPr>
          <w:b/>
        </w:rPr>
        <w:t>5</w:t>
      </w:r>
      <w:r w:rsidRPr="00AD68AC">
        <w:rPr>
          <w:b/>
        </w:rPr>
        <w:t xml:space="preserve">. </w:t>
      </w:r>
      <w:r w:rsidR="000D3D88" w:rsidRPr="00AD68AC">
        <w:rPr>
          <w:b/>
        </w:rPr>
        <w:t>Projektā sasniedzamie uzraudzības rādītāji</w:t>
      </w:r>
      <w:r w:rsidR="004E5F41" w:rsidRPr="00AD68AC">
        <w:rPr>
          <w:b/>
        </w:rPr>
        <w:t xml:space="preserve"> </w:t>
      </w:r>
      <w:r w:rsidR="004E5F41" w:rsidRPr="00AD68AC">
        <w:rPr>
          <w:i/>
        </w:rPr>
        <w:t>(lūdzam aizpildīt tabulas)</w:t>
      </w:r>
      <w:r w:rsidR="000C1F92" w:rsidRPr="00AD68AC">
        <w:rPr>
          <w:b/>
        </w:rPr>
        <w:t>:</w:t>
      </w:r>
    </w:p>
    <w:p w:rsidR="00254CFF" w:rsidRDefault="00254CFF" w:rsidP="00507ABA">
      <w:pPr>
        <w:jc w:val="both"/>
        <w:rPr>
          <w:b/>
        </w:rPr>
      </w:pPr>
    </w:p>
    <w:p w:rsidR="005D0C28" w:rsidRPr="00964699" w:rsidRDefault="000D3D88" w:rsidP="005D0C28">
      <w:pPr>
        <w:rPr>
          <w:i/>
        </w:rPr>
      </w:pPr>
      <w:r w:rsidRPr="00AD68AC">
        <w:rPr>
          <w:b/>
        </w:rPr>
        <w:t>2.</w:t>
      </w:r>
      <w:r w:rsidR="002B1C1A">
        <w:rPr>
          <w:b/>
        </w:rPr>
        <w:t>5</w:t>
      </w:r>
      <w:r w:rsidR="00540071" w:rsidRPr="00AD68AC">
        <w:rPr>
          <w:b/>
        </w:rPr>
        <w:t>.1. Iznākuma rādītāji</w:t>
      </w:r>
      <w:r w:rsidR="004E5F41" w:rsidRPr="00AD68AC">
        <w:t xml:space="preserve"> </w:t>
      </w:r>
      <w:r w:rsidR="005D0C28">
        <w:rPr>
          <w:i/>
        </w:rPr>
        <w:t>(I</w:t>
      </w:r>
      <w:r w:rsidR="005D0C28" w:rsidRPr="00964699">
        <w:rPr>
          <w:i/>
        </w:rPr>
        <w:t>zteikt fiziskās mērvienībās, piemēram, izbūvētā vai rekonstruētā</w:t>
      </w:r>
      <w:r w:rsidR="005D0C28">
        <w:rPr>
          <w:i/>
        </w:rPr>
        <w:t xml:space="preserve"> skrej</w:t>
      </w:r>
      <w:r w:rsidR="005D0C28" w:rsidRPr="00964699">
        <w:rPr>
          <w:i/>
        </w:rPr>
        <w:t>ceļa garums):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926"/>
        <w:gridCol w:w="1866"/>
        <w:gridCol w:w="1866"/>
      </w:tblGrid>
      <w:tr w:rsidR="000C1F92" w:rsidRPr="00AD68AC">
        <w:trPr>
          <w:trHeight w:val="301"/>
        </w:trPr>
        <w:tc>
          <w:tcPr>
            <w:tcW w:w="711" w:type="dxa"/>
          </w:tcPr>
          <w:p w:rsidR="000C1F92" w:rsidRPr="00AD68AC" w:rsidRDefault="000C1F92" w:rsidP="00282F2D">
            <w:r w:rsidRPr="00AD68AC">
              <w:t>Nr.</w:t>
            </w:r>
          </w:p>
        </w:tc>
        <w:tc>
          <w:tcPr>
            <w:tcW w:w="4926" w:type="dxa"/>
          </w:tcPr>
          <w:p w:rsidR="000C1F92" w:rsidRPr="00AD68AC" w:rsidRDefault="000C1F92" w:rsidP="00282F2D">
            <w:r w:rsidRPr="00AD68AC">
              <w:t>Rādītāja nosaukums</w:t>
            </w:r>
          </w:p>
        </w:tc>
        <w:tc>
          <w:tcPr>
            <w:tcW w:w="1866" w:type="dxa"/>
          </w:tcPr>
          <w:p w:rsidR="000C1F92" w:rsidRPr="00AD68AC" w:rsidRDefault="000C1F92" w:rsidP="00282F2D">
            <w:pPr>
              <w:jc w:val="center"/>
            </w:pPr>
            <w:r w:rsidRPr="00AD68AC">
              <w:t>Skaits</w:t>
            </w:r>
          </w:p>
        </w:tc>
        <w:tc>
          <w:tcPr>
            <w:tcW w:w="1866" w:type="dxa"/>
          </w:tcPr>
          <w:p w:rsidR="000C1F92" w:rsidRPr="00AD68AC" w:rsidRDefault="000C1F92" w:rsidP="00282F2D">
            <w:pPr>
              <w:jc w:val="center"/>
            </w:pPr>
            <w:r w:rsidRPr="00AD68AC">
              <w:t>Mērvienība</w:t>
            </w:r>
          </w:p>
        </w:tc>
      </w:tr>
      <w:tr w:rsidR="000C1F92" w:rsidRPr="00AD68AC">
        <w:trPr>
          <w:trHeight w:val="301"/>
        </w:trPr>
        <w:tc>
          <w:tcPr>
            <w:tcW w:w="711" w:type="dxa"/>
          </w:tcPr>
          <w:p w:rsidR="000C1F92" w:rsidRPr="00AD68AC" w:rsidRDefault="000C1F92" w:rsidP="00282F2D">
            <w:pPr>
              <w:jc w:val="center"/>
            </w:pPr>
            <w:r w:rsidRPr="00AD68AC">
              <w:t>1.</w:t>
            </w:r>
          </w:p>
        </w:tc>
        <w:tc>
          <w:tcPr>
            <w:tcW w:w="492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</w:tr>
      <w:tr w:rsidR="000C1F92" w:rsidRPr="00AD68AC">
        <w:trPr>
          <w:trHeight w:val="301"/>
        </w:trPr>
        <w:tc>
          <w:tcPr>
            <w:tcW w:w="711" w:type="dxa"/>
          </w:tcPr>
          <w:p w:rsidR="000C1F92" w:rsidRPr="00AD68AC" w:rsidRDefault="000C1F92" w:rsidP="00282F2D">
            <w:pPr>
              <w:jc w:val="center"/>
            </w:pPr>
            <w:r w:rsidRPr="00AD68AC">
              <w:t>2.</w:t>
            </w:r>
          </w:p>
        </w:tc>
        <w:tc>
          <w:tcPr>
            <w:tcW w:w="492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</w:tr>
      <w:tr w:rsidR="000C1F92" w:rsidRPr="00AD68AC">
        <w:trPr>
          <w:trHeight w:val="317"/>
        </w:trPr>
        <w:tc>
          <w:tcPr>
            <w:tcW w:w="711" w:type="dxa"/>
          </w:tcPr>
          <w:p w:rsidR="000C1F92" w:rsidRPr="00AD68AC" w:rsidRDefault="000C1F92" w:rsidP="00282F2D">
            <w:pPr>
              <w:jc w:val="center"/>
            </w:pPr>
            <w:r w:rsidRPr="00AD68AC">
              <w:t>3.</w:t>
            </w:r>
          </w:p>
        </w:tc>
        <w:tc>
          <w:tcPr>
            <w:tcW w:w="492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</w:tr>
    </w:tbl>
    <w:p w:rsidR="00540071" w:rsidRPr="00AD68AC" w:rsidRDefault="00540071" w:rsidP="00282F2D"/>
    <w:p w:rsidR="00540071" w:rsidRPr="00AD68AC" w:rsidRDefault="000D3D88" w:rsidP="00507ABA">
      <w:pPr>
        <w:jc w:val="both"/>
      </w:pPr>
      <w:r w:rsidRPr="00AD68AC">
        <w:rPr>
          <w:b/>
        </w:rPr>
        <w:t>2.</w:t>
      </w:r>
      <w:r w:rsidR="002B1C1A">
        <w:rPr>
          <w:b/>
        </w:rPr>
        <w:t>5</w:t>
      </w:r>
      <w:r w:rsidR="00540071" w:rsidRPr="00AD68AC">
        <w:rPr>
          <w:b/>
        </w:rPr>
        <w:t>.2. Rezultāta rādītāji</w:t>
      </w:r>
      <w:r w:rsidR="004E5F41" w:rsidRPr="00AD68AC">
        <w:t xml:space="preserve"> </w:t>
      </w:r>
      <w:r w:rsidR="005D0C28" w:rsidRPr="00964699">
        <w:rPr>
          <w:i/>
        </w:rPr>
        <w:t>(projekta i</w:t>
      </w:r>
      <w:r w:rsidR="005D0C28">
        <w:rPr>
          <w:i/>
        </w:rPr>
        <w:t>e</w:t>
      </w:r>
      <w:r w:rsidR="00725922">
        <w:rPr>
          <w:i/>
        </w:rPr>
        <w:t xml:space="preserve">tekme uz saņēmējiem, piemēram, </w:t>
      </w:r>
      <w:r w:rsidR="005D0C28">
        <w:rPr>
          <w:i/>
        </w:rPr>
        <w:t>pasažieru skaita pieaugums un gaisa satiksmes drošības uzlabojumi.</w:t>
      </w:r>
      <w:r w:rsidR="00750C54">
        <w:rPr>
          <w:i/>
        </w:rPr>
        <w:t xml:space="preserve"> </w:t>
      </w:r>
      <w:r w:rsidR="00DE12C8">
        <w:rPr>
          <w:i/>
        </w:rPr>
        <w:t>Valsts</w:t>
      </w:r>
      <w:r w:rsidR="005D0C28">
        <w:rPr>
          <w:i/>
        </w:rPr>
        <w:t xml:space="preserve"> </w:t>
      </w:r>
      <w:r w:rsidR="00DE12C8">
        <w:rPr>
          <w:i/>
        </w:rPr>
        <w:t>l</w:t>
      </w:r>
      <w:r w:rsidR="005D0C28">
        <w:rPr>
          <w:i/>
        </w:rPr>
        <w:t>idostas</w:t>
      </w:r>
      <w:r w:rsidR="00DE12C8">
        <w:rPr>
          <w:i/>
        </w:rPr>
        <w:t xml:space="preserve"> projekta</w:t>
      </w:r>
      <w:r w:rsidR="005D0C28">
        <w:rPr>
          <w:i/>
        </w:rPr>
        <w:t xml:space="preserve">m, kuri saistīti ar termināla jaudu palielinājumu, norādīt par cik procentiem </w:t>
      </w:r>
      <w:r w:rsidR="00725922">
        <w:rPr>
          <w:i/>
        </w:rPr>
        <w:t>tā tiks palielināta</w:t>
      </w:r>
      <w:r w:rsidR="00DE12C8">
        <w:rPr>
          <w:i/>
        </w:rPr>
        <w:t xml:space="preserve"> un kāds būs pasažieru skaita pieaugums</w:t>
      </w:r>
      <w:r w:rsidR="005D0C28" w:rsidRPr="00964699">
        <w:rPr>
          <w:i/>
        </w:rPr>
        <w:t>):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926"/>
        <w:gridCol w:w="1866"/>
        <w:gridCol w:w="1866"/>
      </w:tblGrid>
      <w:tr w:rsidR="000C1F92" w:rsidRPr="00AD68AC">
        <w:trPr>
          <w:trHeight w:val="272"/>
        </w:trPr>
        <w:tc>
          <w:tcPr>
            <w:tcW w:w="711" w:type="dxa"/>
          </w:tcPr>
          <w:p w:rsidR="000C1F92" w:rsidRPr="00AD68AC" w:rsidRDefault="000C1F92" w:rsidP="00282F2D">
            <w:r w:rsidRPr="00AD68AC">
              <w:t>Nr.</w:t>
            </w:r>
          </w:p>
        </w:tc>
        <w:tc>
          <w:tcPr>
            <w:tcW w:w="4926" w:type="dxa"/>
          </w:tcPr>
          <w:p w:rsidR="000C1F92" w:rsidRPr="00AD68AC" w:rsidRDefault="000C1F92" w:rsidP="00282F2D">
            <w:r w:rsidRPr="00AD68AC">
              <w:t>Rādītāja nosaukums</w:t>
            </w:r>
          </w:p>
        </w:tc>
        <w:tc>
          <w:tcPr>
            <w:tcW w:w="1866" w:type="dxa"/>
          </w:tcPr>
          <w:p w:rsidR="000C1F92" w:rsidRPr="00AD68AC" w:rsidRDefault="000C1F92" w:rsidP="00282F2D">
            <w:pPr>
              <w:jc w:val="center"/>
            </w:pPr>
            <w:r w:rsidRPr="00AD68AC">
              <w:t>Skaits</w:t>
            </w:r>
          </w:p>
        </w:tc>
        <w:tc>
          <w:tcPr>
            <w:tcW w:w="1866" w:type="dxa"/>
          </w:tcPr>
          <w:p w:rsidR="000C1F92" w:rsidRPr="00AD68AC" w:rsidRDefault="000C1F92" w:rsidP="00282F2D">
            <w:pPr>
              <w:jc w:val="center"/>
            </w:pPr>
            <w:r w:rsidRPr="00AD68AC">
              <w:t>Mērvienība</w:t>
            </w:r>
          </w:p>
        </w:tc>
      </w:tr>
      <w:tr w:rsidR="000C1F92" w:rsidRPr="00AD68AC">
        <w:trPr>
          <w:trHeight w:val="272"/>
        </w:trPr>
        <w:tc>
          <w:tcPr>
            <w:tcW w:w="711" w:type="dxa"/>
          </w:tcPr>
          <w:p w:rsidR="000C1F92" w:rsidRPr="00AD68AC" w:rsidRDefault="000C1F92" w:rsidP="00282F2D">
            <w:pPr>
              <w:jc w:val="center"/>
            </w:pPr>
            <w:r w:rsidRPr="00AD68AC">
              <w:t>1.</w:t>
            </w:r>
          </w:p>
        </w:tc>
        <w:tc>
          <w:tcPr>
            <w:tcW w:w="492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</w:tr>
      <w:tr w:rsidR="000C1F92" w:rsidRPr="00AD68AC">
        <w:trPr>
          <w:trHeight w:val="272"/>
        </w:trPr>
        <w:tc>
          <w:tcPr>
            <w:tcW w:w="711" w:type="dxa"/>
          </w:tcPr>
          <w:p w:rsidR="000C1F92" w:rsidRPr="00AD68AC" w:rsidRDefault="000C1F92" w:rsidP="00282F2D">
            <w:pPr>
              <w:jc w:val="center"/>
            </w:pPr>
            <w:r w:rsidRPr="00AD68AC">
              <w:t>2.</w:t>
            </w:r>
          </w:p>
        </w:tc>
        <w:tc>
          <w:tcPr>
            <w:tcW w:w="492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</w:tr>
      <w:tr w:rsidR="000C1F92" w:rsidRPr="00AD68AC">
        <w:trPr>
          <w:trHeight w:val="287"/>
        </w:trPr>
        <w:tc>
          <w:tcPr>
            <w:tcW w:w="711" w:type="dxa"/>
          </w:tcPr>
          <w:p w:rsidR="000C1F92" w:rsidRPr="00AD68AC" w:rsidRDefault="000C1F92" w:rsidP="00282F2D">
            <w:pPr>
              <w:jc w:val="center"/>
            </w:pPr>
            <w:r w:rsidRPr="00AD68AC">
              <w:t>3.</w:t>
            </w:r>
          </w:p>
        </w:tc>
        <w:tc>
          <w:tcPr>
            <w:tcW w:w="492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  <w:tc>
          <w:tcPr>
            <w:tcW w:w="1866" w:type="dxa"/>
          </w:tcPr>
          <w:p w:rsidR="000C1F92" w:rsidRPr="00AD68AC" w:rsidRDefault="000C1F92" w:rsidP="00282F2D"/>
        </w:tc>
      </w:tr>
    </w:tbl>
    <w:p w:rsidR="00051107" w:rsidRDefault="00051107" w:rsidP="00282F2D"/>
    <w:p w:rsidR="00B53794" w:rsidRPr="00AD68AC" w:rsidRDefault="00DC6425" w:rsidP="00282F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259"/>
      </w:tblGrid>
      <w:tr w:rsidR="00CF609B" w:rsidRPr="00AD68AC">
        <w:trPr>
          <w:trHeight w:val="322"/>
        </w:trPr>
        <w:tc>
          <w:tcPr>
            <w:tcW w:w="9259" w:type="dxa"/>
            <w:shd w:val="pct25" w:color="auto" w:fill="auto"/>
          </w:tcPr>
          <w:p w:rsidR="00CF609B" w:rsidRPr="00AD68AC" w:rsidRDefault="001D78E1" w:rsidP="00051107">
            <w:pPr>
              <w:pStyle w:val="Heading1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Sadaļa </w:t>
            </w:r>
            <w:r w:rsidR="00E7418B"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>–</w:t>
            </w:r>
            <w:r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E7418B"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Projekta </w:t>
            </w:r>
            <w:r w:rsidR="000C1F92"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>īstenošana</w:t>
            </w:r>
            <w:r w:rsidR="000D3D88" w:rsidRPr="00AD68A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</w:tr>
    </w:tbl>
    <w:p w:rsidR="00CF609B" w:rsidRPr="00AD68AC" w:rsidRDefault="00CF609B" w:rsidP="00282F2D">
      <w:pPr>
        <w:jc w:val="both"/>
      </w:pPr>
    </w:p>
    <w:p w:rsidR="003D535A" w:rsidRPr="00AD68AC" w:rsidRDefault="003D535A" w:rsidP="00282F2D">
      <w:pPr>
        <w:tabs>
          <w:tab w:val="left" w:pos="540"/>
        </w:tabs>
        <w:ind w:right="-148"/>
        <w:jc w:val="both"/>
      </w:pPr>
      <w:r w:rsidRPr="00AD68AC">
        <w:rPr>
          <w:b/>
        </w:rPr>
        <w:t>3.1. Raksturot projekta vadības, ieviešanas un uzraudzības shēmu</w:t>
      </w:r>
      <w:r w:rsidRPr="00AD68A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D535A" w:rsidRPr="00AD68AC">
        <w:trPr>
          <w:trHeight w:val="1059"/>
        </w:trPr>
        <w:tc>
          <w:tcPr>
            <w:tcW w:w="9259" w:type="dxa"/>
          </w:tcPr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</w:tc>
      </w:tr>
    </w:tbl>
    <w:p w:rsidR="003D535A" w:rsidRPr="00AD68AC" w:rsidRDefault="003D535A" w:rsidP="00282F2D">
      <w:pPr>
        <w:tabs>
          <w:tab w:val="left" w:pos="540"/>
        </w:tabs>
        <w:ind w:right="-148"/>
        <w:jc w:val="both"/>
        <w:rPr>
          <w:b/>
        </w:rPr>
      </w:pPr>
    </w:p>
    <w:p w:rsidR="003D535A" w:rsidRPr="00AD68AC" w:rsidRDefault="003D535A" w:rsidP="00282F2D">
      <w:pPr>
        <w:tabs>
          <w:tab w:val="left" w:pos="540"/>
        </w:tabs>
        <w:ind w:right="-148"/>
        <w:jc w:val="both"/>
      </w:pPr>
      <w:r w:rsidRPr="00AD68AC">
        <w:rPr>
          <w:b/>
        </w:rPr>
        <w:t>3.2. Raksturot projekta ieviešanai nepieciešamos resursus (iesaistāmā personāla ska</w:t>
      </w:r>
      <w:r w:rsidR="00750C54">
        <w:rPr>
          <w:b/>
        </w:rPr>
        <w:t xml:space="preserve">its, kvalifikācija un pienākumi un </w:t>
      </w:r>
      <w:r w:rsidR="003C2645" w:rsidRPr="00AD68AC">
        <w:rPr>
          <w:b/>
        </w:rPr>
        <w:t>materiāli tehniskā bāze</w:t>
      </w:r>
      <w:r w:rsidRPr="00AD68AC">
        <w:rPr>
          <w:b/>
        </w:rPr>
        <w:t>)</w:t>
      </w:r>
      <w:r w:rsidRPr="00AD68A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D535A" w:rsidRPr="00AD68AC">
        <w:trPr>
          <w:trHeight w:val="1269"/>
        </w:trPr>
        <w:tc>
          <w:tcPr>
            <w:tcW w:w="9259" w:type="dxa"/>
          </w:tcPr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</w:tc>
      </w:tr>
    </w:tbl>
    <w:p w:rsidR="003D535A" w:rsidRPr="00AD68AC" w:rsidRDefault="003D535A" w:rsidP="00282F2D"/>
    <w:p w:rsidR="002039D3" w:rsidRPr="007153AA" w:rsidRDefault="002039D3" w:rsidP="002039D3">
      <w:pPr>
        <w:tabs>
          <w:tab w:val="left" w:pos="540"/>
        </w:tabs>
        <w:ind w:right="-148"/>
        <w:jc w:val="both"/>
        <w:rPr>
          <w:b/>
        </w:rPr>
      </w:pPr>
      <w:r w:rsidRPr="007153AA">
        <w:rPr>
          <w:b/>
        </w:rPr>
        <w:t xml:space="preserve">3.3. Projekta vadības </w:t>
      </w:r>
      <w:r>
        <w:rPr>
          <w:b/>
        </w:rPr>
        <w:t>personāla</w:t>
      </w:r>
      <w:r w:rsidRPr="007153AA">
        <w:rPr>
          <w:b/>
        </w:rPr>
        <w:t xml:space="preserve"> pieredze, projekta vadības kapacitāte, profesionālās un tehniskās zināšanas</w:t>
      </w:r>
      <w:r w:rsidR="009B62D6">
        <w:rPr>
          <w:b/>
        </w:rPr>
        <w:t>.</w:t>
      </w:r>
    </w:p>
    <w:p w:rsidR="002039D3" w:rsidRPr="007153AA" w:rsidRDefault="002039D3" w:rsidP="002039D3">
      <w:pPr>
        <w:tabs>
          <w:tab w:val="left" w:pos="540"/>
        </w:tabs>
        <w:ind w:right="-148"/>
        <w:jc w:val="both"/>
        <w:rPr>
          <w:b/>
        </w:rPr>
      </w:pPr>
    </w:p>
    <w:p w:rsidR="002039D3" w:rsidRPr="007153AA" w:rsidRDefault="002039D3" w:rsidP="002039D3">
      <w:pPr>
        <w:tabs>
          <w:tab w:val="left" w:pos="540"/>
        </w:tabs>
        <w:ind w:right="-148"/>
        <w:jc w:val="both"/>
        <w:rPr>
          <w:b/>
          <w:i/>
        </w:rPr>
      </w:pPr>
      <w:r w:rsidRPr="007153AA">
        <w:rPr>
          <w:b/>
        </w:rPr>
        <w:t>3.3.1.</w:t>
      </w:r>
      <w:r w:rsidRPr="007153AA">
        <w:t xml:space="preserve"> Vai projekta vadībā tiks nodarbināts viens </w:t>
      </w:r>
      <w:r w:rsidRPr="007153AA">
        <w:rPr>
          <w:b/>
        </w:rPr>
        <w:t>būvinženieris</w:t>
      </w:r>
      <w:r w:rsidRPr="007153AA">
        <w:t xml:space="preserve"> ar vismaz 3 gadu pieredzi </w:t>
      </w:r>
      <w:r>
        <w:t>lidostu infrastruktūras objektu</w:t>
      </w:r>
      <w:r w:rsidRPr="007153AA">
        <w:t xml:space="preserve"> būvniecības jomā</w:t>
      </w:r>
      <w:r>
        <w:t xml:space="preserve"> </w:t>
      </w:r>
      <w:r w:rsidR="00325440">
        <w:t xml:space="preserve">vai </w:t>
      </w:r>
      <w:r>
        <w:t>transporta infrastruktūras objektu būvniecības jomā</w:t>
      </w:r>
      <w:r w:rsidRPr="007153AA">
        <w:t xml:space="preserve">? </w:t>
      </w:r>
      <w:r w:rsidRPr="007153AA">
        <w:rPr>
          <w:i/>
        </w:rPr>
        <w:t>(lūdzam atzīmēt atbilstošo)</w:t>
      </w:r>
    </w:p>
    <w:p w:rsidR="002039D3" w:rsidRPr="007153AA" w:rsidRDefault="002039D3" w:rsidP="002039D3">
      <w:pPr>
        <w:ind w:firstLine="720"/>
        <w:jc w:val="both"/>
      </w:pPr>
      <w:r w:rsidRPr="007153AA">
        <w:t>⁭ jā;</w:t>
      </w:r>
    </w:p>
    <w:p w:rsidR="002039D3" w:rsidRPr="007153AA" w:rsidRDefault="002039D3" w:rsidP="002039D3">
      <w:pPr>
        <w:ind w:firstLine="720"/>
        <w:jc w:val="both"/>
      </w:pPr>
      <w:r w:rsidRPr="007153AA">
        <w:t>⁭ nē.</w:t>
      </w:r>
    </w:p>
    <w:p w:rsidR="002039D3" w:rsidRPr="007153AA" w:rsidRDefault="002039D3" w:rsidP="002039D3">
      <w:pPr>
        <w:tabs>
          <w:tab w:val="left" w:pos="540"/>
        </w:tabs>
        <w:ind w:right="-148"/>
        <w:jc w:val="both"/>
      </w:pPr>
    </w:p>
    <w:p w:rsidR="002039D3" w:rsidRPr="007153AA" w:rsidRDefault="002039D3" w:rsidP="002039D3">
      <w:pPr>
        <w:tabs>
          <w:tab w:val="left" w:pos="540"/>
        </w:tabs>
        <w:ind w:right="-148"/>
        <w:jc w:val="both"/>
        <w:rPr>
          <w:i/>
        </w:rPr>
      </w:pPr>
      <w:r w:rsidRPr="007153AA">
        <w:rPr>
          <w:b/>
        </w:rPr>
        <w:t>3.3.2.</w:t>
      </w:r>
      <w:r w:rsidRPr="007153AA">
        <w:t xml:space="preserve"> Vai projekta vadībā tiks nodarbināts viens </w:t>
      </w:r>
      <w:r w:rsidRPr="007153AA">
        <w:rPr>
          <w:b/>
        </w:rPr>
        <w:t>projekta vadītājs</w:t>
      </w:r>
      <w:r w:rsidRPr="007153AA">
        <w:t xml:space="preserve"> ar vismaz 3 gadu pieredzi transporta infrastruktūras projektu vadīšanā? </w:t>
      </w:r>
      <w:r w:rsidRPr="007153AA">
        <w:rPr>
          <w:i/>
        </w:rPr>
        <w:t>(lūdzam atzīmēt atbilstošo)</w:t>
      </w:r>
    </w:p>
    <w:p w:rsidR="002039D3" w:rsidRPr="007153AA" w:rsidRDefault="002039D3" w:rsidP="002039D3">
      <w:pPr>
        <w:ind w:firstLine="720"/>
        <w:jc w:val="both"/>
      </w:pPr>
      <w:r w:rsidRPr="007153AA">
        <w:t>⁭ jā;</w:t>
      </w:r>
    </w:p>
    <w:p w:rsidR="002039D3" w:rsidRPr="007153AA" w:rsidRDefault="002039D3" w:rsidP="002039D3">
      <w:pPr>
        <w:ind w:firstLine="720"/>
        <w:jc w:val="both"/>
      </w:pPr>
      <w:r w:rsidRPr="007153AA">
        <w:t>⁭ nē.</w:t>
      </w:r>
    </w:p>
    <w:p w:rsidR="002039D3" w:rsidRPr="007153AA" w:rsidRDefault="002039D3" w:rsidP="002039D3">
      <w:pPr>
        <w:jc w:val="both"/>
      </w:pPr>
    </w:p>
    <w:p w:rsidR="002039D3" w:rsidRPr="007153AA" w:rsidRDefault="002039D3" w:rsidP="002039D3">
      <w:pPr>
        <w:tabs>
          <w:tab w:val="left" w:pos="540"/>
        </w:tabs>
        <w:ind w:right="-148"/>
        <w:jc w:val="both"/>
        <w:rPr>
          <w:i/>
        </w:rPr>
      </w:pPr>
      <w:r w:rsidRPr="007153AA">
        <w:rPr>
          <w:b/>
        </w:rPr>
        <w:t>3.3.3.</w:t>
      </w:r>
      <w:r w:rsidRPr="007153AA">
        <w:t xml:space="preserve"> Vai projekta vadībā tiks nodarbināts viens </w:t>
      </w:r>
      <w:r w:rsidRPr="007153AA">
        <w:rPr>
          <w:b/>
        </w:rPr>
        <w:t>grāmatvedis – finansists</w:t>
      </w:r>
      <w:r w:rsidRPr="007153AA">
        <w:t xml:space="preserve"> ar vismaz 3 gadu pieredzi finanšu uzskaitē?</w:t>
      </w:r>
      <w:r w:rsidRPr="007153AA">
        <w:rPr>
          <w:i/>
        </w:rPr>
        <w:t xml:space="preserve"> (lūdzam atzīmēt atbilstošo)</w:t>
      </w:r>
    </w:p>
    <w:p w:rsidR="002039D3" w:rsidRPr="007153AA" w:rsidRDefault="002039D3" w:rsidP="002039D3">
      <w:pPr>
        <w:ind w:firstLine="720"/>
        <w:jc w:val="both"/>
      </w:pPr>
      <w:r w:rsidRPr="007153AA">
        <w:t>⁭ jā;</w:t>
      </w:r>
    </w:p>
    <w:p w:rsidR="002039D3" w:rsidRPr="007153AA" w:rsidRDefault="002039D3" w:rsidP="002039D3">
      <w:pPr>
        <w:ind w:firstLine="720"/>
        <w:jc w:val="both"/>
      </w:pPr>
      <w:r w:rsidRPr="007153AA">
        <w:t>⁭ nē.</w:t>
      </w:r>
    </w:p>
    <w:p w:rsidR="002039D3" w:rsidRPr="00AD68AC" w:rsidRDefault="002039D3" w:rsidP="00282F2D">
      <w:pPr>
        <w:jc w:val="both"/>
      </w:pPr>
    </w:p>
    <w:p w:rsidR="003D535A" w:rsidRPr="00AD68AC" w:rsidRDefault="003D535A" w:rsidP="00282F2D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D68AC">
        <w:rPr>
          <w:rFonts w:ascii="Times New Roman" w:hAnsi="Times New Roman" w:cs="Times New Roman"/>
          <w:sz w:val="24"/>
          <w:szCs w:val="24"/>
        </w:rPr>
        <w:t>3.</w:t>
      </w:r>
      <w:r w:rsidR="00254CFF">
        <w:rPr>
          <w:rFonts w:ascii="Times New Roman" w:hAnsi="Times New Roman" w:cs="Times New Roman"/>
          <w:sz w:val="24"/>
          <w:szCs w:val="24"/>
        </w:rPr>
        <w:t>4</w:t>
      </w:r>
      <w:r w:rsidRPr="00AD68AC">
        <w:rPr>
          <w:rFonts w:ascii="Times New Roman" w:hAnsi="Times New Roman" w:cs="Times New Roman"/>
          <w:sz w:val="24"/>
          <w:szCs w:val="24"/>
        </w:rPr>
        <w:t xml:space="preserve">. Norādīt projekta pabeigšanas datumu </w:t>
      </w:r>
      <w:r w:rsidRPr="00AD68AC">
        <w:rPr>
          <w:rFonts w:ascii="Times New Roman" w:hAnsi="Times New Roman" w:cs="Times New Roman"/>
          <w:b w:val="0"/>
          <w:i/>
          <w:sz w:val="24"/>
          <w:szCs w:val="24"/>
        </w:rPr>
        <w:t xml:space="preserve">(norādīt gadu un mēnesi; lai projekts tiktu atbalstīts, projekta īstenošana jāpabeidz līdz </w:t>
      </w:r>
      <w:smartTag w:uri="urn:schemas-microsoft-com:office:smarttags" w:element="date">
        <w:smartTagPr>
          <w:attr w:name="Year" w:val="2015"/>
          <w:attr w:name="Month" w:val="8"/>
          <w:attr w:name="Day" w:val="31"/>
        </w:smartTagPr>
        <w:smartTag w:uri="schemas-tilde-lv/tildestengine" w:element="date">
          <w:smartTagPr>
            <w:attr w:name="Year" w:val="2015"/>
            <w:attr w:name="Month" w:val="8"/>
            <w:attr w:name="Day" w:val="31"/>
          </w:smartTagPr>
          <w:r w:rsidRPr="00AD68AC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2015.gada 31.augustam</w:t>
          </w:r>
        </w:smartTag>
      </w:smartTag>
      <w:r w:rsidRPr="00AD68AC">
        <w:rPr>
          <w:rFonts w:ascii="Times New Roman" w:hAnsi="Times New Roman" w:cs="Times New Roman"/>
          <w:b w:val="0"/>
          <w:i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3D535A" w:rsidRPr="00AD68AC">
        <w:trPr>
          <w:trHeight w:val="888"/>
        </w:trPr>
        <w:tc>
          <w:tcPr>
            <w:tcW w:w="9250" w:type="dxa"/>
          </w:tcPr>
          <w:p w:rsidR="003D535A" w:rsidRPr="00AD68AC" w:rsidRDefault="003D535A" w:rsidP="00282F2D"/>
          <w:p w:rsidR="003D535A" w:rsidRPr="00AD68AC" w:rsidRDefault="003D535A" w:rsidP="00282F2D"/>
          <w:p w:rsidR="003D535A" w:rsidRPr="00AD68AC" w:rsidRDefault="003D535A" w:rsidP="00282F2D"/>
        </w:tc>
      </w:tr>
    </w:tbl>
    <w:p w:rsidR="003D535A" w:rsidRPr="00AD68AC" w:rsidRDefault="003D535A" w:rsidP="00282F2D">
      <w:pPr>
        <w:tabs>
          <w:tab w:val="left" w:pos="540"/>
        </w:tabs>
        <w:ind w:right="-148"/>
        <w:jc w:val="both"/>
        <w:rPr>
          <w:b/>
        </w:rPr>
      </w:pPr>
    </w:p>
    <w:p w:rsidR="009B62D6" w:rsidRPr="007153AA" w:rsidRDefault="003D535A" w:rsidP="009B62D6">
      <w:pPr>
        <w:tabs>
          <w:tab w:val="left" w:pos="540"/>
        </w:tabs>
        <w:ind w:right="-148"/>
        <w:jc w:val="both"/>
        <w:rPr>
          <w:b/>
          <w:i/>
        </w:rPr>
      </w:pPr>
      <w:r w:rsidRPr="00AD68AC">
        <w:rPr>
          <w:b/>
        </w:rPr>
        <w:t>3.</w:t>
      </w:r>
      <w:r w:rsidR="00254CFF">
        <w:rPr>
          <w:b/>
        </w:rPr>
        <w:t>5</w:t>
      </w:r>
      <w:r w:rsidRPr="00AD68AC">
        <w:rPr>
          <w:b/>
        </w:rPr>
        <w:t xml:space="preserve">. Projekta rezultātu ilgtspēja - </w:t>
      </w:r>
      <w:r w:rsidR="009B62D6">
        <w:rPr>
          <w:b/>
        </w:rPr>
        <w:t>Vai</w:t>
      </w:r>
      <w:r w:rsidRPr="00AD68AC">
        <w:rPr>
          <w:b/>
        </w:rPr>
        <w:t xml:space="preserve"> tiks nodrošināta </w:t>
      </w:r>
      <w:r w:rsidR="00381D01">
        <w:rPr>
          <w:b/>
        </w:rPr>
        <w:t>projekta</w:t>
      </w:r>
      <w:r w:rsidR="00832AF9">
        <w:rPr>
          <w:b/>
        </w:rPr>
        <w:t xml:space="preserve"> rezultātu ilgtspēja - projekta </w:t>
      </w:r>
      <w:r w:rsidR="00381D01">
        <w:rPr>
          <w:b/>
        </w:rPr>
        <w:t>īstenošanas rezultātā radīto vērtību uzturēšana vismaz 25 gadus pēc projekta pabeigšanas</w:t>
      </w:r>
      <w:r w:rsidR="009B62D6">
        <w:t>?</w:t>
      </w:r>
      <w:r w:rsidR="009B62D6" w:rsidRPr="009B62D6">
        <w:rPr>
          <w:i/>
        </w:rPr>
        <w:t xml:space="preserve"> </w:t>
      </w:r>
      <w:r w:rsidR="009B62D6" w:rsidRPr="007153AA">
        <w:rPr>
          <w:i/>
        </w:rPr>
        <w:t>(lūdzam atzīmēt atbilstošo)</w:t>
      </w:r>
      <w:r w:rsidR="009B62D6">
        <w:rPr>
          <w:i/>
        </w:rPr>
        <w:t>:</w:t>
      </w:r>
    </w:p>
    <w:p w:rsidR="009B62D6" w:rsidRPr="007153AA" w:rsidRDefault="009B62D6" w:rsidP="009B62D6">
      <w:pPr>
        <w:ind w:firstLine="720"/>
        <w:jc w:val="both"/>
      </w:pPr>
      <w:r w:rsidRPr="007153AA">
        <w:t>⁭ jā;</w:t>
      </w:r>
    </w:p>
    <w:p w:rsidR="009B62D6" w:rsidRPr="007153AA" w:rsidRDefault="009B62D6" w:rsidP="009B62D6">
      <w:pPr>
        <w:ind w:firstLine="720"/>
        <w:jc w:val="both"/>
      </w:pPr>
      <w:r w:rsidRPr="007153AA">
        <w:t>⁭ nē.</w:t>
      </w:r>
    </w:p>
    <w:p w:rsidR="003D535A" w:rsidRDefault="003D535A" w:rsidP="00282F2D">
      <w:pPr>
        <w:tabs>
          <w:tab w:val="left" w:pos="540"/>
        </w:tabs>
        <w:ind w:right="-148"/>
        <w:jc w:val="both"/>
      </w:pPr>
      <w:r w:rsidRPr="00AD68AC">
        <w:t xml:space="preserve"> </w:t>
      </w:r>
    </w:p>
    <w:p w:rsidR="009B62D6" w:rsidRDefault="009B62D6" w:rsidP="00282F2D">
      <w:pPr>
        <w:tabs>
          <w:tab w:val="left" w:pos="540"/>
        </w:tabs>
        <w:ind w:right="-148"/>
        <w:jc w:val="both"/>
        <w:rPr>
          <w:b/>
          <w:u w:val="single"/>
        </w:rPr>
      </w:pPr>
      <w:r w:rsidRPr="007153AA">
        <w:rPr>
          <w:b/>
          <w:u w:val="single"/>
        </w:rPr>
        <w:t xml:space="preserve">Ja atbilde ir </w:t>
      </w:r>
      <w:r w:rsidR="00DC6425">
        <w:rPr>
          <w:b/>
          <w:u w:val="single"/>
        </w:rPr>
        <w:t>"</w:t>
      </w:r>
      <w:r w:rsidRPr="007153AA">
        <w:rPr>
          <w:b/>
          <w:u w:val="single"/>
        </w:rPr>
        <w:t>jā</w:t>
      </w:r>
      <w:r w:rsidR="00DC6425">
        <w:rPr>
          <w:b/>
          <w:u w:val="single"/>
        </w:rPr>
        <w:t>"</w:t>
      </w:r>
      <w:r w:rsidRPr="007153AA">
        <w:rPr>
          <w:b/>
          <w:u w:val="single"/>
        </w:rPr>
        <w:t>, lūdzam</w:t>
      </w:r>
      <w:r>
        <w:rPr>
          <w:b/>
          <w:u w:val="single"/>
        </w:rPr>
        <w:t xml:space="preserve"> aprakstīt kā </w:t>
      </w:r>
      <w:r w:rsidRPr="00AD68AC">
        <w:rPr>
          <w:b/>
        </w:rPr>
        <w:t>tiks nodrošināta</w:t>
      </w:r>
      <w:r w:rsidR="00832AF9">
        <w:rPr>
          <w:b/>
        </w:rPr>
        <w:t xml:space="preserve"> projekta rezultātu ilgtspēja -</w:t>
      </w:r>
      <w:r w:rsidRPr="00AD68AC">
        <w:rPr>
          <w:b/>
        </w:rPr>
        <w:t xml:space="preserve"> </w:t>
      </w:r>
      <w:r>
        <w:rPr>
          <w:b/>
        </w:rPr>
        <w:t>projekta īstenošanas rezultātā radīto vērtību uzturēšana vismaz 25 gadus pēc projekta pabeigšanas</w:t>
      </w:r>
      <w:r>
        <w:t>:</w:t>
      </w:r>
      <w:r w:rsidRPr="009B62D6">
        <w:rPr>
          <w:i/>
        </w:rPr>
        <w:t xml:space="preserve"> </w:t>
      </w:r>
      <w:r>
        <w:rPr>
          <w:b/>
          <w:u w:val="single"/>
        </w:rPr>
        <w:t xml:space="preserve"> </w:t>
      </w:r>
    </w:p>
    <w:p w:rsidR="009B62D6" w:rsidRDefault="009B62D6" w:rsidP="00282F2D">
      <w:pPr>
        <w:tabs>
          <w:tab w:val="left" w:pos="540"/>
        </w:tabs>
        <w:ind w:right="-1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D535A" w:rsidRPr="00AD68AC">
        <w:trPr>
          <w:trHeight w:val="1134"/>
        </w:trPr>
        <w:tc>
          <w:tcPr>
            <w:tcW w:w="9259" w:type="dxa"/>
          </w:tcPr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  <w:p w:rsidR="003D535A" w:rsidRPr="00AD68AC" w:rsidRDefault="003D535A" w:rsidP="00282F2D">
            <w:pPr>
              <w:jc w:val="both"/>
            </w:pPr>
          </w:p>
        </w:tc>
      </w:tr>
    </w:tbl>
    <w:p w:rsidR="00495179" w:rsidRPr="00C92BA3" w:rsidRDefault="00495179" w:rsidP="00495179"/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495179" w:rsidRPr="007F3CE3">
        <w:trPr>
          <w:trHeight w:val="151"/>
          <w:tblCellSpacing w:w="0" w:type="dxa"/>
        </w:trPr>
        <w:tc>
          <w:tcPr>
            <w:tcW w:w="9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95179" w:rsidRPr="007F3CE3" w:rsidRDefault="00495179" w:rsidP="00237EDB">
            <w:r w:rsidRPr="007F3CE3">
              <w:t>  </w:t>
            </w:r>
            <w:r w:rsidRPr="007F3CE3">
              <w:rPr>
                <w:b/>
                <w:bCs/>
                <w:caps/>
              </w:rPr>
              <w:t>4.  sadaļa - Publicitāte</w:t>
            </w:r>
          </w:p>
        </w:tc>
      </w:tr>
    </w:tbl>
    <w:p w:rsidR="00495179" w:rsidRPr="007F3CE3" w:rsidRDefault="00495179" w:rsidP="00495179">
      <w:pPr>
        <w:rPr>
          <w:b/>
          <w:bCs/>
        </w:rPr>
      </w:pPr>
    </w:p>
    <w:p w:rsidR="00495179" w:rsidRPr="007F3CE3" w:rsidRDefault="00495179" w:rsidP="00495179">
      <w:pPr>
        <w:rPr>
          <w:b/>
          <w:bCs/>
        </w:rPr>
      </w:pPr>
      <w:r w:rsidRPr="007F3CE3">
        <w:rPr>
          <w:b/>
          <w:bCs/>
        </w:rPr>
        <w:t>4.1. Projekta informācijas un publicitātes pasākumu veidi:</w:t>
      </w:r>
    </w:p>
    <w:p w:rsidR="00495179" w:rsidRPr="007F3CE3" w:rsidRDefault="00495179" w:rsidP="00495179">
      <w:pPr>
        <w:rPr>
          <w:b/>
          <w:bCs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  <w:gridCol w:w="2160"/>
      </w:tblGrid>
      <w:tr w:rsidR="00495179" w:rsidRPr="007F3CE3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Plāksne telpās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  <w:tr w:rsidR="00495179" w:rsidRPr="007F3CE3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Preses relīzes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  <w:tr w:rsidR="00495179" w:rsidRPr="007F3CE3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  <w:shd w:val="clear" w:color="auto" w:fill="auto"/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Informēšana masu medijos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  <w:tr w:rsidR="00495179" w:rsidRPr="007F3CE3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  <w:shd w:val="clear" w:color="auto" w:fill="auto"/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Lielformāta informācijas stendi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  <w:tr w:rsidR="00495179" w:rsidRPr="007F3CE3">
        <w:trPr>
          <w:gridAfter w:val="1"/>
          <w:wAfter w:w="2160" w:type="dxa"/>
          <w:trHeight w:val="315"/>
        </w:trPr>
        <w:tc>
          <w:tcPr>
            <w:tcW w:w="342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Informācijas plāksnes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  <w:tr w:rsidR="00495179" w:rsidRPr="007F3CE3">
        <w:trPr>
          <w:gridAfter w:val="1"/>
          <w:wAfter w:w="2160" w:type="dxa"/>
          <w:trHeight w:val="315"/>
        </w:trPr>
        <w:tc>
          <w:tcPr>
            <w:tcW w:w="342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Informācija mājas lapā internetā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  <w:tr w:rsidR="00495179" w:rsidRPr="007F3CE3">
        <w:trPr>
          <w:trHeight w:val="31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  <w:r w:rsidRPr="007F3CE3">
              <w:t>Citi (lūdzu norādīt)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79" w:rsidRPr="007F3CE3" w:rsidRDefault="00495179" w:rsidP="00237EDB">
            <w:pPr>
              <w:keepLines/>
              <w:tabs>
                <w:tab w:val="left" w:pos="360"/>
              </w:tabs>
              <w:jc w:val="both"/>
            </w:pPr>
          </w:p>
        </w:tc>
      </w:tr>
    </w:tbl>
    <w:p w:rsidR="00495179" w:rsidRPr="007F3CE3" w:rsidRDefault="00495179" w:rsidP="00495179"/>
    <w:p w:rsidR="00D00FF1" w:rsidRPr="00AD68AC" w:rsidRDefault="00495179" w:rsidP="00D00FF1">
      <w:pPr>
        <w:jc w:val="both"/>
        <w:rPr>
          <w:i/>
        </w:rPr>
      </w:pPr>
      <w:r w:rsidRPr="007F3CE3">
        <w:rPr>
          <w:b/>
          <w:bCs/>
        </w:rPr>
        <w:t xml:space="preserve">4.2. </w:t>
      </w:r>
      <w:r w:rsidR="00D00FF1">
        <w:rPr>
          <w:b/>
          <w:bCs/>
        </w:rPr>
        <w:t xml:space="preserve">Vai </w:t>
      </w:r>
      <w:r w:rsidR="00877202">
        <w:rPr>
          <w:b/>
          <w:bCs/>
        </w:rPr>
        <w:t xml:space="preserve">projektā </w:t>
      </w:r>
      <w:r w:rsidR="00D00FF1">
        <w:rPr>
          <w:b/>
          <w:bCs/>
        </w:rPr>
        <w:t>ir plānoti</w:t>
      </w:r>
      <w:r w:rsidR="00877202">
        <w:rPr>
          <w:b/>
          <w:bCs/>
        </w:rPr>
        <w:t xml:space="preserve"> publicitātes un vizuālās identitātes </w:t>
      </w:r>
      <w:r w:rsidR="007A09B3">
        <w:rPr>
          <w:b/>
          <w:bCs/>
        </w:rPr>
        <w:t xml:space="preserve">pasākumi, kas tiks īstenoti un  kas </w:t>
      </w:r>
      <w:r w:rsidR="00877202">
        <w:rPr>
          <w:b/>
          <w:bCs/>
        </w:rPr>
        <w:t>atbilst normatīvajos aktos par</w:t>
      </w:r>
      <w:r w:rsidRPr="007F3CE3">
        <w:rPr>
          <w:b/>
          <w:bCs/>
        </w:rPr>
        <w:t xml:space="preserve"> Eiropas Savienības </w:t>
      </w:r>
      <w:r w:rsidR="00877202">
        <w:rPr>
          <w:b/>
          <w:bCs/>
        </w:rPr>
        <w:t xml:space="preserve">fondu publicitātes un vizuālās identitātes prasību nodrošināšanu noteiktajām </w:t>
      </w:r>
      <w:r w:rsidR="007A09B3">
        <w:rPr>
          <w:b/>
          <w:bCs/>
        </w:rPr>
        <w:t xml:space="preserve">minimālajām </w:t>
      </w:r>
      <w:r w:rsidR="00877202">
        <w:rPr>
          <w:b/>
          <w:bCs/>
        </w:rPr>
        <w:t>prasībām</w:t>
      </w:r>
      <w:r w:rsidR="00D00FF1">
        <w:rPr>
          <w:b/>
          <w:bCs/>
        </w:rPr>
        <w:t xml:space="preserve">? </w:t>
      </w:r>
      <w:r w:rsidR="00D00FF1" w:rsidRPr="00AD68AC">
        <w:rPr>
          <w:i/>
        </w:rPr>
        <w:t>(lūdzam atzīmēt atbilstošo):</w:t>
      </w:r>
    </w:p>
    <w:p w:rsidR="00D00FF1" w:rsidRPr="00AD68AC" w:rsidRDefault="00D00FF1" w:rsidP="00D00FF1">
      <w:pPr>
        <w:ind w:firstLine="720"/>
        <w:jc w:val="both"/>
      </w:pPr>
      <w:r w:rsidRPr="00AD68AC">
        <w:t>⁭ jā;</w:t>
      </w:r>
    </w:p>
    <w:p w:rsidR="00D00FF1" w:rsidRPr="00AD68AC" w:rsidRDefault="00D00FF1" w:rsidP="00D00FF1">
      <w:pPr>
        <w:ind w:firstLine="720"/>
        <w:jc w:val="both"/>
      </w:pPr>
      <w:r w:rsidRPr="00AD68AC">
        <w:t>⁭ nē.</w:t>
      </w:r>
    </w:p>
    <w:p w:rsidR="00495179" w:rsidRDefault="00495179" w:rsidP="00495179">
      <w:pPr>
        <w:jc w:val="both"/>
        <w:rPr>
          <w:b/>
          <w:bCs/>
        </w:rPr>
      </w:pPr>
    </w:p>
    <w:p w:rsidR="00D00FF1" w:rsidRPr="00877202" w:rsidRDefault="00D00FF1" w:rsidP="00D00FF1">
      <w:pPr>
        <w:autoSpaceDE w:val="0"/>
        <w:autoSpaceDN w:val="0"/>
        <w:adjustRightInd w:val="0"/>
        <w:jc w:val="both"/>
        <w:rPr>
          <w:b/>
          <w:u w:val="single"/>
        </w:rPr>
      </w:pPr>
      <w:r w:rsidRPr="00877202">
        <w:rPr>
          <w:b/>
          <w:u w:val="single"/>
        </w:rPr>
        <w:t xml:space="preserve">Ja atbilde ir </w:t>
      </w:r>
      <w:r w:rsidR="00DC6425">
        <w:rPr>
          <w:b/>
          <w:u w:val="single"/>
        </w:rPr>
        <w:t>"</w:t>
      </w:r>
      <w:r w:rsidRPr="00877202">
        <w:rPr>
          <w:b/>
          <w:u w:val="single"/>
        </w:rPr>
        <w:t>jā</w:t>
      </w:r>
      <w:r w:rsidR="00DC6425">
        <w:rPr>
          <w:b/>
          <w:u w:val="single"/>
        </w:rPr>
        <w:t>"</w:t>
      </w:r>
      <w:r w:rsidRPr="00877202">
        <w:rPr>
          <w:b/>
          <w:u w:val="single"/>
        </w:rPr>
        <w:t>, lūdzam raksturot,</w:t>
      </w:r>
      <w:r w:rsidRPr="00D00FF1">
        <w:rPr>
          <w:b/>
          <w:bCs/>
        </w:rPr>
        <w:t xml:space="preserve"> </w:t>
      </w:r>
      <w:r w:rsidRPr="00D00FF1">
        <w:rPr>
          <w:b/>
          <w:bCs/>
          <w:u w:val="single"/>
        </w:rPr>
        <w:t>kādi ir plānoti publicitātes un vizuālās identitā</w:t>
      </w:r>
      <w:r w:rsidR="007A09B3">
        <w:rPr>
          <w:b/>
          <w:bCs/>
          <w:u w:val="single"/>
        </w:rPr>
        <w:t>tes pasākumi, kas tiks īstenoti</w:t>
      </w:r>
      <w:r w:rsidRPr="00D00FF1">
        <w:rPr>
          <w:b/>
          <w:bCs/>
          <w:u w:val="single"/>
        </w:rPr>
        <w:t xml:space="preserve"> un kas atbilst normatīvajos aktos par Eiropas Savienības fondu publicitātes un vizuālās identitātes prasību nodrošināšanu noteiktajām </w:t>
      </w:r>
      <w:r w:rsidR="007A09B3">
        <w:rPr>
          <w:b/>
          <w:bCs/>
          <w:u w:val="single"/>
        </w:rPr>
        <w:t xml:space="preserve">minimālajām </w:t>
      </w:r>
      <w:r w:rsidRPr="00D00FF1">
        <w:rPr>
          <w:b/>
          <w:bCs/>
          <w:u w:val="single"/>
        </w:rPr>
        <w:t>prasībām</w:t>
      </w:r>
      <w:r w:rsidRPr="00877202">
        <w:rPr>
          <w:b/>
          <w:u w:val="single"/>
        </w:rPr>
        <w:t xml:space="preserve">: </w:t>
      </w:r>
    </w:p>
    <w:p w:rsidR="00D00FF1" w:rsidRPr="007F3CE3" w:rsidRDefault="00D00FF1" w:rsidP="0049517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95179" w:rsidRPr="007F3CE3">
        <w:tc>
          <w:tcPr>
            <w:tcW w:w="9570" w:type="dxa"/>
          </w:tcPr>
          <w:p w:rsidR="00495179" w:rsidRPr="007F3CE3" w:rsidRDefault="00495179" w:rsidP="00237EDB">
            <w:pPr>
              <w:jc w:val="both"/>
            </w:pPr>
          </w:p>
          <w:p w:rsidR="00495179" w:rsidRPr="007F3CE3" w:rsidRDefault="00495179" w:rsidP="00237EDB">
            <w:pPr>
              <w:jc w:val="both"/>
            </w:pPr>
          </w:p>
        </w:tc>
      </w:tr>
    </w:tbl>
    <w:p w:rsidR="00CD4BE3" w:rsidRPr="00AD68AC" w:rsidRDefault="00CD4BE3" w:rsidP="00282F2D">
      <w:pPr>
        <w:jc w:val="both"/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249"/>
      </w:tblGrid>
      <w:tr w:rsidR="00E252D5" w:rsidRPr="00AD68AC">
        <w:trPr>
          <w:trHeight w:val="285"/>
        </w:trPr>
        <w:tc>
          <w:tcPr>
            <w:tcW w:w="9249" w:type="dxa"/>
            <w:shd w:val="pct25" w:color="auto" w:fill="auto"/>
          </w:tcPr>
          <w:p w:rsidR="00E252D5" w:rsidRPr="00AD68AC" w:rsidRDefault="00877202" w:rsidP="002B1C1A">
            <w:pPr>
              <w:keepNext/>
              <w:spacing w:before="120" w:after="120"/>
              <w:ind w:left="357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2B1C1A">
              <w:rPr>
                <w:b/>
                <w:smallCaps/>
              </w:rPr>
              <w:t xml:space="preserve">. </w:t>
            </w:r>
            <w:r w:rsidR="005E1702" w:rsidRPr="00AD68AC">
              <w:rPr>
                <w:b/>
                <w:smallCaps/>
              </w:rPr>
              <w:t xml:space="preserve">sadaļa - saskaņa ar horizontālajām prioritātēm </w:t>
            </w:r>
          </w:p>
        </w:tc>
      </w:tr>
    </w:tbl>
    <w:p w:rsidR="00CF609B" w:rsidRPr="00AD68AC" w:rsidRDefault="00CF609B" w:rsidP="00282F2D">
      <w:pPr>
        <w:jc w:val="both"/>
      </w:pPr>
    </w:p>
    <w:p w:rsidR="003D535A" w:rsidRPr="00AD68AC" w:rsidRDefault="00877202" w:rsidP="00282F2D">
      <w:pPr>
        <w:jc w:val="both"/>
        <w:rPr>
          <w:b/>
        </w:rPr>
      </w:pPr>
      <w:r>
        <w:rPr>
          <w:b/>
        </w:rPr>
        <w:t>5</w:t>
      </w:r>
      <w:r w:rsidR="003D535A" w:rsidRPr="00AD68AC">
        <w:rPr>
          <w:b/>
        </w:rPr>
        <w:t xml:space="preserve">.1. Projekta ietekme uz horizontālo prioritāti </w:t>
      </w:r>
      <w:r w:rsidR="00DC6425">
        <w:rPr>
          <w:b/>
        </w:rPr>
        <w:t>"</w:t>
      </w:r>
      <w:r w:rsidR="003D535A" w:rsidRPr="00AD68AC">
        <w:rPr>
          <w:b/>
        </w:rPr>
        <w:t>Vienlīdzīgas iespējas</w:t>
      </w:r>
      <w:r w:rsidR="00DC6425">
        <w:rPr>
          <w:b/>
        </w:rPr>
        <w:t>"</w:t>
      </w:r>
    </w:p>
    <w:p w:rsidR="003D535A" w:rsidRPr="00AD68AC" w:rsidRDefault="003D535A" w:rsidP="00282F2D">
      <w:pPr>
        <w:jc w:val="both"/>
        <w:rPr>
          <w:b/>
          <w:color w:val="FF0000"/>
        </w:rPr>
      </w:pPr>
    </w:p>
    <w:p w:rsidR="003D535A" w:rsidRPr="00AD68AC" w:rsidRDefault="00877202" w:rsidP="00282F2D">
      <w:pPr>
        <w:jc w:val="both"/>
        <w:rPr>
          <w:i/>
        </w:rPr>
      </w:pPr>
      <w:r>
        <w:rPr>
          <w:b/>
        </w:rPr>
        <w:t>5</w:t>
      </w:r>
      <w:r w:rsidR="003D535A" w:rsidRPr="00AD68AC">
        <w:rPr>
          <w:b/>
        </w:rPr>
        <w:t>.1.1.</w:t>
      </w:r>
      <w:r w:rsidR="003D535A" w:rsidRPr="00AD68AC">
        <w:t xml:space="preserve"> </w:t>
      </w:r>
      <w:r w:rsidR="001A46EE" w:rsidRPr="00EE2927">
        <w:rPr>
          <w:b/>
        </w:rPr>
        <w:t xml:space="preserve">Vai </w:t>
      </w:r>
      <w:r w:rsidR="00EE2927" w:rsidRPr="00EE2927">
        <w:rPr>
          <w:b/>
        </w:rPr>
        <w:t>izstrādājot</w:t>
      </w:r>
      <w:r w:rsidR="003C7CF8" w:rsidRPr="00EE2927">
        <w:rPr>
          <w:b/>
        </w:rPr>
        <w:t xml:space="preserve"> </w:t>
      </w:r>
      <w:r w:rsidR="00EE2927" w:rsidRPr="00EE2927">
        <w:rPr>
          <w:b/>
        </w:rPr>
        <w:t>būvprojektu</w:t>
      </w:r>
      <w:r w:rsidR="001A46EE" w:rsidRPr="00EE2927">
        <w:rPr>
          <w:b/>
        </w:rPr>
        <w:t xml:space="preserve"> tiks ņemtas vērā Latvijas Republikas būvniecību reglamentējošo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="001A46EE" w:rsidRPr="00EE2927">
          <w:rPr>
            <w:b/>
          </w:rPr>
          <w:t>aktu</w:t>
        </w:r>
      </w:smartTag>
      <w:r w:rsidR="001A46EE" w:rsidRPr="00EE2927">
        <w:rPr>
          <w:b/>
        </w:rPr>
        <w:t xml:space="preserve"> prasības un </w:t>
      </w:r>
      <w:r w:rsidR="00325440">
        <w:rPr>
          <w:b/>
        </w:rPr>
        <w:t>projektā ir iekļauti pasākumi vides pieejamības veicināšanai</w:t>
      </w:r>
      <w:r w:rsidR="001A46EE" w:rsidRPr="00EE2927">
        <w:rPr>
          <w:b/>
        </w:rPr>
        <w:t xml:space="preserve"> personām ar funkcionāliem traucējumiem</w:t>
      </w:r>
      <w:r w:rsidR="009B62D6">
        <w:rPr>
          <w:b/>
        </w:rPr>
        <w:t>?</w:t>
      </w:r>
      <w:r w:rsidR="001A46EE" w:rsidRPr="00AD68AC">
        <w:t xml:space="preserve"> </w:t>
      </w:r>
      <w:r w:rsidR="003D535A" w:rsidRPr="00AD68AC">
        <w:rPr>
          <w:i/>
        </w:rPr>
        <w:t>(lūdzam atzīmēt atbilstošo):</w:t>
      </w:r>
    </w:p>
    <w:p w:rsidR="003D535A" w:rsidRPr="00AD68AC" w:rsidRDefault="003D535A" w:rsidP="00282F2D">
      <w:pPr>
        <w:ind w:firstLine="720"/>
        <w:jc w:val="both"/>
      </w:pPr>
      <w:r w:rsidRPr="00AD68AC">
        <w:t>⁭ jā;</w:t>
      </w:r>
    </w:p>
    <w:p w:rsidR="003D535A" w:rsidRPr="00AD68AC" w:rsidRDefault="003D535A" w:rsidP="00282F2D">
      <w:pPr>
        <w:ind w:firstLine="720"/>
        <w:jc w:val="both"/>
      </w:pPr>
      <w:r w:rsidRPr="00AD68AC">
        <w:t>⁭ nē.</w:t>
      </w:r>
    </w:p>
    <w:p w:rsidR="003D535A" w:rsidRPr="00AD68AC" w:rsidRDefault="003D535A" w:rsidP="00282F2D">
      <w:pPr>
        <w:jc w:val="both"/>
        <w:rPr>
          <w:b/>
        </w:rPr>
      </w:pPr>
    </w:p>
    <w:p w:rsidR="001A46EE" w:rsidRPr="00877202" w:rsidRDefault="00B53794" w:rsidP="00282F2D">
      <w:pPr>
        <w:autoSpaceDE w:val="0"/>
        <w:autoSpaceDN w:val="0"/>
        <w:adjustRightInd w:val="0"/>
        <w:jc w:val="both"/>
        <w:rPr>
          <w:b/>
          <w:u w:val="single"/>
        </w:rPr>
      </w:pPr>
      <w:r w:rsidRPr="00877202">
        <w:rPr>
          <w:b/>
          <w:u w:val="single"/>
        </w:rPr>
        <w:t xml:space="preserve">Ja atbilde ir </w:t>
      </w:r>
      <w:r w:rsidR="00DC6425">
        <w:rPr>
          <w:b/>
          <w:u w:val="single"/>
        </w:rPr>
        <w:t>"</w:t>
      </w:r>
      <w:r w:rsidRPr="00877202">
        <w:rPr>
          <w:b/>
          <w:u w:val="single"/>
        </w:rPr>
        <w:t>jā</w:t>
      </w:r>
      <w:r w:rsidR="00DC6425">
        <w:rPr>
          <w:b/>
          <w:u w:val="single"/>
        </w:rPr>
        <w:t>"</w:t>
      </w:r>
      <w:r w:rsidRPr="00877202">
        <w:rPr>
          <w:b/>
          <w:u w:val="single"/>
        </w:rPr>
        <w:t>, l</w:t>
      </w:r>
      <w:r w:rsidR="001A46EE" w:rsidRPr="00877202">
        <w:rPr>
          <w:b/>
          <w:u w:val="single"/>
        </w:rPr>
        <w:t xml:space="preserve">ūdzam raksturot, kādi pasākumi tiks veikti, lai projekta īstenošanas rezultātā nodrošinātu vides pieejamību personām ar funkcionāliem traucējumiem (ja attiecas): </w:t>
      </w:r>
    </w:p>
    <w:p w:rsidR="001A46EE" w:rsidRPr="00AD68AC" w:rsidRDefault="001A46EE" w:rsidP="00282F2D">
      <w:pPr>
        <w:tabs>
          <w:tab w:val="left" w:pos="360"/>
        </w:tabs>
        <w:jc w:val="both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A46EE" w:rsidRPr="00AD68AC">
        <w:trPr>
          <w:trHeight w:val="789"/>
        </w:trPr>
        <w:tc>
          <w:tcPr>
            <w:tcW w:w="9620" w:type="dxa"/>
          </w:tcPr>
          <w:p w:rsidR="001A46EE" w:rsidRPr="00AD68AC" w:rsidRDefault="001A46EE" w:rsidP="00282F2D">
            <w:pPr>
              <w:rPr>
                <w:b/>
              </w:rPr>
            </w:pPr>
          </w:p>
          <w:p w:rsidR="001A46EE" w:rsidRPr="00AD68AC" w:rsidRDefault="001A46EE" w:rsidP="00282F2D">
            <w:pPr>
              <w:rPr>
                <w:b/>
              </w:rPr>
            </w:pPr>
          </w:p>
          <w:p w:rsidR="001A46EE" w:rsidRPr="00AD68AC" w:rsidRDefault="001A46EE" w:rsidP="00282F2D">
            <w:pPr>
              <w:rPr>
                <w:b/>
              </w:rPr>
            </w:pPr>
          </w:p>
        </w:tc>
      </w:tr>
    </w:tbl>
    <w:p w:rsidR="003D535A" w:rsidRPr="00AD68AC" w:rsidRDefault="003D535A" w:rsidP="00282F2D">
      <w:pPr>
        <w:jc w:val="both"/>
        <w:rPr>
          <w:b/>
        </w:rPr>
      </w:pPr>
    </w:p>
    <w:p w:rsidR="003D535A" w:rsidRPr="00AD68AC" w:rsidRDefault="00877202" w:rsidP="00282F2D">
      <w:pPr>
        <w:jc w:val="both"/>
        <w:rPr>
          <w:b/>
        </w:rPr>
      </w:pPr>
      <w:r>
        <w:rPr>
          <w:b/>
        </w:rPr>
        <w:t>5</w:t>
      </w:r>
      <w:r w:rsidR="003D535A" w:rsidRPr="00AD68AC">
        <w:rPr>
          <w:b/>
        </w:rPr>
        <w:t xml:space="preserve">.2. Projekta ietekme uz horizontālo prioritāti </w:t>
      </w:r>
      <w:r w:rsidR="00DC6425">
        <w:rPr>
          <w:b/>
        </w:rPr>
        <w:t>"</w:t>
      </w:r>
      <w:r w:rsidR="003D535A" w:rsidRPr="00AD68AC">
        <w:rPr>
          <w:b/>
        </w:rPr>
        <w:t>Ilgtspējīga attīstība</w:t>
      </w:r>
      <w:r w:rsidR="00DC6425">
        <w:rPr>
          <w:b/>
        </w:rPr>
        <w:t>"</w:t>
      </w:r>
    </w:p>
    <w:p w:rsidR="003D535A" w:rsidRPr="00AD68AC" w:rsidRDefault="003D535A" w:rsidP="00282F2D">
      <w:pPr>
        <w:jc w:val="both"/>
        <w:rPr>
          <w:b/>
        </w:rPr>
      </w:pPr>
    </w:p>
    <w:p w:rsidR="003D535A" w:rsidRPr="00AD68AC" w:rsidRDefault="00877202" w:rsidP="00282F2D">
      <w:pPr>
        <w:jc w:val="both"/>
        <w:rPr>
          <w:i/>
        </w:rPr>
      </w:pPr>
      <w:r>
        <w:rPr>
          <w:b/>
        </w:rPr>
        <w:t>5</w:t>
      </w:r>
      <w:r w:rsidR="003D535A" w:rsidRPr="00AD68AC">
        <w:rPr>
          <w:b/>
        </w:rPr>
        <w:t>.2.1.</w:t>
      </w:r>
      <w:r w:rsidR="003D535A" w:rsidRPr="00AD68AC">
        <w:t xml:space="preserve"> </w:t>
      </w:r>
      <w:r w:rsidR="003D535A" w:rsidRPr="0003432E">
        <w:rPr>
          <w:b/>
        </w:rPr>
        <w:t xml:space="preserve">Vai </w:t>
      </w:r>
      <w:r w:rsidR="0003432E" w:rsidRPr="0003432E">
        <w:rPr>
          <w:b/>
        </w:rPr>
        <w:t>projekts veicinās lidošanas drošības uzlabošanu un vides piesārņojuma riska samazināšanu</w:t>
      </w:r>
      <w:r w:rsidR="003D535A" w:rsidRPr="0003432E">
        <w:rPr>
          <w:b/>
        </w:rPr>
        <w:t>?</w:t>
      </w:r>
      <w:r w:rsidR="003D535A" w:rsidRPr="00AD68AC">
        <w:t xml:space="preserve"> </w:t>
      </w:r>
      <w:r w:rsidR="003D535A" w:rsidRPr="00AD68AC">
        <w:rPr>
          <w:i/>
        </w:rPr>
        <w:t>(lūdzam atzīmēt atbilstošo):</w:t>
      </w:r>
    </w:p>
    <w:p w:rsidR="003D535A" w:rsidRPr="00AD68AC" w:rsidRDefault="003D535A" w:rsidP="00282F2D">
      <w:pPr>
        <w:ind w:firstLine="720"/>
        <w:jc w:val="both"/>
      </w:pPr>
      <w:r w:rsidRPr="00AD68AC">
        <w:t>⁭ jā;</w:t>
      </w:r>
    </w:p>
    <w:p w:rsidR="003D535A" w:rsidRPr="00AD68AC" w:rsidRDefault="003D535A" w:rsidP="00282F2D">
      <w:pPr>
        <w:ind w:firstLine="720"/>
        <w:jc w:val="both"/>
      </w:pPr>
      <w:r w:rsidRPr="00AD68AC">
        <w:t>⁭ nē.</w:t>
      </w:r>
    </w:p>
    <w:p w:rsidR="003D535A" w:rsidRPr="00AD68AC" w:rsidRDefault="003D535A" w:rsidP="00282F2D">
      <w:pPr>
        <w:jc w:val="both"/>
      </w:pPr>
    </w:p>
    <w:p w:rsidR="003D535A" w:rsidRPr="00B53794" w:rsidRDefault="00B53794" w:rsidP="00282F2D">
      <w:pPr>
        <w:jc w:val="both"/>
        <w:rPr>
          <w:b/>
          <w:u w:val="single"/>
        </w:rPr>
      </w:pPr>
      <w:r w:rsidRPr="007153AA">
        <w:rPr>
          <w:b/>
          <w:u w:val="single"/>
        </w:rPr>
        <w:t xml:space="preserve">Ja atbilde ir </w:t>
      </w:r>
      <w:r w:rsidR="00DC6425">
        <w:rPr>
          <w:b/>
          <w:u w:val="single"/>
        </w:rPr>
        <w:t>"</w:t>
      </w:r>
      <w:r w:rsidRPr="007153AA">
        <w:rPr>
          <w:b/>
          <w:u w:val="single"/>
        </w:rPr>
        <w:t>jā</w:t>
      </w:r>
      <w:r w:rsidR="00DC6425">
        <w:rPr>
          <w:b/>
          <w:u w:val="single"/>
        </w:rPr>
        <w:t>"</w:t>
      </w:r>
      <w:r>
        <w:rPr>
          <w:b/>
          <w:u w:val="single"/>
        </w:rPr>
        <w:t xml:space="preserve">, </w:t>
      </w:r>
      <w:r w:rsidRPr="00B53794">
        <w:rPr>
          <w:b/>
          <w:u w:val="single"/>
        </w:rPr>
        <w:t>l</w:t>
      </w:r>
      <w:r w:rsidR="003D535A" w:rsidRPr="00B53794">
        <w:rPr>
          <w:b/>
          <w:u w:val="single"/>
        </w:rPr>
        <w:t xml:space="preserve">ūdzam raksturot, kādi pasākumi </w:t>
      </w:r>
      <w:r w:rsidR="0003432E" w:rsidRPr="00B53794">
        <w:rPr>
          <w:b/>
          <w:u w:val="single"/>
        </w:rPr>
        <w:t xml:space="preserve">īstenojot projektu </w:t>
      </w:r>
      <w:r w:rsidR="003D535A" w:rsidRPr="00B53794">
        <w:rPr>
          <w:b/>
          <w:u w:val="single"/>
        </w:rPr>
        <w:t xml:space="preserve">tiks veikti, lai </w:t>
      </w:r>
      <w:r w:rsidR="0003432E" w:rsidRPr="00B53794">
        <w:rPr>
          <w:b/>
          <w:u w:val="single"/>
        </w:rPr>
        <w:t>veicinātu lidošanas drošības uzlabošanu un panāktu vides piesārņojuma samazināšanu</w:t>
      </w:r>
      <w:r w:rsidR="003D535A" w:rsidRPr="00B53794">
        <w:rPr>
          <w:b/>
          <w:u w:val="single"/>
        </w:rPr>
        <w:t>:</w:t>
      </w:r>
    </w:p>
    <w:p w:rsidR="003D535A" w:rsidRPr="00AD68AC" w:rsidRDefault="003D535A" w:rsidP="00282F2D">
      <w:pPr>
        <w:jc w:val="both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D535A" w:rsidRPr="00AD68AC">
        <w:trPr>
          <w:trHeight w:val="789"/>
        </w:trPr>
        <w:tc>
          <w:tcPr>
            <w:tcW w:w="9620" w:type="dxa"/>
          </w:tcPr>
          <w:p w:rsidR="003D535A" w:rsidRPr="00AD68AC" w:rsidRDefault="003D535A" w:rsidP="00282F2D">
            <w:pPr>
              <w:rPr>
                <w:b/>
              </w:rPr>
            </w:pPr>
          </w:p>
          <w:p w:rsidR="003D535A" w:rsidRPr="00AD68AC" w:rsidRDefault="003D535A" w:rsidP="00282F2D">
            <w:pPr>
              <w:rPr>
                <w:b/>
              </w:rPr>
            </w:pPr>
          </w:p>
          <w:p w:rsidR="003D535A" w:rsidRPr="00AD68AC" w:rsidRDefault="003D535A" w:rsidP="00282F2D">
            <w:pPr>
              <w:rPr>
                <w:b/>
              </w:rPr>
            </w:pPr>
          </w:p>
        </w:tc>
      </w:tr>
    </w:tbl>
    <w:p w:rsidR="008D54A3" w:rsidRPr="00AD68AC" w:rsidRDefault="008D54A3" w:rsidP="00282F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369"/>
      </w:tblGrid>
      <w:tr w:rsidR="00CA1744" w:rsidRPr="00AD68AC">
        <w:trPr>
          <w:trHeight w:val="279"/>
        </w:trPr>
        <w:tc>
          <w:tcPr>
            <w:tcW w:w="9369" w:type="dxa"/>
            <w:shd w:val="pct25" w:color="auto" w:fill="auto"/>
          </w:tcPr>
          <w:p w:rsidR="00CA1744" w:rsidRPr="00AD68AC" w:rsidRDefault="007D026C" w:rsidP="00051107">
            <w:pPr>
              <w:spacing w:before="120" w:after="12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6</w:t>
            </w:r>
            <w:r w:rsidR="00051107" w:rsidRPr="00AD68AC">
              <w:rPr>
                <w:b/>
                <w:smallCaps/>
              </w:rPr>
              <w:t xml:space="preserve">. </w:t>
            </w:r>
            <w:r w:rsidR="00CA1744" w:rsidRPr="00AD68AC">
              <w:rPr>
                <w:b/>
                <w:smallCaps/>
              </w:rPr>
              <w:t xml:space="preserve">Sadaļa – Projekta izmaksas un finansēšanas avoti </w:t>
            </w:r>
          </w:p>
        </w:tc>
      </w:tr>
    </w:tbl>
    <w:p w:rsidR="00CA1744" w:rsidRPr="00AD68AC" w:rsidRDefault="00CA1744" w:rsidP="00282F2D">
      <w:pPr>
        <w:jc w:val="both"/>
      </w:pPr>
    </w:p>
    <w:p w:rsidR="00CA1744" w:rsidRPr="00AD68AC" w:rsidRDefault="00755651" w:rsidP="00282F2D">
      <w:pPr>
        <w:jc w:val="both"/>
      </w:pPr>
      <w:r>
        <w:rPr>
          <w:b/>
        </w:rPr>
        <w:t>6</w:t>
      </w:r>
      <w:r w:rsidR="004A4574" w:rsidRPr="00AD68AC">
        <w:rPr>
          <w:b/>
        </w:rPr>
        <w:t xml:space="preserve">.1. </w:t>
      </w:r>
      <w:r w:rsidR="00CA1744" w:rsidRPr="00AD68AC">
        <w:rPr>
          <w:b/>
        </w:rPr>
        <w:t xml:space="preserve">Projekta finansēšanas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CA1744" w:rsidRPr="00AD68AC">
          <w:rPr>
            <w:b/>
          </w:rPr>
          <w:t>plāns</w:t>
        </w:r>
      </w:smartTag>
      <w:r w:rsidR="00CA1744" w:rsidRPr="00AD68AC">
        <w:t xml:space="preserve"> (</w:t>
      </w:r>
      <w:r w:rsidR="002B1C1A">
        <w:t xml:space="preserve">aizpildīt </w:t>
      </w:r>
      <w:r w:rsidR="00877202">
        <w:t>C</w:t>
      </w:r>
      <w:r>
        <w:t xml:space="preserve"> </w:t>
      </w:r>
      <w:r w:rsidR="005D4F92">
        <w:t>daļu</w:t>
      </w:r>
      <w:r w:rsidR="00CA1744" w:rsidRPr="00AD68AC">
        <w:t>).</w:t>
      </w:r>
    </w:p>
    <w:p w:rsidR="00CA1744" w:rsidRPr="00AD68AC" w:rsidRDefault="00CA1744" w:rsidP="00282F2D">
      <w:pPr>
        <w:ind w:left="284"/>
        <w:jc w:val="both"/>
      </w:pPr>
    </w:p>
    <w:p w:rsidR="00CA1744" w:rsidRPr="00AD68AC" w:rsidRDefault="00755651" w:rsidP="00282F2D">
      <w:pPr>
        <w:jc w:val="both"/>
      </w:pPr>
      <w:r>
        <w:rPr>
          <w:b/>
          <w:bCs/>
        </w:rPr>
        <w:t>6</w:t>
      </w:r>
      <w:r w:rsidR="004A4574" w:rsidRPr="00AD68AC">
        <w:rPr>
          <w:b/>
          <w:bCs/>
        </w:rPr>
        <w:t xml:space="preserve">.2. </w:t>
      </w:r>
      <w:r w:rsidR="00DF74EC" w:rsidRPr="00AD68AC">
        <w:rPr>
          <w:b/>
          <w:bCs/>
        </w:rPr>
        <w:t>Projekta budžeta kopsavi</w:t>
      </w:r>
      <w:r w:rsidR="008E056D" w:rsidRPr="00AD68AC">
        <w:rPr>
          <w:b/>
          <w:bCs/>
        </w:rPr>
        <w:t xml:space="preserve">lkums, tai skaitā indikatīvais </w:t>
      </w:r>
      <w:r w:rsidR="00DF74EC" w:rsidRPr="00AD68AC">
        <w:rPr>
          <w:b/>
          <w:bCs/>
        </w:rPr>
        <w:t xml:space="preserve">projekta izmaksu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DF74EC" w:rsidRPr="00AD68AC">
          <w:rPr>
            <w:b/>
            <w:bCs/>
          </w:rPr>
          <w:t>plāns</w:t>
        </w:r>
      </w:smartTag>
      <w:r w:rsidR="00DF74EC" w:rsidRPr="00AD68AC">
        <w:t xml:space="preserve"> </w:t>
      </w:r>
      <w:r w:rsidR="00693AA5" w:rsidRPr="00AD68AC">
        <w:t>(</w:t>
      </w:r>
      <w:r w:rsidR="002B1C1A">
        <w:t>aizpildīt</w:t>
      </w:r>
      <w:r w:rsidR="00877202">
        <w:t xml:space="preserve"> D</w:t>
      </w:r>
      <w:r w:rsidR="005D4F92">
        <w:t xml:space="preserve"> daļu)</w:t>
      </w:r>
      <w:r w:rsidR="00CA1744" w:rsidRPr="00AD68AC">
        <w:t>.</w:t>
      </w:r>
    </w:p>
    <w:p w:rsidR="00CA1744" w:rsidRPr="00AD68AC" w:rsidRDefault="00CA1744" w:rsidP="00282F2D">
      <w:pPr>
        <w:jc w:val="both"/>
      </w:pPr>
    </w:p>
    <w:p w:rsidR="003D535A" w:rsidRPr="00AD68AC" w:rsidRDefault="00755651" w:rsidP="00282F2D">
      <w:pPr>
        <w:jc w:val="both"/>
        <w:rPr>
          <w:i/>
        </w:rPr>
      </w:pPr>
      <w:r>
        <w:rPr>
          <w:b/>
        </w:rPr>
        <w:t>6</w:t>
      </w:r>
      <w:r w:rsidR="002B1C1A">
        <w:rPr>
          <w:b/>
        </w:rPr>
        <w:t>.3</w:t>
      </w:r>
      <w:r w:rsidR="004A4574" w:rsidRPr="00AD68AC">
        <w:rPr>
          <w:b/>
        </w:rPr>
        <w:t xml:space="preserve">. </w:t>
      </w:r>
      <w:r w:rsidR="003D535A" w:rsidRPr="00AD68AC">
        <w:rPr>
          <w:b/>
        </w:rPr>
        <w:t>Vai projekta budžetā iekļaut</w:t>
      </w:r>
      <w:r w:rsidR="00D00FF1">
        <w:rPr>
          <w:b/>
        </w:rPr>
        <w:t>ās</w:t>
      </w:r>
      <w:r w:rsidR="00D10766">
        <w:rPr>
          <w:b/>
        </w:rPr>
        <w:t xml:space="preserve"> iz</w:t>
      </w:r>
      <w:r w:rsidR="00D00FF1">
        <w:rPr>
          <w:b/>
        </w:rPr>
        <w:t>maksas</w:t>
      </w:r>
      <w:r w:rsidR="003D535A" w:rsidRPr="00AD68AC">
        <w:rPr>
          <w:b/>
        </w:rPr>
        <w:t xml:space="preserve"> atbilst vidējām prognozētajām </w:t>
      </w:r>
      <w:r w:rsidR="00C95018">
        <w:rPr>
          <w:b/>
        </w:rPr>
        <w:t xml:space="preserve">būvniecības </w:t>
      </w:r>
      <w:r w:rsidR="003D535A" w:rsidRPr="00AD68AC">
        <w:rPr>
          <w:b/>
        </w:rPr>
        <w:t xml:space="preserve">tirgus cenām </w:t>
      </w:r>
      <w:r w:rsidR="00092660">
        <w:rPr>
          <w:b/>
        </w:rPr>
        <w:t xml:space="preserve">projekta </w:t>
      </w:r>
      <w:r w:rsidR="003D535A" w:rsidRPr="00AD68AC">
        <w:rPr>
          <w:b/>
        </w:rPr>
        <w:t>īst</w:t>
      </w:r>
      <w:r w:rsidR="00D10766">
        <w:rPr>
          <w:b/>
        </w:rPr>
        <w:t>enošanas gadā un ir nepieciešamas</w:t>
      </w:r>
      <w:r w:rsidR="003D535A" w:rsidRPr="00AD68AC">
        <w:rPr>
          <w:b/>
        </w:rPr>
        <w:t xml:space="preserve"> projekta rezultātu sasniegšanai un plānoto darbību īstenošanai?</w:t>
      </w:r>
      <w:r w:rsidR="003D535A" w:rsidRPr="00AD68AC">
        <w:t xml:space="preserve"> </w:t>
      </w:r>
      <w:r w:rsidR="003D535A" w:rsidRPr="00AD68AC">
        <w:rPr>
          <w:i/>
        </w:rPr>
        <w:t>(lūdzam atzīmēt atbilstošo):</w:t>
      </w:r>
    </w:p>
    <w:p w:rsidR="003D535A" w:rsidRPr="00AD68AC" w:rsidRDefault="003D535A" w:rsidP="00282F2D">
      <w:pPr>
        <w:ind w:firstLine="720"/>
        <w:jc w:val="both"/>
      </w:pPr>
      <w:r w:rsidRPr="00AD68AC">
        <w:t>⁭ jā;</w:t>
      </w:r>
    </w:p>
    <w:p w:rsidR="003D535A" w:rsidRPr="00AD68AC" w:rsidRDefault="003D535A" w:rsidP="00282F2D">
      <w:pPr>
        <w:ind w:firstLine="720"/>
        <w:jc w:val="both"/>
      </w:pPr>
      <w:r w:rsidRPr="00AD68AC">
        <w:t>⁭ nē.</w:t>
      </w:r>
    </w:p>
    <w:p w:rsidR="007D026C" w:rsidRDefault="007D026C" w:rsidP="007D026C">
      <w:pPr>
        <w:ind w:firstLine="720"/>
        <w:jc w:val="both"/>
      </w:pPr>
    </w:p>
    <w:p w:rsidR="007D026C" w:rsidRDefault="007D026C" w:rsidP="007D026C">
      <w:pPr>
        <w:jc w:val="both"/>
        <w:rPr>
          <w:i/>
        </w:rPr>
      </w:pPr>
      <w:r w:rsidRPr="008B5A91">
        <w:rPr>
          <w:b/>
        </w:rPr>
        <w:t>6.4.</w:t>
      </w:r>
      <w:r>
        <w:t xml:space="preserve"> </w:t>
      </w:r>
      <w:r w:rsidRPr="0045796E">
        <w:rPr>
          <w:b/>
        </w:rPr>
        <w:t>Vai projekta iesniedzēja rīcībā ir pietiekami un stabili finanšu resursi, lai nodrošinātu</w:t>
      </w:r>
      <w:r w:rsidR="00092660">
        <w:rPr>
          <w:b/>
        </w:rPr>
        <w:t xml:space="preserve"> visu naudas plūsmu projekta realizācijas gaitā</w:t>
      </w:r>
      <w:r w:rsidRPr="0045796E">
        <w:rPr>
          <w:b/>
        </w:rPr>
        <w:t xml:space="preserve">? </w:t>
      </w:r>
      <w:r w:rsidRPr="00C92BA3">
        <w:rPr>
          <w:i/>
        </w:rPr>
        <w:t>(lūdzam atzīmēt atbilstošo):</w:t>
      </w:r>
    </w:p>
    <w:p w:rsidR="007D026C" w:rsidRPr="007F3CE3" w:rsidRDefault="007D026C" w:rsidP="007D026C">
      <w:pPr>
        <w:ind w:firstLine="720"/>
        <w:jc w:val="both"/>
      </w:pPr>
      <w:r w:rsidRPr="007F3CE3">
        <w:t>⁭ jā;</w:t>
      </w:r>
    </w:p>
    <w:p w:rsidR="007D026C" w:rsidRDefault="007D026C" w:rsidP="007D026C">
      <w:pPr>
        <w:ind w:firstLine="720"/>
        <w:jc w:val="both"/>
      </w:pPr>
      <w:r w:rsidRPr="007F3CE3">
        <w:t>⁭ nē.</w:t>
      </w:r>
    </w:p>
    <w:p w:rsidR="007D026C" w:rsidRPr="00C92BA3" w:rsidRDefault="007D026C" w:rsidP="007D026C">
      <w:pPr>
        <w:ind w:firstLine="720"/>
        <w:jc w:val="both"/>
      </w:pPr>
    </w:p>
    <w:p w:rsidR="007D026C" w:rsidRPr="007F3CE3" w:rsidRDefault="007D026C" w:rsidP="007D026C">
      <w:pPr>
        <w:jc w:val="both"/>
        <w:rPr>
          <w:i/>
        </w:rPr>
      </w:pPr>
      <w:r>
        <w:rPr>
          <w:b/>
        </w:rPr>
        <w:t xml:space="preserve">6.5. </w:t>
      </w:r>
      <w:r w:rsidRPr="007F3CE3">
        <w:rPr>
          <w:b/>
        </w:rPr>
        <w:t xml:space="preserve">Vai projektam ir veikta izmaksu un ieguvumu analīze? </w:t>
      </w:r>
      <w:r w:rsidRPr="007F3CE3">
        <w:rPr>
          <w:i/>
        </w:rPr>
        <w:t>(atzīmēt atbilstošo):</w:t>
      </w:r>
    </w:p>
    <w:p w:rsidR="007D026C" w:rsidRPr="007F3CE3" w:rsidRDefault="007D026C" w:rsidP="007D026C">
      <w:pPr>
        <w:ind w:firstLine="720"/>
        <w:jc w:val="both"/>
      </w:pPr>
      <w:r w:rsidRPr="007F3CE3">
        <w:t>⁭ jā;</w:t>
      </w:r>
    </w:p>
    <w:p w:rsidR="007D026C" w:rsidRDefault="007D026C" w:rsidP="007D026C">
      <w:pPr>
        <w:ind w:firstLine="720"/>
        <w:jc w:val="both"/>
      </w:pPr>
      <w:r w:rsidRPr="007F3CE3">
        <w:t>⁭ nē.</w:t>
      </w:r>
    </w:p>
    <w:p w:rsidR="007D026C" w:rsidRDefault="007D026C" w:rsidP="007D026C">
      <w:pPr>
        <w:jc w:val="both"/>
        <w:rPr>
          <w:b/>
        </w:rPr>
      </w:pPr>
    </w:p>
    <w:p w:rsidR="007D026C" w:rsidRPr="007D235E" w:rsidRDefault="007D026C" w:rsidP="007D026C">
      <w:pPr>
        <w:jc w:val="both"/>
        <w:rPr>
          <w:b/>
        </w:rPr>
      </w:pPr>
      <w:r w:rsidRPr="00C92BA3">
        <w:rPr>
          <w:b/>
        </w:rPr>
        <w:t xml:space="preserve">Ja atbilde ir </w:t>
      </w:r>
      <w:r w:rsidR="00DC6425">
        <w:rPr>
          <w:b/>
        </w:rPr>
        <w:t>"</w:t>
      </w:r>
      <w:r w:rsidRPr="00C92BA3">
        <w:rPr>
          <w:b/>
        </w:rPr>
        <w:t>jā</w:t>
      </w:r>
      <w:r w:rsidR="00DC6425">
        <w:rPr>
          <w:b/>
        </w:rPr>
        <w:t>"</w:t>
      </w:r>
      <w:r w:rsidRPr="00C92BA3">
        <w:rPr>
          <w:b/>
        </w:rPr>
        <w:t xml:space="preserve">, lūdzam </w:t>
      </w:r>
      <w:r>
        <w:rPr>
          <w:b/>
        </w:rPr>
        <w:t>aizpildīt tabulu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7D026C" w:rsidRPr="007F3CE3">
        <w:tc>
          <w:tcPr>
            <w:tcW w:w="9435" w:type="dxa"/>
          </w:tcPr>
          <w:p w:rsidR="007D026C" w:rsidRPr="007153AA" w:rsidRDefault="007D026C" w:rsidP="00237EDB">
            <w:pPr>
              <w:jc w:val="both"/>
            </w:pPr>
            <w:r w:rsidRPr="007153AA">
              <w:t>Projekta izmaksu un ieguvumu analīzē izmantotā reālā finansiālā diskonta likme = ...%</w:t>
            </w:r>
          </w:p>
          <w:p w:rsidR="007D026C" w:rsidRPr="007153AA" w:rsidRDefault="007D026C" w:rsidP="00237EDB">
            <w:pPr>
              <w:jc w:val="both"/>
            </w:pPr>
            <w:r w:rsidRPr="007153AA">
              <w:t>Projekta izmaksu un ieguvumu analīzē izmantotā sociālā diskonta likme = ...%</w:t>
            </w:r>
          </w:p>
          <w:p w:rsidR="007D026C" w:rsidRPr="007153AA" w:rsidRDefault="007D026C" w:rsidP="00237EDB">
            <w:pPr>
              <w:jc w:val="both"/>
            </w:pPr>
            <w:r w:rsidRPr="007153AA">
              <w:t>Projekta ekonomiskā neto pašreizējā vērtība ENPV = ....</w:t>
            </w:r>
          </w:p>
          <w:p w:rsidR="007D026C" w:rsidRPr="007153AA" w:rsidRDefault="007D026C" w:rsidP="00237EDB">
            <w:pPr>
              <w:jc w:val="both"/>
            </w:pPr>
            <w:r w:rsidRPr="007153AA">
              <w:t>Projekta ekonomiskā ienesīguma norma ERR=...%</w:t>
            </w:r>
          </w:p>
          <w:p w:rsidR="007D026C" w:rsidRPr="007153AA" w:rsidRDefault="007D026C" w:rsidP="00237EDB">
            <w:pPr>
              <w:jc w:val="both"/>
            </w:pPr>
            <w:r w:rsidRPr="007153AA">
              <w:t>Projekta investīciju finansiālā neto pašreizējā vērtība FNPV/C= ....</w:t>
            </w:r>
          </w:p>
          <w:p w:rsidR="007D026C" w:rsidRPr="007F3CE3" w:rsidRDefault="007D026C" w:rsidP="00237EDB">
            <w:pPr>
              <w:jc w:val="both"/>
            </w:pPr>
            <w:r w:rsidRPr="007153AA">
              <w:t>Projekta investīciju finansiālā ienesīguma norma FRR/C= ....%</w:t>
            </w:r>
          </w:p>
        </w:tc>
      </w:tr>
    </w:tbl>
    <w:p w:rsidR="007D026C" w:rsidRDefault="007D026C" w:rsidP="007D026C">
      <w:pPr>
        <w:jc w:val="both"/>
        <w:rPr>
          <w:b/>
        </w:rPr>
      </w:pPr>
    </w:p>
    <w:p w:rsidR="007D026C" w:rsidRPr="007F3CE3" w:rsidRDefault="007D026C" w:rsidP="007D026C">
      <w:pPr>
        <w:jc w:val="both"/>
      </w:pPr>
      <w:r w:rsidRPr="007F3CE3">
        <w:rPr>
          <w:b/>
        </w:rPr>
        <w:t> </w:t>
      </w:r>
      <w:r>
        <w:rPr>
          <w:b/>
        </w:rPr>
        <w:t>6</w:t>
      </w:r>
      <w:r w:rsidRPr="007F3CE3">
        <w:rPr>
          <w:b/>
        </w:rPr>
        <w:t>.</w:t>
      </w:r>
      <w:r>
        <w:rPr>
          <w:b/>
        </w:rPr>
        <w:t>6</w:t>
      </w:r>
      <w:r w:rsidRPr="007F3CE3">
        <w:rPr>
          <w:b/>
        </w:rPr>
        <w:t>. Izmaksu -ieguvumu analīzes galvenie secinājumi</w:t>
      </w:r>
      <w:r w:rsidRPr="007F3CE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7D026C" w:rsidRPr="007F3CE3">
        <w:tc>
          <w:tcPr>
            <w:tcW w:w="9435" w:type="dxa"/>
          </w:tcPr>
          <w:p w:rsidR="007D026C" w:rsidRPr="007F3CE3" w:rsidRDefault="007D026C" w:rsidP="00237EDB">
            <w:pPr>
              <w:jc w:val="both"/>
            </w:pPr>
          </w:p>
          <w:p w:rsidR="007D026C" w:rsidRPr="007F3CE3" w:rsidRDefault="007D026C" w:rsidP="00237EDB">
            <w:pPr>
              <w:jc w:val="both"/>
            </w:pPr>
          </w:p>
        </w:tc>
      </w:tr>
    </w:tbl>
    <w:p w:rsidR="00B53794" w:rsidRPr="00AD68AC" w:rsidRDefault="00B53794" w:rsidP="00282F2D">
      <w:pPr>
        <w:jc w:val="both"/>
      </w:pPr>
    </w:p>
    <w:p w:rsidR="00CA1744" w:rsidRPr="00AD68AC" w:rsidRDefault="002B1C1A" w:rsidP="0005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b/>
          <w:smallCaps/>
        </w:rPr>
      </w:pPr>
      <w:r>
        <w:rPr>
          <w:b/>
          <w:smallCaps/>
        </w:rPr>
        <w:t>6</w:t>
      </w:r>
      <w:r w:rsidR="00051107" w:rsidRPr="00AD68AC">
        <w:rPr>
          <w:b/>
          <w:smallCaps/>
        </w:rPr>
        <w:t xml:space="preserve">. </w:t>
      </w:r>
      <w:r w:rsidR="00CA1744" w:rsidRPr="00AD68AC">
        <w:rPr>
          <w:b/>
          <w:smallCaps/>
        </w:rPr>
        <w:t>Sadaļa - Apliecinājums</w:t>
      </w:r>
    </w:p>
    <w:p w:rsidR="008E056D" w:rsidRPr="00AD68AC" w:rsidRDefault="008E056D" w:rsidP="00282F2D">
      <w:pPr>
        <w:jc w:val="both"/>
        <w:rPr>
          <w:bCs/>
        </w:rPr>
      </w:pPr>
    </w:p>
    <w:p w:rsidR="002A4495" w:rsidRPr="00AD68AC" w:rsidRDefault="002A4495" w:rsidP="00282F2D">
      <w:pPr>
        <w:jc w:val="both"/>
        <w:rPr>
          <w:bCs/>
        </w:rPr>
      </w:pPr>
      <w:r w:rsidRPr="00AD68AC">
        <w:rPr>
          <w:bCs/>
        </w:rPr>
        <w:t>Es, apakšā parakstījies (-usies),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243"/>
        <w:gridCol w:w="3696"/>
      </w:tblGrid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A4495" w:rsidRPr="00AD68AC" w:rsidRDefault="002A4495" w:rsidP="00282F2D">
            <w:pPr>
              <w:rPr>
                <w:bCs/>
              </w:rPr>
            </w:pPr>
            <w:r w:rsidRPr="00AD68AC">
              <w:rPr>
                <w:bCs/>
              </w:rPr>
              <w:t>projekta iesniedzēja</w:t>
            </w:r>
          </w:p>
        </w:tc>
        <w:tc>
          <w:tcPr>
            <w:tcW w:w="5939" w:type="dxa"/>
            <w:gridSpan w:val="2"/>
          </w:tcPr>
          <w:p w:rsidR="002A4495" w:rsidRPr="00AD68AC" w:rsidRDefault="002A4495" w:rsidP="00282F2D">
            <w:pPr>
              <w:rPr>
                <w:bCs/>
              </w:rPr>
            </w:pPr>
            <w:r w:rsidRPr="00AD68AC">
              <w:rPr>
                <w:bCs/>
              </w:rPr>
              <w:t>_______________________________________________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2"/>
          </w:tcPr>
          <w:p w:rsidR="002A4495" w:rsidRPr="00AD68AC" w:rsidRDefault="002A4495" w:rsidP="00282F2D">
            <w:pPr>
              <w:jc w:val="center"/>
              <w:rPr>
                <w:bCs/>
                <w:i/>
                <w:iCs/>
              </w:rPr>
            </w:pPr>
            <w:r w:rsidRPr="00AD68AC">
              <w:rPr>
                <w:bCs/>
                <w:i/>
                <w:iCs/>
              </w:rPr>
              <w:t>projekta iesniedzēja nosaukums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  <w:r w:rsidRPr="00AD68AC">
              <w:t>atbildīgā amatpersona,</w:t>
            </w:r>
          </w:p>
        </w:tc>
        <w:tc>
          <w:tcPr>
            <w:tcW w:w="5939" w:type="dxa"/>
            <w:gridSpan w:val="2"/>
          </w:tcPr>
          <w:p w:rsidR="002A4495" w:rsidRPr="00AD68AC" w:rsidRDefault="002A4495" w:rsidP="00282F2D">
            <w:pPr>
              <w:rPr>
                <w:bCs/>
              </w:rPr>
            </w:pPr>
            <w:r w:rsidRPr="00AD68AC">
              <w:rPr>
                <w:bCs/>
              </w:rPr>
              <w:t>_______________________________________________,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2"/>
          </w:tcPr>
          <w:p w:rsidR="002A4495" w:rsidRPr="00AD68AC" w:rsidRDefault="002A4495" w:rsidP="00282F2D">
            <w:pPr>
              <w:jc w:val="center"/>
              <w:rPr>
                <w:bCs/>
                <w:i/>
                <w:iCs/>
              </w:rPr>
            </w:pPr>
            <w:r w:rsidRPr="00AD68AC">
              <w:rPr>
                <w:i/>
                <w:iCs/>
              </w:rPr>
              <w:t>vārds, uzvārds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2"/>
          </w:tcPr>
          <w:p w:rsidR="002A4495" w:rsidRPr="00AD68AC" w:rsidRDefault="002A4495" w:rsidP="00282F2D">
            <w:r w:rsidRPr="00AD68AC">
              <w:t>_______________________________________________,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2"/>
          </w:tcPr>
          <w:p w:rsidR="002A4495" w:rsidRPr="00AD68AC" w:rsidRDefault="002A4495" w:rsidP="00282F2D">
            <w:pPr>
              <w:jc w:val="center"/>
              <w:rPr>
                <w:i/>
                <w:iCs/>
              </w:rPr>
            </w:pPr>
            <w:r w:rsidRPr="00AD68AC">
              <w:rPr>
                <w:bCs/>
                <w:i/>
                <w:iCs/>
              </w:rPr>
              <w:t>amata nosaukums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5591" w:type="dxa"/>
            <w:gridSpan w:val="2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  <w:r w:rsidRPr="00AD68AC">
              <w:rPr>
                <w:bCs/>
              </w:rPr>
              <w:t>apliecinu, ka uz projekta iesnieguma iesniegšanas brīdi,</w:t>
            </w:r>
          </w:p>
        </w:tc>
        <w:tc>
          <w:tcPr>
            <w:tcW w:w="3696" w:type="dxa"/>
          </w:tcPr>
          <w:p w:rsidR="002A4495" w:rsidRPr="00AD68AC" w:rsidRDefault="002A4495" w:rsidP="00282F2D">
            <w:pPr>
              <w:rPr>
                <w:bCs/>
              </w:rPr>
            </w:pPr>
            <w:r w:rsidRPr="00AD68AC">
              <w:rPr>
                <w:bCs/>
              </w:rPr>
              <w:t>____________________________: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5591" w:type="dxa"/>
            <w:gridSpan w:val="2"/>
          </w:tcPr>
          <w:p w:rsidR="002A4495" w:rsidRPr="00AD68AC" w:rsidRDefault="002A4495" w:rsidP="00282F2D">
            <w:pPr>
              <w:jc w:val="both"/>
              <w:rPr>
                <w:bCs/>
              </w:rPr>
            </w:pPr>
          </w:p>
        </w:tc>
        <w:tc>
          <w:tcPr>
            <w:tcW w:w="3696" w:type="dxa"/>
          </w:tcPr>
          <w:p w:rsidR="002A4495" w:rsidRPr="00AD68AC" w:rsidRDefault="002A4495" w:rsidP="00282F2D">
            <w:pPr>
              <w:jc w:val="center"/>
              <w:rPr>
                <w:bCs/>
                <w:i/>
                <w:iCs/>
              </w:rPr>
            </w:pPr>
            <w:r w:rsidRPr="00AD68AC">
              <w:rPr>
                <w:bCs/>
                <w:i/>
                <w:iCs/>
              </w:rPr>
              <w:t>dd/mm/gggg</w:t>
            </w:r>
          </w:p>
        </w:tc>
      </w:tr>
    </w:tbl>
    <w:p w:rsidR="002A4495" w:rsidRPr="00AD68AC" w:rsidRDefault="002A4495" w:rsidP="00C6131B">
      <w:pPr>
        <w:pStyle w:val="BodyText"/>
        <w:numPr>
          <w:ilvl w:val="0"/>
          <w:numId w:val="23"/>
        </w:numPr>
        <w:ind w:left="0" w:firstLine="720"/>
      </w:pPr>
      <w:r w:rsidRPr="00AD68AC">
        <w:t xml:space="preserve">projekta iesniegumā un tā pielikumos iekļautā informācija atbilst patiesībai un projekta īstenošanai pieprasītais </w:t>
      </w:r>
      <w:r w:rsidR="00B732D4" w:rsidRPr="00AD68AC">
        <w:t xml:space="preserve">Kohēzijas fonda </w:t>
      </w:r>
      <w:r w:rsidRPr="00AD68AC">
        <w:t>līdzfinansējums tiks izmantots saskaņā ar projekta iesnieguma aprakstu;</w:t>
      </w:r>
    </w:p>
    <w:p w:rsidR="002A4495" w:rsidRPr="00AD68AC" w:rsidRDefault="002A4495" w:rsidP="00C6131B">
      <w:pPr>
        <w:pStyle w:val="BodyText"/>
        <w:numPr>
          <w:ilvl w:val="0"/>
          <w:numId w:val="23"/>
        </w:numPr>
        <w:ind w:left="0" w:firstLine="720"/>
      </w:pPr>
      <w:r w:rsidRPr="00AD68AC">
        <w:t xml:space="preserve">nav zināmu iemeslu, kādēļ šis projekts nevarētu tikt īstenots vai varētu tikt aizkavēta tā īstenošana, un apstiprinu, ka projektā noteiktās saistības iespējams veikt </w:t>
      </w:r>
      <w:r w:rsidR="005C1D1A" w:rsidRPr="00AD68AC">
        <w:rPr>
          <w:bCs/>
        </w:rPr>
        <w:t>normatīvajos aktos par attiecīgās Eiropas Savienības fonda aktivitātes īstenošanu</w:t>
      </w:r>
      <w:r w:rsidRPr="00AD68AC">
        <w:t xml:space="preserve"> noteiktajos termiņos;</w:t>
      </w:r>
    </w:p>
    <w:p w:rsidR="002A4495" w:rsidRPr="00AD68AC" w:rsidRDefault="002A4495" w:rsidP="00C6131B">
      <w:pPr>
        <w:pStyle w:val="BodyText"/>
        <w:numPr>
          <w:ilvl w:val="0"/>
          <w:numId w:val="23"/>
        </w:numPr>
        <w:ind w:left="0" w:firstLine="720"/>
      </w:pPr>
      <w:r w:rsidRPr="00AD68AC">
        <w:t>tieši šis projekts netiek un nav ticis finansēts</w:t>
      </w:r>
      <w:r w:rsidR="001A46EE" w:rsidRPr="00AD68AC">
        <w:t xml:space="preserve"> vai </w:t>
      </w:r>
      <w:r w:rsidRPr="00AD68AC">
        <w:t>līdzfinansēts no citiem Eiropas Savienības finanšu avotiem, kā arī valsts un pašvaldību budžeta līdzekļiem</w:t>
      </w:r>
      <w:r w:rsidR="001A46EE" w:rsidRPr="00AD68AC">
        <w:t>, kā arī projekta ietvaros plānotās darbības nepārklājas ar darbībām, kas tiek finansētas citu Eiropas Savienības fondu aktivitāšu un citu finanšu instrumentu ietvaros</w:t>
      </w:r>
      <w:r w:rsidRPr="00AD68AC">
        <w:t>;</w:t>
      </w:r>
    </w:p>
    <w:p w:rsidR="00187340" w:rsidRPr="00265466" w:rsidRDefault="002A4495" w:rsidP="00C6131B">
      <w:pPr>
        <w:pStyle w:val="BodyText"/>
        <w:numPr>
          <w:ilvl w:val="0"/>
          <w:numId w:val="23"/>
        </w:numPr>
        <w:ind w:left="0" w:firstLine="720"/>
      </w:pPr>
      <w:r w:rsidRPr="00AD68AC">
        <w:t>projekta apstiprinājuma gadījumā tieši šis projekta iesniegums netiks iesniegts finansēšanai</w:t>
      </w:r>
      <w:r w:rsidR="001A46EE" w:rsidRPr="00AD68AC">
        <w:t xml:space="preserve"> vai </w:t>
      </w:r>
      <w:r w:rsidRPr="00AD68AC">
        <w:t xml:space="preserve">līdzfinansēšanai no citiem Eiropas Savienības finanšu avotiem, kā arī valsts un </w:t>
      </w:r>
      <w:r w:rsidRPr="00265466">
        <w:t>pašvaldību budžeta līdzekļiem</w:t>
      </w:r>
      <w:r w:rsidR="00187340" w:rsidRPr="00265466">
        <w:t>,</w:t>
      </w:r>
    </w:p>
    <w:p w:rsidR="005A414F" w:rsidRPr="00265466" w:rsidRDefault="005A414F" w:rsidP="005A414F">
      <w:pPr>
        <w:pStyle w:val="BodyText"/>
        <w:numPr>
          <w:ilvl w:val="0"/>
          <w:numId w:val="23"/>
        </w:numPr>
        <w:ind w:left="0" w:firstLine="720"/>
      </w:pPr>
      <w:r w:rsidRPr="00265466">
        <w:t>ja saskaņā ar Finanšu ministrijas sākotnēj</w:t>
      </w:r>
      <w:r w:rsidR="00265466">
        <w:t>ā</w:t>
      </w:r>
      <w:r w:rsidRPr="00265466">
        <w:t>s izvērtēšanas atzinumu projekts ir kvalificējams kā komercdarbības atbalsts</w:t>
      </w:r>
      <w:r w:rsidR="00265466">
        <w:t xml:space="preserve"> un par to nepieciešams paziņot Eiropas Komisijai</w:t>
      </w:r>
      <w:r w:rsidRPr="00265466">
        <w:t xml:space="preserve">, projekta iesniedzējs komercdarbības atbalsta kontroli reglamentējošajos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265466">
          <w:t>aktos</w:t>
        </w:r>
      </w:smartTag>
      <w:r w:rsidRPr="00265466">
        <w:t xml:space="preserve"> noteiktā kārtībā </w:t>
      </w:r>
      <w:r w:rsidR="00682EC5">
        <w:t xml:space="preserve">individuāli </w:t>
      </w:r>
      <w:r w:rsidRPr="00265466">
        <w:t xml:space="preserve">iesniegs projekta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265466">
          <w:t>iesniegumu</w:t>
        </w:r>
      </w:smartTag>
      <w:r w:rsidRPr="00265466">
        <w:t xml:space="preserve"> Eiropas Komisijā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265466">
          <w:t>lēmuma</w:t>
        </w:r>
      </w:smartTag>
      <w:r w:rsidRPr="00265466">
        <w:t xml:space="preserve"> pieņemšanai par projekta saderību ar Eiropas Kopienu dibināšanas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265466">
          <w:t>līgumu</w:t>
        </w:r>
      </w:smartTag>
      <w:r w:rsidRPr="00265466">
        <w:t xml:space="preserve"> un neuzsāks projekta īstenošanu: (lūdzam atzīmēt atbilstošo)</w:t>
      </w:r>
    </w:p>
    <w:p w:rsidR="005A414F" w:rsidRPr="00265466" w:rsidRDefault="005A414F" w:rsidP="005A414F">
      <w:pPr>
        <w:pStyle w:val="msolistparagraph0"/>
        <w:ind w:left="0" w:firstLine="720"/>
        <w:jc w:val="both"/>
      </w:pPr>
      <w:r w:rsidRPr="00265466">
        <w:t xml:space="preserve">□ pirms atbildīgās iestādes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265466">
          <w:t>lēmuma</w:t>
        </w:r>
      </w:smartTag>
      <w:r w:rsidRPr="00265466">
        <w:t xml:space="preserve"> pieņemšanas par projekta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265466">
          <w:t>iesnieguma</w:t>
        </w:r>
      </w:smartTag>
      <w:r w:rsidRPr="00265466">
        <w:t xml:space="preserve"> apstiprināšanu; </w:t>
      </w:r>
    </w:p>
    <w:p w:rsidR="00265466" w:rsidRDefault="005A414F" w:rsidP="00C6131B">
      <w:pPr>
        <w:pStyle w:val="BodyText"/>
        <w:ind w:firstLine="720"/>
      </w:pPr>
      <w:r w:rsidRPr="00265466">
        <w:t xml:space="preserve">□ pirms Eiropas Komisija ir pieņēmusi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265466">
          <w:t>lēmumu</w:t>
        </w:r>
      </w:smartTag>
      <w:r w:rsidRPr="00265466">
        <w:t xml:space="preserve"> par projekta saderību ar Eiropas Kopienu dibināšanas līgumu.</w:t>
      </w:r>
      <w:r w:rsidR="00265466">
        <w:t xml:space="preserve"> </w:t>
      </w:r>
    </w:p>
    <w:p w:rsidR="00755651" w:rsidRPr="00265466" w:rsidRDefault="00755651" w:rsidP="00C6131B">
      <w:pPr>
        <w:pStyle w:val="BodyText"/>
        <w:ind w:firstLine="720"/>
      </w:pPr>
      <w:r w:rsidRPr="00265466">
        <w:t>Apņemos nodrošināt finansējumu no saviem līdzekļiem projekta izmaksu pieauguma gadījumā.</w:t>
      </w:r>
    </w:p>
    <w:p w:rsidR="00755651" w:rsidRPr="00C92BA3" w:rsidRDefault="00755651" w:rsidP="00755651">
      <w:pPr>
        <w:pStyle w:val="BodyText"/>
        <w:ind w:firstLine="720"/>
      </w:pPr>
      <w:r w:rsidRPr="00265466">
        <w:t>Apzinos, ka projektu var neapstiprināt līdzfinansēšanai no Kohēzijas fonda, ja projekta</w:t>
      </w:r>
      <w:r w:rsidRPr="00C92BA3">
        <w:t xml:space="preserve">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C92BA3">
          <w:t>iesniegums</w:t>
        </w:r>
      </w:smartTag>
      <w:r w:rsidRPr="00C92BA3">
        <w:t xml:space="preserve">, ieskaitot šo sadaļu, nav pilnībā un kvalitatīvi aizpildīts, kā arī, ja </w:t>
      </w:r>
      <w:r w:rsidRPr="00C92BA3">
        <w:rPr>
          <w:bCs/>
        </w:rPr>
        <w:t xml:space="preserve">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C92BA3">
          <w:rPr>
            <w:bCs/>
          </w:rPr>
          <w:t>aktos</w:t>
        </w:r>
      </w:smartTag>
      <w:r w:rsidRPr="00C92BA3">
        <w:rPr>
          <w:bCs/>
        </w:rPr>
        <w:t xml:space="preserve"> par attiecīgās Eiropas Savienības fonda aktivitātes īstenošanu</w:t>
      </w:r>
      <w:r w:rsidRPr="00C92BA3">
        <w:t xml:space="preserve"> plānotais Kohēzijas fonda finansējums (kārtējam gadam</w:t>
      </w:r>
      <w:r>
        <w:t xml:space="preserve"> vai </w:t>
      </w:r>
      <w:r w:rsidRPr="00C92BA3">
        <w:t>plānošanas periodam) projekta apstiprināšanas brīdī ir izlietots.</w:t>
      </w:r>
    </w:p>
    <w:p w:rsidR="00265466" w:rsidRDefault="00265466" w:rsidP="00755651">
      <w:pPr>
        <w:pStyle w:val="BodyText"/>
        <w:ind w:firstLine="720"/>
      </w:pPr>
      <w:bookmarkStart w:id="0" w:name="OLE_LINK1"/>
      <w:bookmarkStart w:id="1" w:name="OLE_LINK2"/>
      <w:r w:rsidRPr="004605CA">
        <w:t>Apzinos, ka gadījumā, ja Eiropas Komisija pieņems lēmumu, ka projekts ir nesaderīgs ar Eiropas Kopienu dibināšanas līgumu, projektam netiks piešķirts Kohēzijas fonda līdzfinansējums.</w:t>
      </w:r>
      <w:bookmarkEnd w:id="0"/>
      <w:bookmarkEnd w:id="1"/>
    </w:p>
    <w:p w:rsidR="00755651" w:rsidRDefault="00755651" w:rsidP="00755651">
      <w:pPr>
        <w:pStyle w:val="BodyText"/>
        <w:ind w:firstLine="720"/>
      </w:pPr>
      <w:r w:rsidRPr="00C92BA3">
        <w:t xml:space="preserve">Apzinos, ka nepatiesas apliecinājumā sniegtās informācijas gadījumā </w:t>
      </w:r>
      <w:r>
        <w:t xml:space="preserve">pret projekta iesniedzēju var tikt uzsāktas </w:t>
      </w:r>
      <w:r w:rsidRPr="00C92BA3">
        <w:t>administratīva un finansiāla rakstura sankcijas.</w:t>
      </w:r>
    </w:p>
    <w:p w:rsidR="00755651" w:rsidRPr="00C92BA3" w:rsidRDefault="00755651" w:rsidP="00755651">
      <w:pPr>
        <w:pStyle w:val="BodyText"/>
        <w:ind w:firstLine="720"/>
      </w:pPr>
      <w:r>
        <w:t xml:space="preserve">Apliecinu, ka projekta </w:t>
      </w:r>
      <w:r w:rsidR="005A414F">
        <w:t xml:space="preserve">īstenošanai </w:t>
      </w:r>
      <w:r>
        <w:t>nepieciešamā zeme ir manā īpašumā</w:t>
      </w:r>
      <w:r w:rsidR="00F272C1">
        <w:t xml:space="preserve"> </w:t>
      </w:r>
      <w:r w:rsidR="00967C36">
        <w:t>vai</w:t>
      </w:r>
      <w:r w:rsidR="00F272C1">
        <w:t xml:space="preserve"> arī spēšu nodrošināt nepieciešamo zemju iegādi savā īpašumā </w:t>
      </w:r>
      <w:r w:rsidR="00130188">
        <w:t>līdz būvniecības sākumam.</w:t>
      </w:r>
    </w:p>
    <w:p w:rsidR="00755651" w:rsidRPr="00644BC7" w:rsidRDefault="00755651" w:rsidP="00755651">
      <w:pPr>
        <w:pStyle w:val="Footer"/>
        <w:ind w:firstLine="720"/>
        <w:jc w:val="both"/>
        <w:rPr>
          <w:i/>
        </w:rPr>
      </w:pPr>
      <w:r w:rsidRPr="00C92BA3">
        <w:t xml:space="preserve">Apliecinu, ka projekta </w:t>
      </w:r>
      <w:smartTag w:uri="schemas-tilde-lv/tildestengine" w:element="veidnes">
        <w:smartTagPr>
          <w:attr w:name="text" w:val="iesniegumam"/>
          <w:attr w:name="id" w:val="-1"/>
          <w:attr w:name="baseform" w:val="iesniegum|s"/>
        </w:smartTagPr>
        <w:r w:rsidRPr="00C92BA3">
          <w:t>iesniegumam</w:t>
        </w:r>
      </w:smartTag>
      <w:r w:rsidRPr="00C92BA3">
        <w:t xml:space="preserve"> pievienotās kopijas atbilst manā rīcībā esošiem dokumentu oriģināliem un projekta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C92BA3">
          <w:t>iesnieguma</w:t>
        </w:r>
      </w:smartTag>
      <w:r w:rsidRPr="00C92BA3">
        <w:t xml:space="preserve"> kopija un elektroniskā versija atbilst iesniegtā projekta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C92BA3">
          <w:t>iesnieguma</w:t>
        </w:r>
      </w:smartTag>
      <w:r w:rsidRPr="00C92BA3">
        <w:t xml:space="preserve"> oriģinālam.</w:t>
      </w:r>
    </w:p>
    <w:p w:rsidR="00755651" w:rsidRPr="00644BC7" w:rsidRDefault="00755651" w:rsidP="00755651">
      <w:pPr>
        <w:pStyle w:val="Footer"/>
        <w:ind w:firstLine="720"/>
        <w:jc w:val="both"/>
        <w:rPr>
          <w:i/>
        </w:rPr>
      </w:pPr>
      <w:r w:rsidRPr="00C92BA3">
        <w:rPr>
          <w:u w:val="single"/>
        </w:rPr>
        <w:t>Pielikumā:</w:t>
      </w:r>
      <w:r w:rsidRPr="00C92BA3">
        <w:t xml:space="preserve"> </w:t>
      </w:r>
      <w:r w:rsidRPr="00C92BA3">
        <w:rPr>
          <w:i/>
        </w:rPr>
        <w:t xml:space="preserve">Ja projekta iesniedzējs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Pr="00C92BA3">
          <w:rPr>
            <w:i/>
          </w:rPr>
          <w:t>plāno</w:t>
        </w:r>
      </w:smartTag>
      <w:r w:rsidRPr="00C92BA3">
        <w:rPr>
          <w:i/>
        </w:rPr>
        <w:t xml:space="preserve"> finansēt projektu no kredīta </w:t>
      </w:r>
      <w:r w:rsidR="00644BC7" w:rsidRPr="00644BC7">
        <w:rPr>
          <w:i/>
          <w:sz w:val="22"/>
          <w:szCs w:val="22"/>
        </w:rPr>
        <w:t>aizņemtiem līdzekļiem,</w:t>
      </w:r>
      <w:r w:rsidR="00F272C1">
        <w:rPr>
          <w:i/>
          <w:sz w:val="22"/>
          <w:szCs w:val="22"/>
        </w:rPr>
        <w:t xml:space="preserve"> tad</w:t>
      </w:r>
      <w:r w:rsidR="00644BC7" w:rsidRPr="00644BC7">
        <w:rPr>
          <w:i/>
          <w:sz w:val="22"/>
          <w:szCs w:val="22"/>
        </w:rPr>
        <w:t xml:space="preserve"> ir </w:t>
      </w:r>
      <w:r w:rsidR="00F272C1">
        <w:rPr>
          <w:i/>
          <w:sz w:val="22"/>
          <w:szCs w:val="22"/>
        </w:rPr>
        <w:t>jāpievieno</w:t>
      </w:r>
      <w:r w:rsidR="00644BC7" w:rsidRPr="00644BC7">
        <w:rPr>
          <w:i/>
          <w:sz w:val="22"/>
          <w:szCs w:val="22"/>
        </w:rPr>
        <w:t xml:space="preserve"> aizdevēja izdots dokuments par iespēju saņemt aizdevumu projekta īstenošanai nepieciešamā apmērā</w:t>
      </w:r>
      <w:r w:rsidR="00F272C1">
        <w:rPr>
          <w:i/>
          <w:sz w:val="22"/>
          <w:szCs w:val="22"/>
        </w:rPr>
        <w:t>.</w:t>
      </w:r>
    </w:p>
    <w:p w:rsidR="001A46EE" w:rsidRPr="00AD68AC" w:rsidRDefault="001A46EE" w:rsidP="00282F2D">
      <w:pPr>
        <w:pStyle w:val="Footer"/>
        <w:jc w:val="both"/>
        <w:rPr>
          <w:i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136"/>
        <w:gridCol w:w="3575"/>
      </w:tblGrid>
      <w:tr w:rsidR="002A4495" w:rsidRPr="00AD68A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8" w:type="dxa"/>
          </w:tcPr>
          <w:p w:rsidR="002A4495" w:rsidRPr="00AD68AC" w:rsidRDefault="002A4495" w:rsidP="00282F2D">
            <w:pPr>
              <w:pStyle w:val="Footer"/>
              <w:jc w:val="both"/>
              <w:rPr>
                <w:i/>
                <w:iCs/>
              </w:rPr>
            </w:pPr>
          </w:p>
          <w:p w:rsidR="002A4495" w:rsidRPr="00AD68AC" w:rsidRDefault="002A4495" w:rsidP="00282F2D">
            <w:pPr>
              <w:pStyle w:val="Footer"/>
              <w:jc w:val="both"/>
              <w:rPr>
                <w:i/>
                <w:iCs/>
              </w:rPr>
            </w:pPr>
            <w:r w:rsidRPr="00AD68AC">
              <w:rPr>
                <w:i/>
                <w:iCs/>
              </w:rPr>
              <w:t>Paraksts:</w:t>
            </w:r>
          </w:p>
        </w:tc>
        <w:tc>
          <w:tcPr>
            <w:tcW w:w="3575" w:type="dxa"/>
          </w:tcPr>
          <w:p w:rsidR="002A4495" w:rsidRPr="00AD68AC" w:rsidRDefault="002A4495" w:rsidP="00282F2D">
            <w:pPr>
              <w:pStyle w:val="Footer"/>
              <w:jc w:val="both"/>
            </w:pP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vMerge w:val="restart"/>
          </w:tcPr>
          <w:p w:rsidR="002A4495" w:rsidRPr="00AD68AC" w:rsidRDefault="002A4495" w:rsidP="00282F2D">
            <w:pPr>
              <w:pStyle w:val="Footer"/>
              <w:jc w:val="both"/>
              <w:rPr>
                <w:i/>
                <w:iCs/>
              </w:rPr>
            </w:pPr>
            <w:r w:rsidRPr="00AD68AC">
              <w:rPr>
                <w:i/>
                <w:iCs/>
              </w:rPr>
              <w:t>Datums:</w:t>
            </w:r>
          </w:p>
        </w:tc>
        <w:tc>
          <w:tcPr>
            <w:tcW w:w="3575" w:type="dxa"/>
          </w:tcPr>
          <w:p w:rsidR="002A4495" w:rsidRPr="00AD68AC" w:rsidRDefault="002A4495" w:rsidP="00282F2D">
            <w:pPr>
              <w:pStyle w:val="Footer"/>
              <w:jc w:val="center"/>
            </w:pP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vMerge/>
          </w:tcPr>
          <w:p w:rsidR="002A4495" w:rsidRPr="00AD68AC" w:rsidRDefault="002A4495" w:rsidP="00282F2D">
            <w:pPr>
              <w:pStyle w:val="Footer"/>
              <w:jc w:val="center"/>
              <w:rPr>
                <w:i/>
                <w:iCs/>
              </w:rPr>
            </w:pPr>
          </w:p>
        </w:tc>
        <w:tc>
          <w:tcPr>
            <w:tcW w:w="3575" w:type="dxa"/>
          </w:tcPr>
          <w:p w:rsidR="002A4495" w:rsidRPr="00AD68AC" w:rsidRDefault="002A4495" w:rsidP="00282F2D">
            <w:pPr>
              <w:pStyle w:val="Footer"/>
              <w:jc w:val="center"/>
              <w:rPr>
                <w:i/>
                <w:iCs/>
              </w:rPr>
            </w:pPr>
            <w:r w:rsidRPr="00AD68AC">
              <w:rPr>
                <w:i/>
                <w:iCs/>
              </w:rPr>
              <w:t>dd/mm/gggg</w:t>
            </w:r>
          </w:p>
        </w:tc>
      </w:tr>
      <w:tr w:rsidR="002A4495" w:rsidRPr="00AD68AC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</w:tcPr>
          <w:p w:rsidR="002A4495" w:rsidRPr="00AD68AC" w:rsidRDefault="002A4495" w:rsidP="00282F2D">
            <w:pPr>
              <w:pStyle w:val="Footer"/>
              <w:jc w:val="both"/>
              <w:rPr>
                <w:i/>
                <w:iCs/>
              </w:rPr>
            </w:pPr>
            <w:r w:rsidRPr="00AD68AC">
              <w:rPr>
                <w:i/>
                <w:iCs/>
              </w:rPr>
              <w:t>Zīmoga vieta</w:t>
            </w:r>
          </w:p>
        </w:tc>
      </w:tr>
    </w:tbl>
    <w:p w:rsidR="00CA1744" w:rsidRDefault="00CA1744" w:rsidP="00282F2D">
      <w:pPr>
        <w:jc w:val="both"/>
      </w:pPr>
    </w:p>
    <w:p w:rsidR="006D149E" w:rsidRDefault="006D149E" w:rsidP="00282F2D">
      <w:pPr>
        <w:jc w:val="both"/>
      </w:pPr>
      <w:r w:rsidRPr="00FD067F">
        <w:t>Dokumenta rekvizītu</w:t>
      </w:r>
      <w:r>
        <w:t>s</w:t>
      </w:r>
      <w:r w:rsidRPr="00FD067F">
        <w:t xml:space="preserve"> </w:t>
      </w:r>
      <w:r w:rsidR="00DC6425">
        <w:t>"</w:t>
      </w:r>
      <w:r>
        <w:t>P</w:t>
      </w:r>
      <w:r w:rsidRPr="00FD067F">
        <w:t>araksts</w:t>
      </w:r>
      <w:r w:rsidR="00DC6425">
        <w:t>"</w:t>
      </w:r>
      <w:r>
        <w:t xml:space="preserve">, </w:t>
      </w:r>
      <w:r w:rsidR="00DC6425">
        <w:t>"</w:t>
      </w:r>
      <w:r>
        <w:t>Datums</w:t>
      </w:r>
      <w:r w:rsidR="00DC6425">
        <w:t>"</w:t>
      </w:r>
      <w:r>
        <w:t xml:space="preserve"> un </w:t>
      </w:r>
      <w:r w:rsidR="00DC6425">
        <w:t>"</w:t>
      </w:r>
      <w:r>
        <w:t>Zīmoga vieta</w:t>
      </w:r>
      <w:r w:rsidR="00DC6425">
        <w:t>"</w:t>
      </w:r>
      <w:r w:rsidRPr="00FD067F">
        <w:t xml:space="preserve"> neaizpilda, ja elektroniskais dokuments ir noformēts atbilstoši elektronisko dokumentu noformēšanai normatīvajos aktos noteiktajām prasībām</w:t>
      </w:r>
      <w:r>
        <w:t>.</w:t>
      </w:r>
    </w:p>
    <w:p w:rsidR="006D149E" w:rsidRDefault="006D149E" w:rsidP="00282F2D">
      <w:pPr>
        <w:jc w:val="both"/>
      </w:pPr>
    </w:p>
    <w:p w:rsidR="006D149E" w:rsidRPr="00AD68AC" w:rsidRDefault="006D149E" w:rsidP="00282F2D">
      <w:pPr>
        <w:jc w:val="both"/>
        <w:sectPr w:rsidR="006D149E" w:rsidRPr="00AD68AC" w:rsidSect="00051107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134" w:right="851" w:bottom="1134" w:left="1701" w:header="709" w:footer="567" w:gutter="0"/>
          <w:cols w:space="708"/>
          <w:titlePg/>
          <w:docGrid w:linePitch="360"/>
        </w:sectPr>
      </w:pPr>
    </w:p>
    <w:p w:rsidR="00130188" w:rsidRPr="0082479A" w:rsidRDefault="00130188" w:rsidP="00130188">
      <w:pPr>
        <w:pStyle w:val="Foot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82479A">
        <w:rPr>
          <w:b/>
          <w:bCs/>
          <w:sz w:val="28"/>
          <w:szCs w:val="28"/>
        </w:rPr>
        <w:t>B daļa</w:t>
      </w:r>
    </w:p>
    <w:p w:rsidR="00130188" w:rsidRDefault="00130188" w:rsidP="00130188">
      <w:pPr>
        <w:pStyle w:val="Footer"/>
        <w:tabs>
          <w:tab w:val="clear" w:pos="4153"/>
          <w:tab w:val="clear" w:pos="8306"/>
        </w:tabs>
        <w:jc w:val="right"/>
        <w:rPr>
          <w:bCs/>
        </w:rPr>
      </w:pPr>
    </w:p>
    <w:p w:rsidR="00130188" w:rsidRPr="00570E09" w:rsidRDefault="00130188" w:rsidP="00130188">
      <w:pPr>
        <w:pStyle w:val="Foot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 w:rsidRPr="00570E09">
        <w:rPr>
          <w:b/>
          <w:bCs/>
          <w:sz w:val="28"/>
          <w:szCs w:val="28"/>
        </w:rPr>
        <w:t>Projekta īstenošanas laika grafiks:</w:t>
      </w:r>
    </w:p>
    <w:p w:rsidR="00130188" w:rsidRPr="00AD68AC" w:rsidRDefault="00130188" w:rsidP="00130188">
      <w:pPr>
        <w:pStyle w:val="Footer"/>
        <w:tabs>
          <w:tab w:val="clear" w:pos="4153"/>
          <w:tab w:val="clear" w:pos="8306"/>
        </w:tabs>
        <w:rPr>
          <w:bCs/>
        </w:rPr>
      </w:pPr>
      <w:r>
        <w:rPr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0188">
        <w:trPr>
          <w:jc w:val="center"/>
        </w:trPr>
        <w:tc>
          <w:tcPr>
            <w:tcW w:w="2253" w:type="dxa"/>
            <w:vMerge w:val="restart"/>
            <w:vAlign w:val="center"/>
          </w:tcPr>
          <w:p w:rsidR="00130188" w:rsidRDefault="00130188" w:rsidP="00582FC7">
            <w:pPr>
              <w:jc w:val="center"/>
            </w:pPr>
            <w:r>
              <w:t>Sasniedzamais iznākums</w:t>
            </w:r>
          </w:p>
          <w:p w:rsidR="00130188" w:rsidRDefault="00130188" w:rsidP="00582FC7">
            <w:pPr>
              <w:jc w:val="center"/>
            </w:pPr>
            <w:r>
              <w:t>aktivitātes ietvaros</w:t>
            </w:r>
          </w:p>
        </w:tc>
        <w:tc>
          <w:tcPr>
            <w:tcW w:w="11340" w:type="dxa"/>
            <w:gridSpan w:val="20"/>
          </w:tcPr>
          <w:p w:rsidR="00130188" w:rsidRDefault="00130188" w:rsidP="00582FC7">
            <w:pPr>
              <w:jc w:val="center"/>
            </w:pPr>
            <w:r>
              <w:t>Projekta īstenošanas laika grafiks (ceturkšņos)</w:t>
            </w:r>
          </w:p>
        </w:tc>
      </w:tr>
      <w:tr w:rsidR="00130188">
        <w:trPr>
          <w:jc w:val="center"/>
        </w:trPr>
        <w:tc>
          <w:tcPr>
            <w:tcW w:w="2253" w:type="dxa"/>
            <w:vMerge/>
          </w:tcPr>
          <w:p w:rsidR="00130188" w:rsidRDefault="00130188" w:rsidP="00237EDB"/>
        </w:tc>
        <w:tc>
          <w:tcPr>
            <w:tcW w:w="2268" w:type="dxa"/>
            <w:gridSpan w:val="4"/>
          </w:tcPr>
          <w:p w:rsidR="00130188" w:rsidRDefault="00130188" w:rsidP="00582FC7">
            <w:pPr>
              <w:jc w:val="center"/>
            </w:pPr>
            <w:r>
              <w:t>2009</w:t>
            </w:r>
          </w:p>
        </w:tc>
        <w:tc>
          <w:tcPr>
            <w:tcW w:w="2268" w:type="dxa"/>
            <w:gridSpan w:val="4"/>
          </w:tcPr>
          <w:p w:rsidR="00130188" w:rsidRDefault="00130188" w:rsidP="00582FC7">
            <w:pPr>
              <w:jc w:val="center"/>
            </w:pPr>
            <w:r>
              <w:t>2010</w:t>
            </w:r>
          </w:p>
        </w:tc>
        <w:tc>
          <w:tcPr>
            <w:tcW w:w="2268" w:type="dxa"/>
            <w:gridSpan w:val="4"/>
          </w:tcPr>
          <w:p w:rsidR="00130188" w:rsidRDefault="00130188" w:rsidP="00582FC7">
            <w:pPr>
              <w:jc w:val="center"/>
            </w:pPr>
            <w:r>
              <w:t>201...</w:t>
            </w:r>
          </w:p>
        </w:tc>
        <w:tc>
          <w:tcPr>
            <w:tcW w:w="2268" w:type="dxa"/>
            <w:gridSpan w:val="4"/>
          </w:tcPr>
          <w:p w:rsidR="00130188" w:rsidRDefault="00130188" w:rsidP="00582FC7">
            <w:pPr>
              <w:jc w:val="center"/>
            </w:pPr>
            <w:r>
              <w:t>201...</w:t>
            </w:r>
          </w:p>
        </w:tc>
        <w:tc>
          <w:tcPr>
            <w:tcW w:w="2268" w:type="dxa"/>
            <w:gridSpan w:val="4"/>
          </w:tcPr>
          <w:p w:rsidR="00130188" w:rsidRDefault="00130188" w:rsidP="00582FC7">
            <w:pPr>
              <w:jc w:val="center"/>
            </w:pPr>
            <w:r>
              <w:t>2015</w:t>
            </w:r>
          </w:p>
        </w:tc>
      </w:tr>
      <w:tr w:rsidR="00130188">
        <w:trPr>
          <w:jc w:val="center"/>
        </w:trPr>
        <w:tc>
          <w:tcPr>
            <w:tcW w:w="2253" w:type="dxa"/>
            <w:vMerge/>
          </w:tcPr>
          <w:p w:rsidR="00130188" w:rsidRDefault="00130188" w:rsidP="00237EDB"/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2.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3.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4.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2.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3.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4.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2.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3.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4.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2.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3.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4.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2.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3.</w:t>
            </w:r>
          </w:p>
        </w:tc>
        <w:tc>
          <w:tcPr>
            <w:tcW w:w="567" w:type="dxa"/>
            <w:vAlign w:val="center"/>
          </w:tcPr>
          <w:p w:rsidR="00130188" w:rsidRDefault="00130188" w:rsidP="00582FC7">
            <w:pPr>
              <w:jc w:val="center"/>
            </w:pPr>
            <w:r>
              <w:t>4.</w:t>
            </w:r>
          </w:p>
        </w:tc>
      </w:tr>
      <w:tr w:rsidR="00130188">
        <w:trPr>
          <w:jc w:val="center"/>
        </w:trPr>
        <w:tc>
          <w:tcPr>
            <w:tcW w:w="2253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</w:tr>
      <w:tr w:rsidR="00130188">
        <w:trPr>
          <w:jc w:val="center"/>
        </w:trPr>
        <w:tc>
          <w:tcPr>
            <w:tcW w:w="2253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</w:tr>
      <w:tr w:rsidR="00130188">
        <w:trPr>
          <w:jc w:val="center"/>
        </w:trPr>
        <w:tc>
          <w:tcPr>
            <w:tcW w:w="2253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</w:tr>
      <w:tr w:rsidR="00130188">
        <w:trPr>
          <w:jc w:val="center"/>
        </w:trPr>
        <w:tc>
          <w:tcPr>
            <w:tcW w:w="2253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237EDB"/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  <w:tc>
          <w:tcPr>
            <w:tcW w:w="567" w:type="dxa"/>
          </w:tcPr>
          <w:p w:rsidR="00130188" w:rsidRDefault="00130188" w:rsidP="00582FC7">
            <w:pPr>
              <w:jc w:val="center"/>
            </w:pPr>
          </w:p>
        </w:tc>
      </w:tr>
    </w:tbl>
    <w:p w:rsidR="00F946E9" w:rsidRPr="00AD68AC" w:rsidRDefault="00130188" w:rsidP="00282F2D">
      <w:pPr>
        <w:pStyle w:val="Footer"/>
        <w:tabs>
          <w:tab w:val="clear" w:pos="4153"/>
          <w:tab w:val="clear" w:pos="8306"/>
        </w:tabs>
        <w:ind w:left="-360"/>
        <w:jc w:val="center"/>
        <w:rPr>
          <w:bCs/>
        </w:rPr>
      </w:pPr>
      <w:r>
        <w:br w:type="page"/>
      </w:r>
    </w:p>
    <w:p w:rsidR="0046329A" w:rsidRPr="00AD68AC" w:rsidRDefault="0046329A" w:rsidP="00282F2D"/>
    <w:bookmarkStart w:id="2" w:name="_MON_1228132776"/>
    <w:bookmarkStart w:id="3" w:name="_MON_1228132799"/>
    <w:bookmarkStart w:id="4" w:name="_MON_1234624933"/>
    <w:bookmarkStart w:id="5" w:name="_MON_1237114718"/>
    <w:bookmarkStart w:id="6" w:name="_MON_1237115413"/>
    <w:bookmarkStart w:id="7" w:name="_MON_1237192405"/>
    <w:bookmarkStart w:id="8" w:name="_MON_1237193049"/>
    <w:bookmarkStart w:id="9" w:name="_MON_1237193942"/>
    <w:bookmarkStart w:id="10" w:name="_MON_1237194278"/>
    <w:bookmarkStart w:id="11" w:name="_MON_1237194682"/>
    <w:bookmarkStart w:id="12" w:name="_MON_1237194705"/>
    <w:bookmarkStart w:id="13" w:name="_MON_1237195055"/>
    <w:bookmarkStart w:id="14" w:name="_MON_1237195070"/>
    <w:bookmarkStart w:id="15" w:name="_MON_1237195371"/>
    <w:bookmarkStart w:id="16" w:name="_MON_1237195442"/>
    <w:bookmarkStart w:id="17" w:name="_MON_1237195479"/>
    <w:bookmarkStart w:id="18" w:name="_MON_1237195509"/>
    <w:bookmarkStart w:id="19" w:name="_MON_1237195568"/>
    <w:bookmarkStart w:id="20" w:name="_MON_1238229057"/>
    <w:bookmarkStart w:id="21" w:name="_MON_1238229421"/>
    <w:bookmarkStart w:id="22" w:name="_MON_1238229444"/>
    <w:bookmarkStart w:id="23" w:name="_MON_1238231424"/>
    <w:bookmarkStart w:id="24" w:name="_MON_1238231610"/>
    <w:bookmarkStart w:id="25" w:name="_MON_1238231892"/>
    <w:bookmarkStart w:id="26" w:name="_MON_1238232007"/>
    <w:bookmarkStart w:id="27" w:name="_MON_1238232036"/>
    <w:bookmarkStart w:id="28" w:name="_MON_1238402549"/>
    <w:bookmarkStart w:id="29" w:name="_MON_1238402833"/>
    <w:bookmarkStart w:id="30" w:name="_MON_1238403036"/>
    <w:bookmarkStart w:id="31" w:name="_MON_1239023652"/>
    <w:bookmarkStart w:id="32" w:name="_MON_1239023718"/>
    <w:bookmarkStart w:id="33" w:name="_MON_1239092444"/>
    <w:bookmarkStart w:id="34" w:name="_MON_1239092966"/>
    <w:bookmarkStart w:id="35" w:name="_MON_1239093016"/>
    <w:bookmarkStart w:id="36" w:name="_MON_1239093038"/>
    <w:bookmarkStart w:id="37" w:name="_MON_1239093069"/>
    <w:bookmarkStart w:id="38" w:name="_MON_1239093091"/>
    <w:bookmarkStart w:id="39" w:name="_MON_1239114208"/>
    <w:bookmarkStart w:id="40" w:name="_MON_1239645205"/>
    <w:bookmarkStart w:id="41" w:name="_MON_1239645446"/>
    <w:bookmarkStart w:id="42" w:name="_MON_1239647261"/>
    <w:bookmarkStart w:id="43" w:name="_MON_1265713940"/>
    <w:bookmarkStart w:id="44" w:name="_MON_1266248358"/>
    <w:bookmarkStart w:id="45" w:name="_MON_1284468333"/>
    <w:bookmarkStart w:id="46" w:name="_MON_131177108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B374C1" w:rsidRPr="00AD68AC" w:rsidRDefault="00130188" w:rsidP="00282F2D">
      <w:pPr>
        <w:tabs>
          <w:tab w:val="left" w:pos="900"/>
        </w:tabs>
        <w:rPr>
          <w:bCs/>
        </w:rPr>
      </w:pPr>
      <w:r w:rsidRPr="00AD68AC">
        <w:rPr>
          <w:bCs/>
        </w:rPr>
        <w:object w:dxaOrig="14479" w:dyaOrig="6902">
          <v:shape id="_x0000_i1025" type="#_x0000_t75" style="width:733.5pt;height:325.5pt" o:ole="">
            <v:imagedata r:id="rId13" o:title=""/>
          </v:shape>
          <o:OLEObject Type="Embed" ProgID="Excel.Sheet.8" ShapeID="_x0000_i1025" DrawAspect="Content" ObjectID="_1723007482" r:id="rId14"/>
        </w:object>
      </w:r>
    </w:p>
    <w:p w:rsidR="00B374C1" w:rsidRPr="00AD68AC" w:rsidRDefault="00B374C1" w:rsidP="00282F2D">
      <w:pPr>
        <w:tabs>
          <w:tab w:val="left" w:pos="900"/>
        </w:tabs>
        <w:rPr>
          <w:bCs/>
        </w:rPr>
      </w:pPr>
    </w:p>
    <w:p w:rsidR="00B374C1" w:rsidRPr="00AD68AC" w:rsidRDefault="00B374C1" w:rsidP="00282F2D">
      <w:pPr>
        <w:tabs>
          <w:tab w:val="left" w:pos="900"/>
        </w:tabs>
        <w:rPr>
          <w:bCs/>
        </w:rPr>
      </w:pPr>
    </w:p>
    <w:p w:rsidR="005B42F5" w:rsidRPr="00806AE9" w:rsidRDefault="004B3F2C" w:rsidP="00806AE9">
      <w:pPr>
        <w:pStyle w:val="Footer"/>
        <w:tabs>
          <w:tab w:val="clear" w:pos="4153"/>
          <w:tab w:val="clear" w:pos="8306"/>
        </w:tabs>
        <w:jc w:val="center"/>
        <w:rPr>
          <w:b/>
        </w:rPr>
      </w:pPr>
      <w:r w:rsidRPr="00AD68AC">
        <w:br w:type="page"/>
      </w:r>
      <w:r w:rsidR="006D3580" w:rsidRPr="00806AE9">
        <w:rPr>
          <w:b/>
        </w:rPr>
        <w:t>D daļa</w:t>
      </w:r>
    </w:p>
    <w:p w:rsidR="005B42F5" w:rsidRPr="00561602" w:rsidRDefault="005B42F5" w:rsidP="00282F2D">
      <w:pPr>
        <w:tabs>
          <w:tab w:val="left" w:pos="900"/>
        </w:tabs>
        <w:rPr>
          <w:b/>
          <w:bCs/>
          <w:sz w:val="20"/>
          <w:szCs w:val="20"/>
          <w:u w:val="single"/>
        </w:rPr>
      </w:pPr>
    </w:p>
    <w:p w:rsidR="00B374C1" w:rsidRPr="00AD68AC" w:rsidRDefault="00B374C1" w:rsidP="00282F2D">
      <w:pPr>
        <w:tabs>
          <w:tab w:val="left" w:pos="900"/>
        </w:tabs>
        <w:rPr>
          <w:u w:val="single"/>
        </w:rPr>
      </w:pPr>
      <w:r w:rsidRPr="00AD68AC">
        <w:rPr>
          <w:b/>
          <w:bCs/>
          <w:u w:val="single"/>
        </w:rPr>
        <w:t>Projekta budžeta kopsavilkums, tai skaitā indikatīvais</w:t>
      </w:r>
      <w:r w:rsidR="00AD68AC" w:rsidRPr="00AD68AC">
        <w:rPr>
          <w:b/>
          <w:bCs/>
          <w:u w:val="single"/>
        </w:rPr>
        <w:t xml:space="preserve"> </w:t>
      </w:r>
      <w:r w:rsidRPr="00AD68AC">
        <w:rPr>
          <w:b/>
          <w:bCs/>
          <w:u w:val="single"/>
        </w:rPr>
        <w:t>projekta izmaksu plāns</w:t>
      </w:r>
      <w:smartTag w:uri="schemas-tilde-lv/tildestengine" w:element="currency2">
        <w:smartTagPr>
          <w:attr w:name="currency_text" w:val="LVL"/>
          <w:attr w:name="currency_value" w:val="."/>
          <w:attr w:name="currency_key" w:val="LVL"/>
          <w:attr w:name="currency_id" w:val="48"/>
        </w:smartTagPr>
        <w:r w:rsidRPr="00AD68AC">
          <w:rPr>
            <w:b/>
            <w:bCs/>
            <w:u w:val="single"/>
          </w:rPr>
          <w:t>, LVL</w:t>
        </w:r>
      </w:smartTag>
      <w:r w:rsidRPr="00AD68AC">
        <w:rPr>
          <w:b/>
          <w:bCs/>
          <w:u w:val="single"/>
        </w:rPr>
        <w:t>:</w:t>
      </w:r>
    </w:p>
    <w:p w:rsidR="00B374C1" w:rsidRPr="00AD68AC" w:rsidRDefault="00B374C1" w:rsidP="00282F2D">
      <w:pPr>
        <w:autoSpaceDE w:val="0"/>
        <w:autoSpaceDN w:val="0"/>
        <w:adjustRightInd w:val="0"/>
      </w:pPr>
    </w:p>
    <w:tbl>
      <w:tblPr>
        <w:tblW w:w="13456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960"/>
        <w:gridCol w:w="4274"/>
        <w:gridCol w:w="1985"/>
        <w:gridCol w:w="1559"/>
        <w:gridCol w:w="1559"/>
        <w:gridCol w:w="1560"/>
        <w:gridCol w:w="1559"/>
      </w:tblGrid>
      <w:tr w:rsidR="00B522D7" w:rsidRPr="00AD68A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Nr.p.k.</w:t>
            </w:r>
          </w:p>
        </w:tc>
        <w:tc>
          <w:tcPr>
            <w:tcW w:w="4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D68AC">
              <w:t> Izmaksu pozīcijas nosaukums</w:t>
            </w:r>
            <w:r w:rsidRPr="00AD68AC">
              <w:rPr>
                <w:vertAlign w:val="superscript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Daudzums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Kopējā summa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Izmaksas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</w:p>
        </w:tc>
        <w:tc>
          <w:tcPr>
            <w:tcW w:w="4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LVL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attiecināmās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neattiecināmās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</w:pPr>
            <w:r>
              <w:t>1</w:t>
            </w:r>
            <w:r w:rsidR="00B522D7" w:rsidRPr="00AD68AC">
              <w:t>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Materiāltehnisko līdzekļu un aprīkojuma izmaksas 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B522D7" w:rsidRPr="00AD68AC">
              <w:t>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B522D7" w:rsidRPr="00AD68AC">
              <w:t>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</w:pPr>
            <w:r>
              <w:t>2</w:t>
            </w:r>
            <w:r w:rsidR="00B522D7" w:rsidRPr="00AD68AC">
              <w:t>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Pārējās attiecināmās izmaksas 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B522D7" w:rsidRPr="00AD68AC">
              <w:t>.1.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B522D7" w:rsidRPr="00AD68AC">
              <w:t>.2.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D925F3" w:rsidP="00282F2D">
            <w:pPr>
              <w:autoSpaceDE w:val="0"/>
              <w:autoSpaceDN w:val="0"/>
              <w:adjustRightInd w:val="0"/>
            </w:pPr>
            <w:r>
              <w:t>3</w:t>
            </w:r>
            <w:r w:rsidR="00B522D7" w:rsidRPr="00AD68AC">
              <w:t>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 xml:space="preserve">Neparedzētie izdevumi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center"/>
            </w:pPr>
            <w:r w:rsidRPr="00AD68AC"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  <w:tr w:rsidR="00B522D7" w:rsidRPr="00AD68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  <w:r w:rsidRPr="00AD68AC">
              <w:t>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2D7" w:rsidRPr="00AD68AC" w:rsidRDefault="00B522D7" w:rsidP="00282F2D">
            <w:pPr>
              <w:autoSpaceDE w:val="0"/>
              <w:autoSpaceDN w:val="0"/>
              <w:adjustRightInd w:val="0"/>
            </w:pPr>
            <w:r w:rsidRPr="00AD68AC">
              <w:t> </w:t>
            </w:r>
          </w:p>
        </w:tc>
      </w:tr>
    </w:tbl>
    <w:p w:rsidR="00B374C1" w:rsidRPr="00AD68AC" w:rsidRDefault="00B374C1" w:rsidP="00282F2D">
      <w:pPr>
        <w:autoSpaceDE w:val="0"/>
        <w:autoSpaceDN w:val="0"/>
        <w:adjustRightInd w:val="0"/>
        <w:rPr>
          <w:vertAlign w:val="superscript"/>
        </w:rPr>
      </w:pPr>
    </w:p>
    <w:p w:rsidR="0046329A" w:rsidRPr="00AD68AC" w:rsidRDefault="00B522D7" w:rsidP="00282F2D">
      <w:pPr>
        <w:ind w:left="720"/>
        <w:rPr>
          <w:vertAlign w:val="superscript"/>
        </w:rPr>
      </w:pPr>
      <w:r w:rsidRPr="00AD68AC">
        <w:rPr>
          <w:vertAlign w:val="superscript"/>
        </w:rPr>
        <w:t xml:space="preserve">* Izmaksu pozīcijas norāda saskaņā ar </w:t>
      </w:r>
      <w:r w:rsidR="005C1D1A" w:rsidRPr="00AD68AC">
        <w:rPr>
          <w:vertAlign w:val="superscript"/>
        </w:rPr>
        <w:t>normatīvajiem aktiem par attiecīgās Eiropas Savienības fonda aktivitātes īstenošanu</w:t>
      </w:r>
      <w:r w:rsidR="00AD68AC" w:rsidRPr="00AD68AC">
        <w:rPr>
          <w:vertAlign w:val="superscript"/>
        </w:rPr>
        <w:t xml:space="preserve"> </w:t>
      </w:r>
      <w:r w:rsidRPr="00AD68AC">
        <w:rPr>
          <w:vertAlign w:val="superscript"/>
        </w:rPr>
        <w:t xml:space="preserve">norādītajām attiecināmo izmaksu pozīcijām </w:t>
      </w:r>
    </w:p>
    <w:p w:rsidR="00EC385F" w:rsidRPr="00561602" w:rsidRDefault="00EC385F" w:rsidP="00DC6425">
      <w:pPr>
        <w:tabs>
          <w:tab w:val="left" w:pos="6840"/>
        </w:tabs>
        <w:ind w:firstLine="720"/>
        <w:jc w:val="both"/>
      </w:pPr>
    </w:p>
    <w:sectPr w:rsidR="00EC385F" w:rsidRPr="00561602" w:rsidSect="003A1818">
      <w:footerReference w:type="even" r:id="rId15"/>
      <w:footerReference w:type="default" r:id="rId16"/>
      <w:footerReference w:type="first" r:id="rId1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E1" w:rsidRDefault="00795DE1">
      <w:r>
        <w:separator/>
      </w:r>
    </w:p>
  </w:endnote>
  <w:endnote w:type="continuationSeparator" w:id="0">
    <w:p w:rsidR="00795DE1" w:rsidRDefault="007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Default="00DC6425" w:rsidP="00B24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C6425" w:rsidRDefault="00DC6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Default="00DC6425" w:rsidP="00B24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C6425" w:rsidRDefault="00DC6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Pr="00EE04EB" w:rsidRDefault="00DC6425" w:rsidP="00EE04EB">
    <w:pPr>
      <w:pStyle w:val="Footer"/>
      <w:rPr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Pr="00162EB9" w:rsidRDefault="00DC6425" w:rsidP="00162EB9">
    <w:pPr>
      <w:pStyle w:val="Footer"/>
      <w:rPr>
        <w:sz w:val="16"/>
      </w:rPr>
    </w:pPr>
    <w:r w:rsidRPr="00162EB9">
      <w:rPr>
        <w:sz w:val="16"/>
      </w:rPr>
      <w:fldChar w:fldCharType="begin"/>
    </w:r>
    <w:r w:rsidRPr="00162EB9">
      <w:rPr>
        <w:sz w:val="16"/>
      </w:rPr>
      <w:instrText xml:space="preserve"> FILENAME  \* MERGEFORMAT </w:instrText>
    </w:r>
    <w:r w:rsidRPr="00162EB9">
      <w:rPr>
        <w:sz w:val="16"/>
      </w:rPr>
      <w:fldChar w:fldCharType="separate"/>
    </w:r>
    <w:r w:rsidR="00E61355">
      <w:rPr>
        <w:noProof/>
        <w:sz w:val="16"/>
      </w:rPr>
      <w:t>SAMnotp1_021209_lidostas</w:t>
    </w:r>
    <w:r w:rsidRPr="00162EB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E1" w:rsidRDefault="00795DE1">
      <w:r>
        <w:separator/>
      </w:r>
    </w:p>
  </w:footnote>
  <w:footnote w:type="continuationSeparator" w:id="0">
    <w:p w:rsidR="00795DE1" w:rsidRDefault="0079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Default="00DC6425" w:rsidP="003A18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C6425" w:rsidRDefault="00DC6425" w:rsidP="003A18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Default="00DC6425" w:rsidP="003A18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4EB">
      <w:rPr>
        <w:rStyle w:val="PageNumber"/>
        <w:noProof/>
      </w:rPr>
      <w:t>11</w:t>
    </w:r>
    <w:r>
      <w:rPr>
        <w:rStyle w:val="PageNumber"/>
      </w:rPr>
      <w:fldChar w:fldCharType="end"/>
    </w:r>
  </w:p>
  <w:p w:rsidR="00DC6425" w:rsidRDefault="00DC6425" w:rsidP="003A181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25" w:rsidRPr="00DC6425" w:rsidRDefault="00DC6425" w:rsidP="00DC6425">
    <w:pPr>
      <w:pStyle w:val="Header"/>
      <w:jc w:val="right"/>
      <w:rPr>
        <w:b/>
      </w:rPr>
    </w:pPr>
    <w:r w:rsidRPr="00DC6425">
      <w:rPr>
        <w:b/>
        <w:sz w:val="28"/>
        <w:szCs w:val="28"/>
      </w:rPr>
      <w:t>Satiksmes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D4F67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1A5432B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690768"/>
    <w:multiLevelType w:val="hybridMultilevel"/>
    <w:tmpl w:val="12D84532"/>
    <w:lvl w:ilvl="0" w:tplc="BECE6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0B7D75CD"/>
    <w:multiLevelType w:val="hybridMultilevel"/>
    <w:tmpl w:val="008081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77654"/>
    <w:multiLevelType w:val="multilevel"/>
    <w:tmpl w:val="8E22190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7" w15:restartNumberingAfterBreak="0">
    <w:nsid w:val="11552BF0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3D04"/>
    <w:multiLevelType w:val="multilevel"/>
    <w:tmpl w:val="006A1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E55ABA"/>
    <w:multiLevelType w:val="multilevel"/>
    <w:tmpl w:val="A25C0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18472F5"/>
    <w:multiLevelType w:val="hybridMultilevel"/>
    <w:tmpl w:val="F614F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2195C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233DDD"/>
    <w:multiLevelType w:val="multilevel"/>
    <w:tmpl w:val="18827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8A8676E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B620D7"/>
    <w:multiLevelType w:val="multilevel"/>
    <w:tmpl w:val="463CD2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983D9B"/>
    <w:multiLevelType w:val="multilevel"/>
    <w:tmpl w:val="55B2ED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3D8132D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942A48"/>
    <w:multiLevelType w:val="multilevel"/>
    <w:tmpl w:val="A044D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3B1E32AA"/>
    <w:multiLevelType w:val="multilevel"/>
    <w:tmpl w:val="338E59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3B10EDC"/>
    <w:multiLevelType w:val="hybridMultilevel"/>
    <w:tmpl w:val="8668D0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56EF4"/>
    <w:multiLevelType w:val="hybridMultilevel"/>
    <w:tmpl w:val="AA52801A"/>
    <w:lvl w:ilvl="0" w:tplc="7D0CAF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85F5C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C05B3D"/>
    <w:multiLevelType w:val="hybridMultilevel"/>
    <w:tmpl w:val="40F0C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07504"/>
    <w:multiLevelType w:val="hybridMultilevel"/>
    <w:tmpl w:val="3C5E5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830CD1"/>
    <w:multiLevelType w:val="multilevel"/>
    <w:tmpl w:val="683C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3657797"/>
    <w:multiLevelType w:val="multilevel"/>
    <w:tmpl w:val="BF12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6ECF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7920C0"/>
    <w:multiLevelType w:val="hybridMultilevel"/>
    <w:tmpl w:val="4114155A"/>
    <w:lvl w:ilvl="0" w:tplc="76D6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1" w:tplc="76D6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20FC6"/>
    <w:multiLevelType w:val="multilevel"/>
    <w:tmpl w:val="3AE61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CD0D93"/>
    <w:multiLevelType w:val="multilevel"/>
    <w:tmpl w:val="CA14D9E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35" w15:restartNumberingAfterBreak="0">
    <w:nsid w:val="74B7747C"/>
    <w:multiLevelType w:val="multilevel"/>
    <w:tmpl w:val="09CE6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 w15:restartNumberingAfterBreak="0">
    <w:nsid w:val="7683645A"/>
    <w:multiLevelType w:val="hybridMultilevel"/>
    <w:tmpl w:val="376CBA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4487"/>
    <w:multiLevelType w:val="hybridMultilevel"/>
    <w:tmpl w:val="F7E6C8CE"/>
    <w:lvl w:ilvl="0" w:tplc="E11A3E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A5C787C"/>
    <w:multiLevelType w:val="multilevel"/>
    <w:tmpl w:val="FB1C130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12"/>
  </w:num>
  <w:num w:numId="5">
    <w:abstractNumId w:val="26"/>
  </w:num>
  <w:num w:numId="6">
    <w:abstractNumId w:val="22"/>
  </w:num>
  <w:num w:numId="7">
    <w:abstractNumId w:val="14"/>
  </w:num>
  <w:num w:numId="8">
    <w:abstractNumId w:val="25"/>
  </w:num>
  <w:num w:numId="9">
    <w:abstractNumId w:val="38"/>
  </w:num>
  <w:num w:numId="10">
    <w:abstractNumId w:val="23"/>
  </w:num>
  <w:num w:numId="11">
    <w:abstractNumId w:val="18"/>
  </w:num>
  <w:num w:numId="12">
    <w:abstractNumId w:val="37"/>
  </w:num>
  <w:num w:numId="13">
    <w:abstractNumId w:val="30"/>
  </w:num>
  <w:num w:numId="14">
    <w:abstractNumId w:val="24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35"/>
  </w:num>
  <w:num w:numId="20">
    <w:abstractNumId w:val="8"/>
  </w:num>
  <w:num w:numId="21">
    <w:abstractNumId w:val="39"/>
  </w:num>
  <w:num w:numId="22">
    <w:abstractNumId w:val="10"/>
  </w:num>
  <w:num w:numId="23">
    <w:abstractNumId w:val="32"/>
  </w:num>
  <w:num w:numId="24">
    <w:abstractNumId w:val="36"/>
  </w:num>
  <w:num w:numId="25">
    <w:abstractNumId w:val="11"/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34"/>
  </w:num>
  <w:num w:numId="30">
    <w:abstractNumId w:val="33"/>
  </w:num>
  <w:num w:numId="31">
    <w:abstractNumId w:val="19"/>
  </w:num>
  <w:num w:numId="32">
    <w:abstractNumId w:val="29"/>
  </w:num>
  <w:num w:numId="33">
    <w:abstractNumId w:val="7"/>
  </w:num>
  <w:num w:numId="34">
    <w:abstractNumId w:val="1"/>
  </w:num>
  <w:num w:numId="35">
    <w:abstractNumId w:val="9"/>
  </w:num>
  <w:num w:numId="36">
    <w:abstractNumId w:val="16"/>
  </w:num>
  <w:num w:numId="37">
    <w:abstractNumId w:val="6"/>
  </w:num>
  <w:num w:numId="38">
    <w:abstractNumId w:val="4"/>
  </w:num>
  <w:num w:numId="39">
    <w:abstractNumId w:val="20"/>
  </w:num>
  <w:num w:numId="40">
    <w:abstractNumId w:val="17"/>
  </w:num>
  <w:num w:numId="41">
    <w:abstractNumId w:val="4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19B"/>
    <w:rsid w:val="00001D60"/>
    <w:rsid w:val="00005F2A"/>
    <w:rsid w:val="00006B7D"/>
    <w:rsid w:val="00011AC0"/>
    <w:rsid w:val="00014222"/>
    <w:rsid w:val="0001440F"/>
    <w:rsid w:val="00017B17"/>
    <w:rsid w:val="00020E5C"/>
    <w:rsid w:val="00026CD2"/>
    <w:rsid w:val="00031F8F"/>
    <w:rsid w:val="0003432E"/>
    <w:rsid w:val="000369D9"/>
    <w:rsid w:val="00037705"/>
    <w:rsid w:val="000430E8"/>
    <w:rsid w:val="000432E2"/>
    <w:rsid w:val="0004406B"/>
    <w:rsid w:val="000476AB"/>
    <w:rsid w:val="00051107"/>
    <w:rsid w:val="00052B94"/>
    <w:rsid w:val="000532DF"/>
    <w:rsid w:val="00054264"/>
    <w:rsid w:val="00055394"/>
    <w:rsid w:val="00056FC3"/>
    <w:rsid w:val="000855BF"/>
    <w:rsid w:val="00092660"/>
    <w:rsid w:val="00093E5F"/>
    <w:rsid w:val="0009470D"/>
    <w:rsid w:val="00097950"/>
    <w:rsid w:val="000A5AC7"/>
    <w:rsid w:val="000B0F48"/>
    <w:rsid w:val="000B19D5"/>
    <w:rsid w:val="000B38CF"/>
    <w:rsid w:val="000C1F92"/>
    <w:rsid w:val="000C2CFD"/>
    <w:rsid w:val="000C4970"/>
    <w:rsid w:val="000C788C"/>
    <w:rsid w:val="000D13B4"/>
    <w:rsid w:val="000D3D88"/>
    <w:rsid w:val="000D67A6"/>
    <w:rsid w:val="000E10D0"/>
    <w:rsid w:val="000E2776"/>
    <w:rsid w:val="000E5B41"/>
    <w:rsid w:val="000E7C89"/>
    <w:rsid w:val="000F72A2"/>
    <w:rsid w:val="00101B5A"/>
    <w:rsid w:val="00101E51"/>
    <w:rsid w:val="001026B4"/>
    <w:rsid w:val="00106E39"/>
    <w:rsid w:val="00112F76"/>
    <w:rsid w:val="001141F2"/>
    <w:rsid w:val="00121634"/>
    <w:rsid w:val="001229F1"/>
    <w:rsid w:val="001236BC"/>
    <w:rsid w:val="00124E1B"/>
    <w:rsid w:val="00130188"/>
    <w:rsid w:val="00130B69"/>
    <w:rsid w:val="0013356E"/>
    <w:rsid w:val="00143C91"/>
    <w:rsid w:val="00161122"/>
    <w:rsid w:val="001612FA"/>
    <w:rsid w:val="00162EB9"/>
    <w:rsid w:val="00164938"/>
    <w:rsid w:val="00167555"/>
    <w:rsid w:val="00167BA2"/>
    <w:rsid w:val="00170F94"/>
    <w:rsid w:val="001812CC"/>
    <w:rsid w:val="00182D70"/>
    <w:rsid w:val="00183BC3"/>
    <w:rsid w:val="00187340"/>
    <w:rsid w:val="00191E7C"/>
    <w:rsid w:val="0019202F"/>
    <w:rsid w:val="00192218"/>
    <w:rsid w:val="00195868"/>
    <w:rsid w:val="00197A06"/>
    <w:rsid w:val="001A46EE"/>
    <w:rsid w:val="001A56E0"/>
    <w:rsid w:val="001A5BB4"/>
    <w:rsid w:val="001B05FF"/>
    <w:rsid w:val="001C473C"/>
    <w:rsid w:val="001C5E8D"/>
    <w:rsid w:val="001D1CF8"/>
    <w:rsid w:val="001D3381"/>
    <w:rsid w:val="001D6448"/>
    <w:rsid w:val="001D78E1"/>
    <w:rsid w:val="001D7A24"/>
    <w:rsid w:val="001D7E45"/>
    <w:rsid w:val="001E07CA"/>
    <w:rsid w:val="001E560E"/>
    <w:rsid w:val="001E6A09"/>
    <w:rsid w:val="001F01C2"/>
    <w:rsid w:val="001F2BF9"/>
    <w:rsid w:val="001F7E4E"/>
    <w:rsid w:val="002000E6"/>
    <w:rsid w:val="0020029E"/>
    <w:rsid w:val="0020108C"/>
    <w:rsid w:val="002039D3"/>
    <w:rsid w:val="00207A8B"/>
    <w:rsid w:val="00207F49"/>
    <w:rsid w:val="00210C27"/>
    <w:rsid w:val="002135C4"/>
    <w:rsid w:val="00213986"/>
    <w:rsid w:val="00217F27"/>
    <w:rsid w:val="002203F3"/>
    <w:rsid w:val="00220589"/>
    <w:rsid w:val="00225566"/>
    <w:rsid w:val="00226779"/>
    <w:rsid w:val="00231960"/>
    <w:rsid w:val="00237EDB"/>
    <w:rsid w:val="00240196"/>
    <w:rsid w:val="002439A6"/>
    <w:rsid w:val="00243DE1"/>
    <w:rsid w:val="0024701F"/>
    <w:rsid w:val="00247DBA"/>
    <w:rsid w:val="00254CFF"/>
    <w:rsid w:val="00255033"/>
    <w:rsid w:val="002565C1"/>
    <w:rsid w:val="00256EB3"/>
    <w:rsid w:val="00257F56"/>
    <w:rsid w:val="00260E8A"/>
    <w:rsid w:val="00265466"/>
    <w:rsid w:val="00271D0A"/>
    <w:rsid w:val="00271EDD"/>
    <w:rsid w:val="00273BE7"/>
    <w:rsid w:val="00274126"/>
    <w:rsid w:val="00275207"/>
    <w:rsid w:val="00282F2D"/>
    <w:rsid w:val="00283B04"/>
    <w:rsid w:val="00287B18"/>
    <w:rsid w:val="00294B7E"/>
    <w:rsid w:val="002A3A03"/>
    <w:rsid w:val="002A3BA2"/>
    <w:rsid w:val="002A4495"/>
    <w:rsid w:val="002A7DE4"/>
    <w:rsid w:val="002B0293"/>
    <w:rsid w:val="002B1C1A"/>
    <w:rsid w:val="002B3AF0"/>
    <w:rsid w:val="002C1A13"/>
    <w:rsid w:val="002C41A4"/>
    <w:rsid w:val="002C6AAB"/>
    <w:rsid w:val="002C6B0F"/>
    <w:rsid w:val="002D0A71"/>
    <w:rsid w:val="002D37CA"/>
    <w:rsid w:val="002E5767"/>
    <w:rsid w:val="002F3F48"/>
    <w:rsid w:val="00302A25"/>
    <w:rsid w:val="00307402"/>
    <w:rsid w:val="0030788F"/>
    <w:rsid w:val="003113FA"/>
    <w:rsid w:val="003210B3"/>
    <w:rsid w:val="0032213F"/>
    <w:rsid w:val="003225A3"/>
    <w:rsid w:val="00325440"/>
    <w:rsid w:val="00325F02"/>
    <w:rsid w:val="0032611D"/>
    <w:rsid w:val="00326CFD"/>
    <w:rsid w:val="00333797"/>
    <w:rsid w:val="003418C1"/>
    <w:rsid w:val="003419AA"/>
    <w:rsid w:val="00341CA0"/>
    <w:rsid w:val="00342212"/>
    <w:rsid w:val="00343FD5"/>
    <w:rsid w:val="00345312"/>
    <w:rsid w:val="00350FD3"/>
    <w:rsid w:val="00352005"/>
    <w:rsid w:val="003528B5"/>
    <w:rsid w:val="00353CDD"/>
    <w:rsid w:val="003550EE"/>
    <w:rsid w:val="00361064"/>
    <w:rsid w:val="0036139D"/>
    <w:rsid w:val="003620C0"/>
    <w:rsid w:val="003640BF"/>
    <w:rsid w:val="003713CF"/>
    <w:rsid w:val="00373E45"/>
    <w:rsid w:val="00377C90"/>
    <w:rsid w:val="00380E7D"/>
    <w:rsid w:val="00381D01"/>
    <w:rsid w:val="00384D3F"/>
    <w:rsid w:val="00385FFA"/>
    <w:rsid w:val="00386398"/>
    <w:rsid w:val="0039019A"/>
    <w:rsid w:val="00390372"/>
    <w:rsid w:val="0039409D"/>
    <w:rsid w:val="00396CC9"/>
    <w:rsid w:val="003A1776"/>
    <w:rsid w:val="003A1818"/>
    <w:rsid w:val="003A421F"/>
    <w:rsid w:val="003A4F5A"/>
    <w:rsid w:val="003A51F6"/>
    <w:rsid w:val="003A65DE"/>
    <w:rsid w:val="003B23DA"/>
    <w:rsid w:val="003C2645"/>
    <w:rsid w:val="003C2A7D"/>
    <w:rsid w:val="003C63BA"/>
    <w:rsid w:val="003C7CF8"/>
    <w:rsid w:val="003D0992"/>
    <w:rsid w:val="003D16B4"/>
    <w:rsid w:val="003D535A"/>
    <w:rsid w:val="003D679F"/>
    <w:rsid w:val="003D7375"/>
    <w:rsid w:val="003E6660"/>
    <w:rsid w:val="003E7CA7"/>
    <w:rsid w:val="003F0FB8"/>
    <w:rsid w:val="003F1057"/>
    <w:rsid w:val="003F2D7D"/>
    <w:rsid w:val="0040539B"/>
    <w:rsid w:val="00406D3C"/>
    <w:rsid w:val="004139C2"/>
    <w:rsid w:val="004205EC"/>
    <w:rsid w:val="00422249"/>
    <w:rsid w:val="00424A3A"/>
    <w:rsid w:val="00431848"/>
    <w:rsid w:val="00432BFD"/>
    <w:rsid w:val="004422A8"/>
    <w:rsid w:val="00445DD0"/>
    <w:rsid w:val="00450F73"/>
    <w:rsid w:val="004547C7"/>
    <w:rsid w:val="004561C8"/>
    <w:rsid w:val="004606C1"/>
    <w:rsid w:val="0046329A"/>
    <w:rsid w:val="0046350C"/>
    <w:rsid w:val="0046399C"/>
    <w:rsid w:val="0047024E"/>
    <w:rsid w:val="00476C90"/>
    <w:rsid w:val="004830BB"/>
    <w:rsid w:val="0049294B"/>
    <w:rsid w:val="00493EB7"/>
    <w:rsid w:val="00495179"/>
    <w:rsid w:val="00496CC3"/>
    <w:rsid w:val="00497F49"/>
    <w:rsid w:val="004A4574"/>
    <w:rsid w:val="004A4D56"/>
    <w:rsid w:val="004A7E94"/>
    <w:rsid w:val="004B3F2C"/>
    <w:rsid w:val="004B716F"/>
    <w:rsid w:val="004C3418"/>
    <w:rsid w:val="004C6892"/>
    <w:rsid w:val="004D0BCC"/>
    <w:rsid w:val="004D3184"/>
    <w:rsid w:val="004D4B18"/>
    <w:rsid w:val="004D52DD"/>
    <w:rsid w:val="004E5F41"/>
    <w:rsid w:val="004E66B2"/>
    <w:rsid w:val="004E7702"/>
    <w:rsid w:val="004E7CB6"/>
    <w:rsid w:val="004F0238"/>
    <w:rsid w:val="004F1B53"/>
    <w:rsid w:val="004F59D4"/>
    <w:rsid w:val="004F6CB9"/>
    <w:rsid w:val="00502999"/>
    <w:rsid w:val="00504478"/>
    <w:rsid w:val="00507590"/>
    <w:rsid w:val="00507ABA"/>
    <w:rsid w:val="00507CEF"/>
    <w:rsid w:val="00512BBD"/>
    <w:rsid w:val="00517881"/>
    <w:rsid w:val="0052014A"/>
    <w:rsid w:val="00522A28"/>
    <w:rsid w:val="00524B91"/>
    <w:rsid w:val="005259AF"/>
    <w:rsid w:val="00530C13"/>
    <w:rsid w:val="005351E9"/>
    <w:rsid w:val="00540071"/>
    <w:rsid w:val="00542AA5"/>
    <w:rsid w:val="00547B2E"/>
    <w:rsid w:val="00550132"/>
    <w:rsid w:val="00551D4E"/>
    <w:rsid w:val="005534D8"/>
    <w:rsid w:val="00560040"/>
    <w:rsid w:val="00561602"/>
    <w:rsid w:val="00562AFF"/>
    <w:rsid w:val="0056666C"/>
    <w:rsid w:val="00566992"/>
    <w:rsid w:val="00566E3D"/>
    <w:rsid w:val="0057114E"/>
    <w:rsid w:val="00571480"/>
    <w:rsid w:val="00572406"/>
    <w:rsid w:val="005725B4"/>
    <w:rsid w:val="00574541"/>
    <w:rsid w:val="00575C71"/>
    <w:rsid w:val="00582690"/>
    <w:rsid w:val="00582FC7"/>
    <w:rsid w:val="00591CBA"/>
    <w:rsid w:val="00594908"/>
    <w:rsid w:val="00595026"/>
    <w:rsid w:val="00595858"/>
    <w:rsid w:val="00595DF8"/>
    <w:rsid w:val="00596937"/>
    <w:rsid w:val="005A010F"/>
    <w:rsid w:val="005A32F8"/>
    <w:rsid w:val="005A3310"/>
    <w:rsid w:val="005A414F"/>
    <w:rsid w:val="005A479C"/>
    <w:rsid w:val="005A7049"/>
    <w:rsid w:val="005B42F5"/>
    <w:rsid w:val="005B69CA"/>
    <w:rsid w:val="005C18B9"/>
    <w:rsid w:val="005C1D1A"/>
    <w:rsid w:val="005C4632"/>
    <w:rsid w:val="005C4FA1"/>
    <w:rsid w:val="005C796B"/>
    <w:rsid w:val="005D0B30"/>
    <w:rsid w:val="005D0C28"/>
    <w:rsid w:val="005D3094"/>
    <w:rsid w:val="005D4F92"/>
    <w:rsid w:val="005E05BC"/>
    <w:rsid w:val="005E1702"/>
    <w:rsid w:val="005F568F"/>
    <w:rsid w:val="005F56B0"/>
    <w:rsid w:val="005F5939"/>
    <w:rsid w:val="005F5C37"/>
    <w:rsid w:val="0060279A"/>
    <w:rsid w:val="006027D3"/>
    <w:rsid w:val="006060FA"/>
    <w:rsid w:val="00617217"/>
    <w:rsid w:val="00617D1B"/>
    <w:rsid w:val="006217C8"/>
    <w:rsid w:val="006316DE"/>
    <w:rsid w:val="00640B60"/>
    <w:rsid w:val="00641498"/>
    <w:rsid w:val="00641E85"/>
    <w:rsid w:val="0064479A"/>
    <w:rsid w:val="00644BC7"/>
    <w:rsid w:val="006452C6"/>
    <w:rsid w:val="0064571F"/>
    <w:rsid w:val="00652E61"/>
    <w:rsid w:val="006655E6"/>
    <w:rsid w:val="00667D12"/>
    <w:rsid w:val="00671E62"/>
    <w:rsid w:val="0067236F"/>
    <w:rsid w:val="0067564D"/>
    <w:rsid w:val="006768B9"/>
    <w:rsid w:val="00680A09"/>
    <w:rsid w:val="00681E37"/>
    <w:rsid w:val="00682EC5"/>
    <w:rsid w:val="006848A7"/>
    <w:rsid w:val="00686725"/>
    <w:rsid w:val="00687B51"/>
    <w:rsid w:val="00690327"/>
    <w:rsid w:val="00690806"/>
    <w:rsid w:val="00691FC7"/>
    <w:rsid w:val="00693AA5"/>
    <w:rsid w:val="00696D0D"/>
    <w:rsid w:val="006B2503"/>
    <w:rsid w:val="006B286B"/>
    <w:rsid w:val="006B4E06"/>
    <w:rsid w:val="006B5A5F"/>
    <w:rsid w:val="006C431F"/>
    <w:rsid w:val="006D149E"/>
    <w:rsid w:val="006D2E19"/>
    <w:rsid w:val="006D32A7"/>
    <w:rsid w:val="006D3580"/>
    <w:rsid w:val="006D6234"/>
    <w:rsid w:val="006D7486"/>
    <w:rsid w:val="006D796C"/>
    <w:rsid w:val="006E0B52"/>
    <w:rsid w:val="006F21EE"/>
    <w:rsid w:val="006F3730"/>
    <w:rsid w:val="00705586"/>
    <w:rsid w:val="00707EC2"/>
    <w:rsid w:val="00711C6C"/>
    <w:rsid w:val="00711E73"/>
    <w:rsid w:val="00713BF2"/>
    <w:rsid w:val="007144A0"/>
    <w:rsid w:val="007156A8"/>
    <w:rsid w:val="00721363"/>
    <w:rsid w:val="0072498F"/>
    <w:rsid w:val="00724D19"/>
    <w:rsid w:val="00725922"/>
    <w:rsid w:val="00726D62"/>
    <w:rsid w:val="007348BA"/>
    <w:rsid w:val="00736E44"/>
    <w:rsid w:val="0074031B"/>
    <w:rsid w:val="00741403"/>
    <w:rsid w:val="007453F6"/>
    <w:rsid w:val="00750C54"/>
    <w:rsid w:val="007515DC"/>
    <w:rsid w:val="007518CC"/>
    <w:rsid w:val="0075389C"/>
    <w:rsid w:val="007549A1"/>
    <w:rsid w:val="00755651"/>
    <w:rsid w:val="00760BDA"/>
    <w:rsid w:val="00777333"/>
    <w:rsid w:val="00783C4B"/>
    <w:rsid w:val="00785F04"/>
    <w:rsid w:val="00795DE1"/>
    <w:rsid w:val="007A09B3"/>
    <w:rsid w:val="007B21FF"/>
    <w:rsid w:val="007B45FA"/>
    <w:rsid w:val="007C1A84"/>
    <w:rsid w:val="007C5FB9"/>
    <w:rsid w:val="007C6984"/>
    <w:rsid w:val="007D026C"/>
    <w:rsid w:val="007D5242"/>
    <w:rsid w:val="007D5BCB"/>
    <w:rsid w:val="007D5C92"/>
    <w:rsid w:val="007D7ED3"/>
    <w:rsid w:val="007E0EED"/>
    <w:rsid w:val="007E28E7"/>
    <w:rsid w:val="007E3045"/>
    <w:rsid w:val="007E6F03"/>
    <w:rsid w:val="007F1832"/>
    <w:rsid w:val="007F2756"/>
    <w:rsid w:val="0080582D"/>
    <w:rsid w:val="00806AE9"/>
    <w:rsid w:val="00815322"/>
    <w:rsid w:val="00817A2B"/>
    <w:rsid w:val="00817EE5"/>
    <w:rsid w:val="00823442"/>
    <w:rsid w:val="00825104"/>
    <w:rsid w:val="00826463"/>
    <w:rsid w:val="0083000D"/>
    <w:rsid w:val="00832AF9"/>
    <w:rsid w:val="00833C4A"/>
    <w:rsid w:val="00837E9D"/>
    <w:rsid w:val="008402D2"/>
    <w:rsid w:val="00841050"/>
    <w:rsid w:val="00841E08"/>
    <w:rsid w:val="0084257F"/>
    <w:rsid w:val="0084664B"/>
    <w:rsid w:val="00852681"/>
    <w:rsid w:val="008551FB"/>
    <w:rsid w:val="0085521D"/>
    <w:rsid w:val="008573DE"/>
    <w:rsid w:val="00861400"/>
    <w:rsid w:val="00862467"/>
    <w:rsid w:val="0086753C"/>
    <w:rsid w:val="00870C81"/>
    <w:rsid w:val="008713D7"/>
    <w:rsid w:val="00874F33"/>
    <w:rsid w:val="00876C3E"/>
    <w:rsid w:val="00877202"/>
    <w:rsid w:val="00880689"/>
    <w:rsid w:val="00882E54"/>
    <w:rsid w:val="008930EC"/>
    <w:rsid w:val="00893DD5"/>
    <w:rsid w:val="00894296"/>
    <w:rsid w:val="00894746"/>
    <w:rsid w:val="0089614B"/>
    <w:rsid w:val="008A2473"/>
    <w:rsid w:val="008B33FD"/>
    <w:rsid w:val="008B7979"/>
    <w:rsid w:val="008C1BE8"/>
    <w:rsid w:val="008C4217"/>
    <w:rsid w:val="008C719B"/>
    <w:rsid w:val="008D0DE8"/>
    <w:rsid w:val="008D54A3"/>
    <w:rsid w:val="008D6ABD"/>
    <w:rsid w:val="008D6D4D"/>
    <w:rsid w:val="008E056D"/>
    <w:rsid w:val="008F0BCB"/>
    <w:rsid w:val="008F1CF1"/>
    <w:rsid w:val="009067DA"/>
    <w:rsid w:val="009108FC"/>
    <w:rsid w:val="00910F31"/>
    <w:rsid w:val="00910F7C"/>
    <w:rsid w:val="0091193C"/>
    <w:rsid w:val="00914FD7"/>
    <w:rsid w:val="00920E60"/>
    <w:rsid w:val="00925C51"/>
    <w:rsid w:val="0093150C"/>
    <w:rsid w:val="00932E7C"/>
    <w:rsid w:val="00936C04"/>
    <w:rsid w:val="00937396"/>
    <w:rsid w:val="00945306"/>
    <w:rsid w:val="009462BC"/>
    <w:rsid w:val="00950DBB"/>
    <w:rsid w:val="00955DA1"/>
    <w:rsid w:val="00956401"/>
    <w:rsid w:val="009566B0"/>
    <w:rsid w:val="009566E0"/>
    <w:rsid w:val="00957615"/>
    <w:rsid w:val="00964B4E"/>
    <w:rsid w:val="009661AA"/>
    <w:rsid w:val="00967C36"/>
    <w:rsid w:val="00970554"/>
    <w:rsid w:val="009742A7"/>
    <w:rsid w:val="0097473B"/>
    <w:rsid w:val="00981924"/>
    <w:rsid w:val="0098311F"/>
    <w:rsid w:val="00995224"/>
    <w:rsid w:val="009A1E35"/>
    <w:rsid w:val="009A5D6E"/>
    <w:rsid w:val="009B6238"/>
    <w:rsid w:val="009B62D6"/>
    <w:rsid w:val="009B6902"/>
    <w:rsid w:val="009C1D4A"/>
    <w:rsid w:val="009C674D"/>
    <w:rsid w:val="009D0031"/>
    <w:rsid w:val="009D06B6"/>
    <w:rsid w:val="009D24BF"/>
    <w:rsid w:val="009D4ECD"/>
    <w:rsid w:val="009D533D"/>
    <w:rsid w:val="009E289C"/>
    <w:rsid w:val="009F3BF4"/>
    <w:rsid w:val="00A05F9B"/>
    <w:rsid w:val="00A07A84"/>
    <w:rsid w:val="00A11550"/>
    <w:rsid w:val="00A13D87"/>
    <w:rsid w:val="00A153CA"/>
    <w:rsid w:val="00A22CAF"/>
    <w:rsid w:val="00A25F94"/>
    <w:rsid w:val="00A32313"/>
    <w:rsid w:val="00A5049B"/>
    <w:rsid w:val="00A52467"/>
    <w:rsid w:val="00A53417"/>
    <w:rsid w:val="00A60BBC"/>
    <w:rsid w:val="00A61B8D"/>
    <w:rsid w:val="00A7672F"/>
    <w:rsid w:val="00A7739B"/>
    <w:rsid w:val="00A83E0C"/>
    <w:rsid w:val="00A840F9"/>
    <w:rsid w:val="00A90F8D"/>
    <w:rsid w:val="00A92795"/>
    <w:rsid w:val="00A97192"/>
    <w:rsid w:val="00AA1914"/>
    <w:rsid w:val="00AA445B"/>
    <w:rsid w:val="00AA465C"/>
    <w:rsid w:val="00AA59C5"/>
    <w:rsid w:val="00AA7DE2"/>
    <w:rsid w:val="00AB26D9"/>
    <w:rsid w:val="00AB578F"/>
    <w:rsid w:val="00AB7417"/>
    <w:rsid w:val="00AC2444"/>
    <w:rsid w:val="00AC2780"/>
    <w:rsid w:val="00AC483C"/>
    <w:rsid w:val="00AD0744"/>
    <w:rsid w:val="00AD1204"/>
    <w:rsid w:val="00AD6764"/>
    <w:rsid w:val="00AD68AC"/>
    <w:rsid w:val="00AE24FD"/>
    <w:rsid w:val="00AE2BE8"/>
    <w:rsid w:val="00AF1C62"/>
    <w:rsid w:val="00AF3AB1"/>
    <w:rsid w:val="00AF3F62"/>
    <w:rsid w:val="00B01C81"/>
    <w:rsid w:val="00B04368"/>
    <w:rsid w:val="00B04B7A"/>
    <w:rsid w:val="00B06C42"/>
    <w:rsid w:val="00B12C8A"/>
    <w:rsid w:val="00B14A7F"/>
    <w:rsid w:val="00B1743A"/>
    <w:rsid w:val="00B21140"/>
    <w:rsid w:val="00B21AEE"/>
    <w:rsid w:val="00B225DB"/>
    <w:rsid w:val="00B23B5B"/>
    <w:rsid w:val="00B2481B"/>
    <w:rsid w:val="00B310ED"/>
    <w:rsid w:val="00B328F8"/>
    <w:rsid w:val="00B334F0"/>
    <w:rsid w:val="00B374C1"/>
    <w:rsid w:val="00B45CFE"/>
    <w:rsid w:val="00B4634E"/>
    <w:rsid w:val="00B522D7"/>
    <w:rsid w:val="00B53794"/>
    <w:rsid w:val="00B5531C"/>
    <w:rsid w:val="00B6101A"/>
    <w:rsid w:val="00B6413B"/>
    <w:rsid w:val="00B64F35"/>
    <w:rsid w:val="00B66F3A"/>
    <w:rsid w:val="00B732D4"/>
    <w:rsid w:val="00B74EC4"/>
    <w:rsid w:val="00B74F78"/>
    <w:rsid w:val="00B75BF2"/>
    <w:rsid w:val="00B76011"/>
    <w:rsid w:val="00B765A2"/>
    <w:rsid w:val="00B9434E"/>
    <w:rsid w:val="00BA17D3"/>
    <w:rsid w:val="00BA356C"/>
    <w:rsid w:val="00BA73A1"/>
    <w:rsid w:val="00BB5309"/>
    <w:rsid w:val="00BB59F6"/>
    <w:rsid w:val="00BC0358"/>
    <w:rsid w:val="00BC1C9B"/>
    <w:rsid w:val="00BC3310"/>
    <w:rsid w:val="00BC4FD3"/>
    <w:rsid w:val="00BC623C"/>
    <w:rsid w:val="00BF4FE9"/>
    <w:rsid w:val="00BF707B"/>
    <w:rsid w:val="00BF71BD"/>
    <w:rsid w:val="00C02B08"/>
    <w:rsid w:val="00C077F4"/>
    <w:rsid w:val="00C10F2A"/>
    <w:rsid w:val="00C26CC8"/>
    <w:rsid w:val="00C33EEE"/>
    <w:rsid w:val="00C34B5E"/>
    <w:rsid w:val="00C35FA1"/>
    <w:rsid w:val="00C36B78"/>
    <w:rsid w:val="00C411C6"/>
    <w:rsid w:val="00C45B6D"/>
    <w:rsid w:val="00C515EC"/>
    <w:rsid w:val="00C5764C"/>
    <w:rsid w:val="00C6131B"/>
    <w:rsid w:val="00C62441"/>
    <w:rsid w:val="00C64FBF"/>
    <w:rsid w:val="00C6785F"/>
    <w:rsid w:val="00C77F22"/>
    <w:rsid w:val="00C8414A"/>
    <w:rsid w:val="00C84DFA"/>
    <w:rsid w:val="00C90641"/>
    <w:rsid w:val="00C90D7F"/>
    <w:rsid w:val="00C9226B"/>
    <w:rsid w:val="00C93F95"/>
    <w:rsid w:val="00C95018"/>
    <w:rsid w:val="00C95D1F"/>
    <w:rsid w:val="00CA1744"/>
    <w:rsid w:val="00CA53D7"/>
    <w:rsid w:val="00CB0C67"/>
    <w:rsid w:val="00CB0E83"/>
    <w:rsid w:val="00CB6F26"/>
    <w:rsid w:val="00CC2C53"/>
    <w:rsid w:val="00CD01F0"/>
    <w:rsid w:val="00CD20BC"/>
    <w:rsid w:val="00CD4BE3"/>
    <w:rsid w:val="00CE2405"/>
    <w:rsid w:val="00CE74B6"/>
    <w:rsid w:val="00CE7D1E"/>
    <w:rsid w:val="00CF4E1C"/>
    <w:rsid w:val="00CF5BE3"/>
    <w:rsid w:val="00CF609B"/>
    <w:rsid w:val="00D00FF1"/>
    <w:rsid w:val="00D03B3E"/>
    <w:rsid w:val="00D06A19"/>
    <w:rsid w:val="00D10766"/>
    <w:rsid w:val="00D148FB"/>
    <w:rsid w:val="00D255EB"/>
    <w:rsid w:val="00D317F0"/>
    <w:rsid w:val="00D36DF1"/>
    <w:rsid w:val="00D4179E"/>
    <w:rsid w:val="00D5062F"/>
    <w:rsid w:val="00D523C6"/>
    <w:rsid w:val="00D6302C"/>
    <w:rsid w:val="00D6332B"/>
    <w:rsid w:val="00D647DC"/>
    <w:rsid w:val="00D65705"/>
    <w:rsid w:val="00D75B56"/>
    <w:rsid w:val="00D854C0"/>
    <w:rsid w:val="00D90B29"/>
    <w:rsid w:val="00D90F4E"/>
    <w:rsid w:val="00D90F88"/>
    <w:rsid w:val="00D925F3"/>
    <w:rsid w:val="00D93B50"/>
    <w:rsid w:val="00D94644"/>
    <w:rsid w:val="00D962BA"/>
    <w:rsid w:val="00DA012D"/>
    <w:rsid w:val="00DA61D9"/>
    <w:rsid w:val="00DB1164"/>
    <w:rsid w:val="00DB1BE1"/>
    <w:rsid w:val="00DB5A50"/>
    <w:rsid w:val="00DC1C71"/>
    <w:rsid w:val="00DC3957"/>
    <w:rsid w:val="00DC6425"/>
    <w:rsid w:val="00DD39AC"/>
    <w:rsid w:val="00DE12C8"/>
    <w:rsid w:val="00DF2AF1"/>
    <w:rsid w:val="00DF52F7"/>
    <w:rsid w:val="00DF74EC"/>
    <w:rsid w:val="00E0346F"/>
    <w:rsid w:val="00E04B8E"/>
    <w:rsid w:val="00E10BEC"/>
    <w:rsid w:val="00E14A41"/>
    <w:rsid w:val="00E15B74"/>
    <w:rsid w:val="00E252D5"/>
    <w:rsid w:val="00E30685"/>
    <w:rsid w:val="00E3071D"/>
    <w:rsid w:val="00E320A5"/>
    <w:rsid w:val="00E3477A"/>
    <w:rsid w:val="00E406B5"/>
    <w:rsid w:val="00E4117F"/>
    <w:rsid w:val="00E414BA"/>
    <w:rsid w:val="00E427EA"/>
    <w:rsid w:val="00E429D8"/>
    <w:rsid w:val="00E45554"/>
    <w:rsid w:val="00E46C73"/>
    <w:rsid w:val="00E4700D"/>
    <w:rsid w:val="00E54B55"/>
    <w:rsid w:val="00E57B79"/>
    <w:rsid w:val="00E611A9"/>
    <w:rsid w:val="00E61355"/>
    <w:rsid w:val="00E63DD9"/>
    <w:rsid w:val="00E673D9"/>
    <w:rsid w:val="00E7418B"/>
    <w:rsid w:val="00E8397B"/>
    <w:rsid w:val="00E83A8D"/>
    <w:rsid w:val="00E847EC"/>
    <w:rsid w:val="00E85D50"/>
    <w:rsid w:val="00E92FA1"/>
    <w:rsid w:val="00E954E6"/>
    <w:rsid w:val="00E95C1A"/>
    <w:rsid w:val="00E9724E"/>
    <w:rsid w:val="00EA3DA6"/>
    <w:rsid w:val="00EA6FBD"/>
    <w:rsid w:val="00EB254B"/>
    <w:rsid w:val="00EC0F97"/>
    <w:rsid w:val="00EC385F"/>
    <w:rsid w:val="00ED1ACD"/>
    <w:rsid w:val="00ED356A"/>
    <w:rsid w:val="00EE04EB"/>
    <w:rsid w:val="00EE2927"/>
    <w:rsid w:val="00EE7FEA"/>
    <w:rsid w:val="00EF3837"/>
    <w:rsid w:val="00EF7D75"/>
    <w:rsid w:val="00F00671"/>
    <w:rsid w:val="00F0661E"/>
    <w:rsid w:val="00F109A5"/>
    <w:rsid w:val="00F147CF"/>
    <w:rsid w:val="00F17DA3"/>
    <w:rsid w:val="00F2097C"/>
    <w:rsid w:val="00F212FF"/>
    <w:rsid w:val="00F252B1"/>
    <w:rsid w:val="00F272C1"/>
    <w:rsid w:val="00F3253B"/>
    <w:rsid w:val="00F362EB"/>
    <w:rsid w:val="00F36CE5"/>
    <w:rsid w:val="00F4055C"/>
    <w:rsid w:val="00F40C8A"/>
    <w:rsid w:val="00F42770"/>
    <w:rsid w:val="00F53C0B"/>
    <w:rsid w:val="00F55013"/>
    <w:rsid w:val="00F56EF5"/>
    <w:rsid w:val="00F60FCA"/>
    <w:rsid w:val="00F62195"/>
    <w:rsid w:val="00F72B92"/>
    <w:rsid w:val="00F735F2"/>
    <w:rsid w:val="00F73E6F"/>
    <w:rsid w:val="00F76AF2"/>
    <w:rsid w:val="00F80F1D"/>
    <w:rsid w:val="00F8306D"/>
    <w:rsid w:val="00F8408B"/>
    <w:rsid w:val="00F874B6"/>
    <w:rsid w:val="00F91C34"/>
    <w:rsid w:val="00F946E9"/>
    <w:rsid w:val="00F964D7"/>
    <w:rsid w:val="00FA253B"/>
    <w:rsid w:val="00FB2CE4"/>
    <w:rsid w:val="00FB715B"/>
    <w:rsid w:val="00FC1E78"/>
    <w:rsid w:val="00FC4CEE"/>
    <w:rsid w:val="00FC6455"/>
    <w:rsid w:val="00FD049E"/>
    <w:rsid w:val="00FD19EE"/>
    <w:rsid w:val="00FD2102"/>
    <w:rsid w:val="00FD3D85"/>
    <w:rsid w:val="00FD45A1"/>
    <w:rsid w:val="00FE1C62"/>
    <w:rsid w:val="00FE3792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martTagType w:namespaceuri="schemas-tilde-lv/tildestengine" w:name="veidnes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52AD1D-5783-4303-AD37-3DA48807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FF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F6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609B"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rsid w:val="00542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0B6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F60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60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609B"/>
  </w:style>
  <w:style w:type="paragraph" w:styleId="Title">
    <w:name w:val="Title"/>
    <w:basedOn w:val="Normal"/>
    <w:qFormat/>
    <w:rsid w:val="00CF609B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table" w:styleId="TableGrid">
    <w:name w:val="Table Grid"/>
    <w:basedOn w:val="TableNormal"/>
    <w:rsid w:val="00CF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5F04"/>
    <w:rPr>
      <w:sz w:val="16"/>
      <w:szCs w:val="16"/>
    </w:rPr>
  </w:style>
  <w:style w:type="paragraph" w:styleId="CommentText">
    <w:name w:val="annotation text"/>
    <w:basedOn w:val="Normal"/>
    <w:semiHidden/>
    <w:rsid w:val="00785F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5F04"/>
    <w:rPr>
      <w:b/>
      <w:bCs/>
    </w:rPr>
  </w:style>
  <w:style w:type="paragraph" w:styleId="FootnoteText">
    <w:name w:val="footnote text"/>
    <w:basedOn w:val="Normal"/>
    <w:link w:val="FootnoteTextChar"/>
    <w:semiHidden/>
    <w:rsid w:val="00785F04"/>
    <w:rPr>
      <w:sz w:val="20"/>
      <w:szCs w:val="20"/>
    </w:rPr>
  </w:style>
  <w:style w:type="character" w:styleId="FootnoteReference">
    <w:name w:val="footnote reference"/>
    <w:semiHidden/>
    <w:rsid w:val="00785F04"/>
    <w:rPr>
      <w:vertAlign w:val="superscript"/>
    </w:rPr>
  </w:style>
  <w:style w:type="paragraph" w:styleId="BodyText">
    <w:name w:val="Body Text"/>
    <w:basedOn w:val="Normal"/>
    <w:rsid w:val="00542AA5"/>
    <w:pPr>
      <w:jc w:val="both"/>
    </w:pPr>
  </w:style>
  <w:style w:type="paragraph" w:styleId="DocumentMap">
    <w:name w:val="Document Map"/>
    <w:basedOn w:val="Normal"/>
    <w:semiHidden/>
    <w:rsid w:val="00D06A19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 Char Char"/>
    <w:basedOn w:val="Normal"/>
    <w:next w:val="BlockText"/>
    <w:rsid w:val="006D796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6D796C"/>
    <w:pPr>
      <w:spacing w:after="120"/>
      <w:ind w:left="1440" w:right="1440"/>
    </w:pPr>
  </w:style>
  <w:style w:type="paragraph" w:customStyle="1" w:styleId="Car">
    <w:name w:val=" Car"/>
    <w:basedOn w:val="Normal"/>
    <w:rsid w:val="003C2A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"/>
    <w:basedOn w:val="Normal"/>
    <w:next w:val="BlockText"/>
    <w:rsid w:val="0046329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97F49"/>
    <w:rPr>
      <w:sz w:val="24"/>
      <w:szCs w:val="24"/>
    </w:rPr>
  </w:style>
  <w:style w:type="paragraph" w:customStyle="1" w:styleId="CharCharCharCharChar">
    <w:name w:val=" Char Char Char Char Char"/>
    <w:basedOn w:val="Normal"/>
    <w:next w:val="BlockText"/>
    <w:rsid w:val="0042224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2498F"/>
  </w:style>
  <w:style w:type="paragraph" w:customStyle="1" w:styleId="Text3">
    <w:name w:val="Text 3"/>
    <w:basedOn w:val="Normal"/>
    <w:rsid w:val="000E5B41"/>
    <w:pPr>
      <w:tabs>
        <w:tab w:val="left" w:pos="2302"/>
      </w:tabs>
      <w:spacing w:after="240"/>
      <w:ind w:left="1202"/>
      <w:jc w:val="both"/>
    </w:pPr>
    <w:rPr>
      <w:snapToGrid w:val="0"/>
      <w:lang w:val="en-GB" w:eastAsia="en-GB"/>
    </w:rPr>
  </w:style>
  <w:style w:type="paragraph" w:customStyle="1" w:styleId="CharCharChar11">
    <w:name w:val="Char Char Char11"/>
    <w:basedOn w:val="Normal"/>
    <w:rsid w:val="000E5B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"/>
    <w:rsid w:val="00130B69"/>
    <w:rPr>
      <w:rFonts w:ascii="Calibri" w:eastAsia="Times New Roman" w:hAnsi="Calibri" w:cs="Times New Roman"/>
      <w:i/>
      <w:iCs/>
      <w:sz w:val="24"/>
      <w:szCs w:val="24"/>
    </w:rPr>
  </w:style>
  <w:style w:type="paragraph" w:styleId="ListNumber4">
    <w:name w:val="List Number 4"/>
    <w:basedOn w:val="Normal"/>
    <w:rsid w:val="00BF4FE9"/>
    <w:pPr>
      <w:numPr>
        <w:numId w:val="28"/>
      </w:numPr>
      <w:tabs>
        <w:tab w:val="clear" w:pos="1209"/>
        <w:tab w:val="num" w:pos="1911"/>
      </w:tabs>
      <w:spacing w:after="240"/>
      <w:ind w:left="1911" w:hanging="709"/>
      <w:jc w:val="both"/>
    </w:pPr>
    <w:rPr>
      <w:snapToGrid w:val="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3D9"/>
  </w:style>
  <w:style w:type="character" w:styleId="EndnoteReference">
    <w:name w:val="endnote reference"/>
    <w:uiPriority w:val="99"/>
    <w:semiHidden/>
    <w:unhideWhenUsed/>
    <w:rsid w:val="00E673D9"/>
    <w:rPr>
      <w:vertAlign w:val="superscript"/>
    </w:rPr>
  </w:style>
  <w:style w:type="character" w:customStyle="1" w:styleId="HeaderChar">
    <w:name w:val="Header Char"/>
    <w:link w:val="Header"/>
    <w:uiPriority w:val="99"/>
    <w:rsid w:val="00243DE1"/>
    <w:rPr>
      <w:sz w:val="24"/>
      <w:szCs w:val="24"/>
    </w:rPr>
  </w:style>
  <w:style w:type="character" w:styleId="Hyperlink">
    <w:name w:val="Hyperlink"/>
    <w:semiHidden/>
    <w:rsid w:val="005534D8"/>
    <w:rPr>
      <w:color w:val="0000FF"/>
      <w:u w:val="single"/>
    </w:rPr>
  </w:style>
  <w:style w:type="paragraph" w:customStyle="1" w:styleId="Norm">
    <w:name w:val="Norm"/>
    <w:basedOn w:val="Normal"/>
    <w:autoRedefine/>
    <w:rsid w:val="00017B17"/>
    <w:pPr>
      <w:spacing w:before="60" w:after="60"/>
    </w:pPr>
    <w:rPr>
      <w:i/>
      <w:iCs/>
      <w:sz w:val="20"/>
      <w:szCs w:val="20"/>
    </w:rPr>
  </w:style>
  <w:style w:type="paragraph" w:customStyle="1" w:styleId="naisf">
    <w:name w:val="naisf"/>
    <w:basedOn w:val="Normal"/>
    <w:rsid w:val="009108F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msolistparagraph0">
    <w:name w:val="msolistparagraph"/>
    <w:basedOn w:val="Normal"/>
    <w:rsid w:val="005A414F"/>
    <w:pPr>
      <w:ind w:left="720"/>
    </w:pPr>
  </w:style>
  <w:style w:type="character" w:styleId="FollowedHyperlink">
    <w:name w:val="FollowedHyperlink"/>
    <w:rsid w:val="00EE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1804</Words>
  <Characters>10284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Kohēzijas fonda projekta iesnieguma veidlapa</vt:lpstr>
    </vt:vector>
  </TitlesOfParts>
  <Manager>Investīciju departaments</Manager>
  <Company>Satiksmes ministrija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Kohēzijas fonda projekta iesnieguma veidlapa</dc:title>
  <dc:subject>Pielikums</dc:subject>
  <dc:creator>Astra Vilnīte</dc:creator>
  <cp:keywords/>
  <dc:description>A.Vilnīte_x000d_
67028244_x000d_
Astra.Vilnite@sam.gov.lv</dc:description>
  <cp:lastModifiedBy>noass</cp:lastModifiedBy>
  <cp:revision>5</cp:revision>
  <cp:lastPrinted>2009-12-15T06:43:00Z</cp:lastPrinted>
  <dcterms:created xsi:type="dcterms:W3CDTF">2009-12-23T13:04:00Z</dcterms:created>
  <dcterms:modified xsi:type="dcterms:W3CDTF">2009-12-23T15:51:00Z</dcterms:modified>
</cp:coreProperties>
</file>