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E0" w:rsidRPr="00261B19" w:rsidRDefault="0089174E" w:rsidP="005412CD">
      <w:pPr>
        <w:pStyle w:val="naislab"/>
        <w:spacing w:before="0" w:after="0"/>
      </w:pPr>
      <w:r w:rsidRPr="00261B19">
        <w:t>2</w:t>
      </w:r>
      <w:r w:rsidR="00801CE0" w:rsidRPr="00261B19">
        <w:t>.pielikums</w:t>
      </w:r>
    </w:p>
    <w:p w:rsidR="00801CE0" w:rsidRPr="00261B19" w:rsidRDefault="00801CE0" w:rsidP="005412CD">
      <w:pPr>
        <w:pStyle w:val="naislab"/>
        <w:spacing w:before="0" w:after="0"/>
      </w:pPr>
      <w:r w:rsidRPr="00261B19">
        <w:t>Ministru kabineta</w:t>
      </w:r>
    </w:p>
    <w:p w:rsidR="00801CE0" w:rsidRPr="00261B19" w:rsidRDefault="00801CE0" w:rsidP="005412CD">
      <w:pPr>
        <w:pStyle w:val="naislab"/>
        <w:spacing w:before="0" w:after="0"/>
      </w:pPr>
      <w:r w:rsidRPr="00261B19">
        <w:t xml:space="preserve">2007.gada </w:t>
      </w:r>
      <w:r w:rsidR="00E83E4E" w:rsidRPr="00261B19">
        <w:t>19</w:t>
      </w:r>
      <w:r w:rsidR="00F83ED0" w:rsidRPr="00261B19">
        <w:t>.jūnija</w:t>
      </w:r>
    </w:p>
    <w:p w:rsidR="00801CE0" w:rsidRPr="00261B19" w:rsidRDefault="00801CE0" w:rsidP="005412CD">
      <w:pPr>
        <w:pStyle w:val="naislab"/>
        <w:spacing w:before="0" w:after="0"/>
      </w:pPr>
      <w:r w:rsidRPr="00261B19">
        <w:t>noteikumiem Nr.</w:t>
      </w:r>
      <w:r w:rsidR="00E83E4E" w:rsidRPr="00261B19">
        <w:t>404</w:t>
      </w:r>
    </w:p>
    <w:p w:rsidR="008D5779" w:rsidRPr="00261B19" w:rsidRDefault="008D5779" w:rsidP="008D5779">
      <w:pPr>
        <w:pStyle w:val="naislab"/>
        <w:spacing w:before="0" w:after="0"/>
        <w:jc w:val="left"/>
        <w:rPr>
          <w:i/>
          <w:sz w:val="20"/>
          <w:szCs w:val="20"/>
        </w:rPr>
      </w:pPr>
      <w:r w:rsidRPr="00261B19">
        <w:rPr>
          <w:i/>
          <w:sz w:val="20"/>
          <w:szCs w:val="20"/>
        </w:rPr>
        <w:t>(Pielikums grozīts ar MK 02.06.2009. noteikumiem Nr.</w:t>
      </w:r>
      <w:r w:rsidR="00261B19" w:rsidRPr="00261B19">
        <w:rPr>
          <w:i/>
          <w:sz w:val="20"/>
          <w:szCs w:val="20"/>
        </w:rPr>
        <w:t xml:space="preserve"> </w:t>
      </w:r>
      <w:r w:rsidRPr="00261B19">
        <w:rPr>
          <w:i/>
          <w:sz w:val="20"/>
          <w:szCs w:val="20"/>
        </w:rPr>
        <w:t>509</w:t>
      </w:r>
      <w:r w:rsidR="00261B19" w:rsidRPr="00261B19">
        <w:rPr>
          <w:i/>
          <w:sz w:val="20"/>
          <w:szCs w:val="20"/>
        </w:rPr>
        <w:t xml:space="preserve">; </w:t>
      </w:r>
      <w:r w:rsidR="00261B19" w:rsidRPr="00261B19">
        <w:rPr>
          <w:i/>
          <w:iCs/>
          <w:sz w:val="20"/>
          <w:szCs w:val="20"/>
        </w:rPr>
        <w:t>MK 20.12.2016. noteikumiem Nr. 853</w:t>
      </w:r>
      <w:r w:rsidRPr="00261B19">
        <w:rPr>
          <w:i/>
          <w:sz w:val="20"/>
          <w:szCs w:val="20"/>
        </w:rPr>
        <w:t>)</w:t>
      </w:r>
    </w:p>
    <w:p w:rsidR="005412CD" w:rsidRDefault="005412CD" w:rsidP="005412CD">
      <w:pPr>
        <w:pStyle w:val="naislab"/>
        <w:spacing w:before="0" w:after="0"/>
        <w:rPr>
          <w:sz w:val="28"/>
          <w:szCs w:val="28"/>
        </w:rPr>
      </w:pPr>
    </w:p>
    <w:p w:rsidR="00E861F4" w:rsidRPr="00261B19" w:rsidRDefault="00261B19" w:rsidP="00E861F4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261B19">
        <w:rPr>
          <w:sz w:val="28"/>
          <w:szCs w:val="28"/>
        </w:rPr>
        <w:t>Vides aizsardzības un reģionālās attīstības ministrija</w:t>
      </w:r>
    </w:p>
    <w:p w:rsidR="00E861F4" w:rsidRPr="005412CD" w:rsidRDefault="00E861F4" w:rsidP="00E861F4">
      <w:pPr>
        <w:pStyle w:val="naisf"/>
        <w:spacing w:before="0" w:after="0"/>
        <w:ind w:firstLine="0"/>
        <w:jc w:val="center"/>
      </w:pPr>
    </w:p>
    <w:tbl>
      <w:tblPr>
        <w:tblW w:w="90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151"/>
        <w:gridCol w:w="2880"/>
      </w:tblGrid>
      <w:tr w:rsidR="00E861F4" w:rsidRPr="005412CD">
        <w:tc>
          <w:tcPr>
            <w:tcW w:w="3060" w:type="dxa"/>
          </w:tcPr>
          <w:p w:rsidR="00E861F4" w:rsidRPr="005412CD" w:rsidRDefault="00E861F4" w:rsidP="005412CD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5412CD">
              <w:rPr>
                <w:sz w:val="28"/>
                <w:szCs w:val="28"/>
              </w:rPr>
              <w:t>Valsts vides dienesta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bottom"/>
          </w:tcPr>
          <w:p w:rsidR="00E861F4" w:rsidRPr="005412CD" w:rsidRDefault="00E861F4" w:rsidP="005412CD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861F4" w:rsidRPr="005412CD" w:rsidRDefault="00E861F4" w:rsidP="005412C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5412CD">
              <w:rPr>
                <w:sz w:val="28"/>
                <w:szCs w:val="28"/>
              </w:rPr>
              <w:t>reģionālā vides pārvalde</w:t>
            </w:r>
          </w:p>
        </w:tc>
      </w:tr>
      <w:tr w:rsidR="00E861F4" w:rsidRPr="005412CD">
        <w:tc>
          <w:tcPr>
            <w:tcW w:w="3060" w:type="dxa"/>
          </w:tcPr>
          <w:p w:rsidR="00E861F4" w:rsidRPr="005412CD" w:rsidRDefault="00E861F4" w:rsidP="005412CD">
            <w:pPr>
              <w:pStyle w:val="naisc"/>
              <w:spacing w:before="0" w:after="0"/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E861F4" w:rsidRPr="005412CD" w:rsidRDefault="00E861F4" w:rsidP="005412CD">
            <w:pPr>
              <w:pStyle w:val="naisc"/>
              <w:spacing w:before="0" w:after="0"/>
            </w:pPr>
            <w:r w:rsidRPr="005412CD">
              <w:t>(nosaukums)</w:t>
            </w:r>
          </w:p>
        </w:tc>
        <w:tc>
          <w:tcPr>
            <w:tcW w:w="2880" w:type="dxa"/>
          </w:tcPr>
          <w:p w:rsidR="00E861F4" w:rsidRPr="005412CD" w:rsidRDefault="00E861F4" w:rsidP="005412CD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E861F4" w:rsidRPr="005412CD">
        <w:tc>
          <w:tcPr>
            <w:tcW w:w="3060" w:type="dxa"/>
            <w:tcBorders>
              <w:bottom w:val="single" w:sz="4" w:space="0" w:color="auto"/>
            </w:tcBorders>
          </w:tcPr>
          <w:p w:rsidR="00E861F4" w:rsidRPr="005412CD" w:rsidRDefault="00E861F4" w:rsidP="005412CD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E861F4" w:rsidRPr="005412CD" w:rsidRDefault="00E861F4" w:rsidP="005412CD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61F4" w:rsidRPr="005412CD" w:rsidRDefault="00E861F4" w:rsidP="005412CD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E861F4" w:rsidRPr="005412CD">
        <w:tc>
          <w:tcPr>
            <w:tcW w:w="3060" w:type="dxa"/>
            <w:tcBorders>
              <w:top w:val="single" w:sz="4" w:space="0" w:color="auto"/>
            </w:tcBorders>
          </w:tcPr>
          <w:p w:rsidR="00E861F4" w:rsidRPr="005412CD" w:rsidRDefault="00E861F4" w:rsidP="005412CD">
            <w:pPr>
              <w:pStyle w:val="naisc"/>
              <w:spacing w:before="0" w:after="0"/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E861F4" w:rsidRPr="005412CD" w:rsidRDefault="00E861F4" w:rsidP="005412CD">
            <w:pPr>
              <w:pStyle w:val="naisc"/>
              <w:spacing w:before="0" w:after="0"/>
            </w:pPr>
            <w:r w:rsidRPr="005412CD">
              <w:t>(adrese)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61F4" w:rsidRPr="005412CD" w:rsidRDefault="00E861F4" w:rsidP="005412CD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801CE0" w:rsidRPr="005412CD" w:rsidRDefault="00801CE0" w:rsidP="005412CD">
      <w:pPr>
        <w:pStyle w:val="naisnod"/>
        <w:spacing w:before="0" w:after="0"/>
        <w:rPr>
          <w:sz w:val="28"/>
          <w:szCs w:val="28"/>
        </w:rPr>
      </w:pPr>
      <w:r w:rsidRPr="005412CD">
        <w:rPr>
          <w:sz w:val="28"/>
          <w:szCs w:val="28"/>
        </w:rPr>
        <w:t>Dabas resursu lietošanas atļauja</w:t>
      </w:r>
    </w:p>
    <w:p w:rsidR="00801CE0" w:rsidRPr="005412CD" w:rsidRDefault="00801CE0" w:rsidP="005412CD">
      <w:pPr>
        <w:pStyle w:val="naisc"/>
        <w:spacing w:before="0" w:after="0"/>
        <w:rPr>
          <w:sz w:val="28"/>
          <w:szCs w:val="28"/>
        </w:rPr>
      </w:pPr>
      <w:r w:rsidRPr="005412CD">
        <w:rPr>
          <w:sz w:val="28"/>
          <w:szCs w:val="28"/>
        </w:rPr>
        <w:t>Nr._____</w:t>
      </w:r>
    </w:p>
    <w:p w:rsidR="005412CD" w:rsidRDefault="005412CD" w:rsidP="005412CD">
      <w:pPr>
        <w:pStyle w:val="naiskr"/>
        <w:spacing w:before="0" w:after="0"/>
        <w:rPr>
          <w:sz w:val="28"/>
          <w:szCs w:val="28"/>
        </w:rPr>
      </w:pPr>
    </w:p>
    <w:p w:rsidR="00801CE0" w:rsidRPr="005412CD" w:rsidRDefault="00801CE0" w:rsidP="00E861F4">
      <w:pPr>
        <w:pStyle w:val="naiskr"/>
        <w:spacing w:before="0" w:after="0"/>
        <w:ind w:firstLine="720"/>
        <w:rPr>
          <w:sz w:val="28"/>
          <w:szCs w:val="28"/>
        </w:rPr>
      </w:pPr>
      <w:r w:rsidRPr="005412CD">
        <w:rPr>
          <w:sz w:val="28"/>
          <w:szCs w:val="28"/>
        </w:rPr>
        <w:t>Pamatojoties uz Dabas resursu nodokļa likuma 12.panta otro daļu, dabas resursu lietošanas atļauja</w:t>
      </w:r>
      <w:r w:rsidR="00E861F4" w:rsidRPr="00E861F4">
        <w:rPr>
          <w:sz w:val="28"/>
          <w:szCs w:val="28"/>
        </w:rPr>
        <w:t xml:space="preserve"> </w:t>
      </w:r>
      <w:r w:rsidR="00E861F4" w:rsidRPr="005412CD">
        <w:rPr>
          <w:sz w:val="28"/>
          <w:szCs w:val="28"/>
        </w:rPr>
        <w:t>izsniegta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063"/>
      </w:tblGrid>
      <w:tr w:rsidR="00801CE0" w:rsidRPr="005412CD">
        <w:tc>
          <w:tcPr>
            <w:tcW w:w="0" w:type="auto"/>
            <w:vAlign w:val="center"/>
          </w:tcPr>
          <w:p w:rsidR="00801CE0" w:rsidRPr="005412CD" w:rsidRDefault="00801CE0" w:rsidP="005412CD"/>
        </w:tc>
        <w:tc>
          <w:tcPr>
            <w:tcW w:w="7835" w:type="dxa"/>
          </w:tcPr>
          <w:p w:rsidR="00801CE0" w:rsidRPr="005412CD" w:rsidRDefault="00801CE0" w:rsidP="005412CD">
            <w:pPr>
              <w:pStyle w:val="naisc"/>
              <w:spacing w:before="0" w:after="0"/>
            </w:pPr>
          </w:p>
        </w:tc>
      </w:tr>
      <w:tr w:rsidR="00E861F4" w:rsidRPr="005412CD">
        <w:trPr>
          <w:trHeight w:val="284"/>
        </w:trPr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F4" w:rsidRDefault="00E861F4" w:rsidP="008C1D49">
            <w:pPr>
              <w:pStyle w:val="naisf"/>
              <w:spacing w:before="0" w:after="0"/>
            </w:pPr>
            <w:r w:rsidRPr="005412CD">
              <w:t>(juridiskās personas nosaukums, reģistrācijas numurs, juridiskā adrese un tālruņa numurs vai fiziskās personas vārds, uzvārds, personas kods, dzīvesvietas adrese un tālruņa numurs)</w:t>
            </w:r>
          </w:p>
          <w:p w:rsidR="00261B19" w:rsidRPr="005412CD" w:rsidRDefault="00261B19" w:rsidP="008C1D49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E861F4" w:rsidRPr="005412CD">
        <w:trPr>
          <w:trHeight w:val="284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861F4" w:rsidRPr="005412CD" w:rsidRDefault="00E861F4" w:rsidP="008C1D49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E861F4" w:rsidRPr="005412CD">
        <w:trPr>
          <w:trHeight w:val="284"/>
        </w:trPr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1F4" w:rsidRPr="005412CD" w:rsidRDefault="00E861F4" w:rsidP="008C1D49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801CE0" w:rsidRPr="005412CD">
        <w:tc>
          <w:tcPr>
            <w:tcW w:w="9071" w:type="dxa"/>
            <w:gridSpan w:val="2"/>
          </w:tcPr>
          <w:p w:rsidR="00801CE0" w:rsidRPr="005412CD" w:rsidRDefault="00801CE0" w:rsidP="005412CD">
            <w:pPr>
              <w:pStyle w:val="naisf"/>
              <w:spacing w:before="0" w:after="0"/>
            </w:pPr>
          </w:p>
        </w:tc>
      </w:tr>
    </w:tbl>
    <w:p w:rsidR="00801CE0" w:rsidRPr="005412CD" w:rsidRDefault="00801CE0" w:rsidP="005412CD">
      <w:pPr>
        <w:pStyle w:val="naiskr"/>
        <w:spacing w:before="0" w:after="0"/>
      </w:pPr>
      <w:r w:rsidRPr="005412CD">
        <w:rPr>
          <w:sz w:val="28"/>
          <w:szCs w:val="28"/>
        </w:rPr>
        <w:t xml:space="preserve">un atļauj izmantot saimnieciskajā </w:t>
      </w:r>
      <w:r w:rsidR="00CC69BE">
        <w:rPr>
          <w:sz w:val="28"/>
          <w:szCs w:val="28"/>
        </w:rPr>
        <w:t>darbībā</w:t>
      </w:r>
      <w:r w:rsidRPr="005412CD">
        <w:t xml:space="preserve"> _______________________________</w:t>
      </w:r>
    </w:p>
    <w:p w:rsidR="00801CE0" w:rsidRPr="005412CD" w:rsidRDefault="005412CD" w:rsidP="005412CD">
      <w:pPr>
        <w:pStyle w:val="naisf"/>
        <w:tabs>
          <w:tab w:val="left" w:pos="4860"/>
        </w:tabs>
        <w:spacing w:before="0" w:after="0"/>
        <w:ind w:firstLine="0"/>
      </w:pPr>
      <w:r>
        <w:tab/>
      </w:r>
      <w:r w:rsidR="00801CE0" w:rsidRPr="005412CD">
        <w:t>(dabas resursa veids un apjoms)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801CE0" w:rsidRPr="005412CD">
        <w:tc>
          <w:tcPr>
            <w:tcW w:w="9071" w:type="dxa"/>
          </w:tcPr>
          <w:p w:rsidR="00801CE0" w:rsidRPr="005412CD" w:rsidRDefault="00801CE0" w:rsidP="005412CD">
            <w:pPr>
              <w:pStyle w:val="naiskr"/>
              <w:spacing w:before="0" w:after="0"/>
            </w:pPr>
            <w:r w:rsidRPr="005412CD">
              <w:rPr>
                <w:sz w:val="28"/>
                <w:szCs w:val="28"/>
              </w:rPr>
              <w:t>no</w:t>
            </w:r>
            <w:r w:rsidRPr="005412CD">
              <w:t>_______</w:t>
            </w:r>
            <w:r w:rsidR="005412CD">
              <w:t>______</w:t>
            </w:r>
            <w:r w:rsidRPr="005412CD">
              <w:t>___________________________________________________________</w:t>
            </w:r>
          </w:p>
        </w:tc>
      </w:tr>
      <w:tr w:rsidR="00801CE0" w:rsidRPr="005412CD">
        <w:trPr>
          <w:trHeight w:val="471"/>
        </w:trPr>
        <w:tc>
          <w:tcPr>
            <w:tcW w:w="9071" w:type="dxa"/>
          </w:tcPr>
          <w:p w:rsidR="00801CE0" w:rsidRPr="005412CD" w:rsidRDefault="00801CE0" w:rsidP="005412CD">
            <w:pPr>
              <w:pStyle w:val="naisc"/>
              <w:spacing w:before="0" w:after="0"/>
            </w:pPr>
            <w:r w:rsidRPr="005412CD">
              <w:t>(dabas resursu ieguves vietas nosaukums un atrašanās vieta administratīvajā teritorijā)</w:t>
            </w:r>
          </w:p>
        </w:tc>
      </w:tr>
      <w:tr w:rsidR="00801CE0" w:rsidRPr="005412CD">
        <w:trPr>
          <w:trHeight w:val="279"/>
        </w:trPr>
        <w:tc>
          <w:tcPr>
            <w:tcW w:w="9071" w:type="dxa"/>
            <w:tcBorders>
              <w:bottom w:val="single" w:sz="4" w:space="0" w:color="auto"/>
            </w:tcBorders>
          </w:tcPr>
          <w:p w:rsidR="00801CE0" w:rsidRPr="005412CD" w:rsidRDefault="00801CE0" w:rsidP="005412CD">
            <w:pPr>
              <w:pStyle w:val="naisf"/>
              <w:spacing w:before="0" w:after="0"/>
            </w:pPr>
          </w:p>
        </w:tc>
      </w:tr>
      <w:tr w:rsidR="00801CE0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01CE0" w:rsidRPr="005412CD" w:rsidRDefault="00801CE0" w:rsidP="005412CD">
            <w:pPr>
              <w:pStyle w:val="naisf"/>
              <w:spacing w:before="0" w:after="0"/>
            </w:pPr>
          </w:p>
        </w:tc>
      </w:tr>
    </w:tbl>
    <w:p w:rsidR="005412CD" w:rsidRDefault="005412C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3120"/>
      </w:tblGrid>
      <w:tr w:rsidR="00801CE0" w:rsidRPr="005412CD">
        <w:tc>
          <w:tcPr>
            <w:tcW w:w="2370" w:type="dxa"/>
            <w:vMerge w:val="restart"/>
          </w:tcPr>
          <w:p w:rsidR="00801CE0" w:rsidRPr="005412CD" w:rsidRDefault="00801CE0" w:rsidP="005412C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5412CD">
              <w:rPr>
                <w:sz w:val="28"/>
                <w:szCs w:val="28"/>
              </w:rPr>
              <w:t>Atļauja izsniegta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801CE0" w:rsidRPr="005412CD" w:rsidRDefault="00801CE0" w:rsidP="005412CD">
            <w:pPr>
              <w:pStyle w:val="naisf"/>
              <w:spacing w:before="0" w:after="0"/>
            </w:pPr>
          </w:p>
        </w:tc>
      </w:tr>
      <w:tr w:rsidR="00801CE0" w:rsidRPr="005412C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801CE0" w:rsidRPr="005412CD" w:rsidRDefault="00801CE0" w:rsidP="005412CD"/>
        </w:tc>
        <w:tc>
          <w:tcPr>
            <w:tcW w:w="3120" w:type="dxa"/>
            <w:tcBorders>
              <w:top w:val="single" w:sz="4" w:space="0" w:color="auto"/>
            </w:tcBorders>
          </w:tcPr>
          <w:p w:rsidR="00801CE0" w:rsidRPr="005412CD" w:rsidRDefault="00801CE0" w:rsidP="005412CD">
            <w:pPr>
              <w:pStyle w:val="naisc"/>
              <w:spacing w:before="0" w:after="0"/>
            </w:pPr>
            <w:r w:rsidRPr="005412CD">
              <w:t>(datums)</w:t>
            </w:r>
          </w:p>
        </w:tc>
      </w:tr>
      <w:tr w:rsidR="00801CE0" w:rsidRPr="005412CD">
        <w:tc>
          <w:tcPr>
            <w:tcW w:w="2370" w:type="dxa"/>
            <w:vMerge w:val="restart"/>
          </w:tcPr>
          <w:p w:rsidR="00801CE0" w:rsidRPr="005412CD" w:rsidRDefault="00801CE0" w:rsidP="005412C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5412CD">
              <w:rPr>
                <w:sz w:val="28"/>
                <w:szCs w:val="28"/>
              </w:rPr>
              <w:t>Atļauja derīga līdz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801CE0" w:rsidRPr="005412CD" w:rsidRDefault="00801CE0" w:rsidP="005412CD">
            <w:pPr>
              <w:pStyle w:val="naisf"/>
              <w:spacing w:before="0" w:after="0"/>
            </w:pPr>
          </w:p>
        </w:tc>
      </w:tr>
      <w:tr w:rsidR="00801CE0" w:rsidRPr="005412CD">
        <w:tc>
          <w:tcPr>
            <w:tcW w:w="0" w:type="auto"/>
            <w:vMerge/>
            <w:vAlign w:val="center"/>
          </w:tcPr>
          <w:p w:rsidR="00801CE0" w:rsidRPr="005412CD" w:rsidRDefault="00801CE0" w:rsidP="005412CD"/>
        </w:tc>
        <w:tc>
          <w:tcPr>
            <w:tcW w:w="3120" w:type="dxa"/>
            <w:tcBorders>
              <w:top w:val="single" w:sz="4" w:space="0" w:color="auto"/>
            </w:tcBorders>
          </w:tcPr>
          <w:p w:rsidR="00801CE0" w:rsidRPr="005412CD" w:rsidRDefault="00801CE0" w:rsidP="005412CD">
            <w:pPr>
              <w:pStyle w:val="naisc"/>
              <w:spacing w:before="0" w:after="0"/>
            </w:pPr>
            <w:r w:rsidRPr="005412CD">
              <w:t>(datums)</w:t>
            </w:r>
          </w:p>
        </w:tc>
      </w:tr>
    </w:tbl>
    <w:p w:rsidR="00DD617B" w:rsidRPr="005412CD" w:rsidRDefault="00DD617B" w:rsidP="005412CD">
      <w:pPr>
        <w:pStyle w:val="naisf"/>
        <w:spacing w:before="0" w:after="0"/>
        <w:ind w:firstLine="0"/>
        <w:rPr>
          <w:sz w:val="28"/>
          <w:szCs w:val="28"/>
        </w:rPr>
      </w:pPr>
    </w:p>
    <w:p w:rsidR="00801CE0" w:rsidRPr="005412CD" w:rsidRDefault="00801CE0" w:rsidP="005412CD">
      <w:pPr>
        <w:pStyle w:val="naisf"/>
        <w:spacing w:before="0" w:after="0"/>
        <w:ind w:firstLine="0"/>
        <w:rPr>
          <w:sz w:val="28"/>
          <w:szCs w:val="28"/>
        </w:rPr>
      </w:pPr>
      <w:r w:rsidRPr="005412CD">
        <w:rPr>
          <w:sz w:val="28"/>
          <w:szCs w:val="28"/>
        </w:rPr>
        <w:t>Nosacījumi dabas resursu izm</w:t>
      </w:r>
      <w:r w:rsidR="00E861F4">
        <w:rPr>
          <w:sz w:val="28"/>
          <w:szCs w:val="28"/>
        </w:rPr>
        <w:t>antošanai saimnieciskajā apritē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5412CD" w:rsidRPr="005412CD">
        <w:trPr>
          <w:trHeight w:val="279"/>
        </w:trPr>
        <w:tc>
          <w:tcPr>
            <w:tcW w:w="9071" w:type="dxa"/>
            <w:tcBorders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</w:tbl>
    <w:p w:rsidR="005412CD" w:rsidRDefault="005412CD" w:rsidP="005412CD">
      <w:pPr>
        <w:pStyle w:val="naiskr"/>
        <w:spacing w:before="0" w:after="0"/>
      </w:pPr>
    </w:p>
    <w:p w:rsidR="005412CD" w:rsidRDefault="005412CD" w:rsidP="005412CD">
      <w:pPr>
        <w:pStyle w:val="naiskr"/>
        <w:spacing w:before="0" w:after="0"/>
      </w:pPr>
      <w:r>
        <w:br w:type="page"/>
      </w:r>
      <w:r w:rsidRPr="005412CD">
        <w:rPr>
          <w:sz w:val="28"/>
          <w:szCs w:val="28"/>
        </w:rPr>
        <w:t>Konstatētie fakti, informācija un dokumenti, uz kuru pamata atļauja izsniegta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5412CD" w:rsidRPr="005412CD">
        <w:trPr>
          <w:trHeight w:val="279"/>
        </w:trPr>
        <w:tc>
          <w:tcPr>
            <w:tcW w:w="9071" w:type="dxa"/>
            <w:tcBorders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5412CD" w:rsidRPr="005412CD">
        <w:trPr>
          <w:trHeight w:val="284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412CD" w:rsidRPr="005412CD" w:rsidRDefault="005412CD" w:rsidP="00C6606C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</w:tbl>
    <w:p w:rsidR="005412CD" w:rsidRPr="005412CD" w:rsidRDefault="005412CD" w:rsidP="005412CD">
      <w:pPr>
        <w:pStyle w:val="naiskr"/>
        <w:spacing w:before="0" w:after="0"/>
        <w:rPr>
          <w:sz w:val="28"/>
          <w:szCs w:val="28"/>
        </w:rPr>
      </w:pPr>
    </w:p>
    <w:p w:rsidR="00801CE0" w:rsidRPr="005412CD" w:rsidRDefault="00801CE0" w:rsidP="005412CD">
      <w:pPr>
        <w:pStyle w:val="naiskr"/>
        <w:spacing w:before="0" w:after="0"/>
        <w:jc w:val="both"/>
        <w:rPr>
          <w:sz w:val="28"/>
          <w:szCs w:val="28"/>
        </w:rPr>
      </w:pPr>
      <w:r w:rsidRPr="005412CD">
        <w:rPr>
          <w:sz w:val="28"/>
          <w:szCs w:val="28"/>
        </w:rPr>
        <w:t>Atļauju var anulēt, ja netiek ievēroti tajā noteiktie nosacījumi.</w:t>
      </w:r>
    </w:p>
    <w:p w:rsidR="00801CE0" w:rsidRPr="005412CD" w:rsidRDefault="00801CE0" w:rsidP="005412CD">
      <w:pPr>
        <w:pStyle w:val="naiskr"/>
        <w:spacing w:before="0" w:after="0"/>
        <w:jc w:val="both"/>
        <w:rPr>
          <w:sz w:val="28"/>
          <w:szCs w:val="28"/>
        </w:rPr>
      </w:pPr>
    </w:p>
    <w:p w:rsidR="00801CE0" w:rsidRDefault="00801CE0" w:rsidP="00E861F4">
      <w:pPr>
        <w:pStyle w:val="naiskr"/>
        <w:spacing w:before="0" w:after="0"/>
        <w:ind w:firstLine="720"/>
        <w:jc w:val="both"/>
        <w:rPr>
          <w:sz w:val="28"/>
          <w:szCs w:val="28"/>
        </w:rPr>
      </w:pPr>
      <w:r w:rsidRPr="005412CD">
        <w:rPr>
          <w:sz w:val="28"/>
          <w:szCs w:val="28"/>
        </w:rPr>
        <w:t xml:space="preserve">Šo atļauju var apstrīdēt Vides pārraudzības valsts birojā, </w:t>
      </w:r>
      <w:r w:rsidR="00E861F4" w:rsidRPr="005412CD">
        <w:rPr>
          <w:sz w:val="28"/>
          <w:szCs w:val="28"/>
        </w:rPr>
        <w:t xml:space="preserve">iesniedzot </w:t>
      </w:r>
      <w:r w:rsidRPr="005412CD">
        <w:rPr>
          <w:sz w:val="28"/>
          <w:szCs w:val="28"/>
        </w:rPr>
        <w:t>iesniegumu par atļaujas apstrīdēšanu Valsts vides dienesta ______________ reģionālajā vides pārvaldē</w:t>
      </w:r>
      <w:r w:rsidR="00E861F4" w:rsidRPr="00E861F4">
        <w:rPr>
          <w:sz w:val="28"/>
          <w:szCs w:val="28"/>
        </w:rPr>
        <w:t xml:space="preserve"> </w:t>
      </w:r>
      <w:r w:rsidR="00E861F4" w:rsidRPr="005412CD">
        <w:rPr>
          <w:sz w:val="28"/>
          <w:szCs w:val="28"/>
        </w:rPr>
        <w:t xml:space="preserve">mēneša laikā </w:t>
      </w:r>
      <w:r w:rsidR="00E861F4">
        <w:rPr>
          <w:sz w:val="28"/>
          <w:szCs w:val="28"/>
        </w:rPr>
        <w:t>pēc</w:t>
      </w:r>
      <w:r w:rsidR="00E861F4" w:rsidRPr="005412CD">
        <w:rPr>
          <w:sz w:val="28"/>
          <w:szCs w:val="28"/>
        </w:rPr>
        <w:t xml:space="preserve"> </w:t>
      </w:r>
      <w:r w:rsidR="00E861F4">
        <w:rPr>
          <w:sz w:val="28"/>
          <w:szCs w:val="28"/>
        </w:rPr>
        <w:t xml:space="preserve">atļaujas </w:t>
      </w:r>
      <w:r w:rsidR="00E861F4" w:rsidRPr="005412CD">
        <w:rPr>
          <w:sz w:val="28"/>
          <w:szCs w:val="28"/>
        </w:rPr>
        <w:t>spēkā stāšanās</w:t>
      </w:r>
      <w:r w:rsidRPr="005412CD">
        <w:rPr>
          <w:sz w:val="28"/>
          <w:szCs w:val="28"/>
        </w:rPr>
        <w:t>.</w:t>
      </w:r>
    </w:p>
    <w:p w:rsidR="005412CD" w:rsidRDefault="005412CD" w:rsidP="005412CD">
      <w:pPr>
        <w:pStyle w:val="naiskr"/>
        <w:spacing w:before="0" w:after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5"/>
        <w:gridCol w:w="2803"/>
        <w:gridCol w:w="3600"/>
      </w:tblGrid>
      <w:tr w:rsidR="00E861F4" w:rsidRPr="00AD5535" w:rsidTr="00AD5535">
        <w:tc>
          <w:tcPr>
            <w:tcW w:w="2705" w:type="dxa"/>
            <w:shd w:val="clear" w:color="auto" w:fill="auto"/>
          </w:tcPr>
          <w:p w:rsidR="00E861F4" w:rsidRPr="00AD5535" w:rsidRDefault="00E861F4" w:rsidP="00AD553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D5535">
              <w:rPr>
                <w:sz w:val="28"/>
                <w:szCs w:val="28"/>
              </w:rPr>
              <w:t>Valsts vides dienesta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E861F4" w:rsidRPr="00AD5535" w:rsidRDefault="00E861F4" w:rsidP="00AD553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E861F4" w:rsidRPr="00AD5535" w:rsidRDefault="00E861F4" w:rsidP="00AD553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D5535">
              <w:rPr>
                <w:sz w:val="28"/>
                <w:szCs w:val="28"/>
              </w:rPr>
              <w:t>reģionālās vides pārvaldes</w:t>
            </w:r>
          </w:p>
        </w:tc>
      </w:tr>
      <w:tr w:rsidR="00E861F4" w:rsidRPr="00AD5535" w:rsidTr="00AD5535">
        <w:tc>
          <w:tcPr>
            <w:tcW w:w="2705" w:type="dxa"/>
            <w:shd w:val="clear" w:color="auto" w:fill="auto"/>
          </w:tcPr>
          <w:p w:rsidR="00E861F4" w:rsidRPr="00AD5535" w:rsidRDefault="00E861F4" w:rsidP="00AD553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auto"/>
          </w:tcPr>
          <w:p w:rsidR="00E861F4" w:rsidRPr="00AD5535" w:rsidRDefault="00E861F4" w:rsidP="00AD553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412CD">
              <w:t>(nosaukums)</w:t>
            </w:r>
          </w:p>
        </w:tc>
        <w:tc>
          <w:tcPr>
            <w:tcW w:w="3600" w:type="dxa"/>
            <w:shd w:val="clear" w:color="auto" w:fill="auto"/>
          </w:tcPr>
          <w:p w:rsidR="00E861F4" w:rsidRPr="00AD5535" w:rsidRDefault="00E861F4" w:rsidP="00AD553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AD5535" w:rsidRPr="00AD5535" w:rsidRDefault="00AD5535" w:rsidP="00AD5535">
      <w:pPr>
        <w:rPr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1620"/>
        <w:gridCol w:w="4320"/>
        <w:gridCol w:w="720"/>
      </w:tblGrid>
      <w:tr w:rsidR="00801CE0" w:rsidRPr="005412CD">
        <w:tc>
          <w:tcPr>
            <w:tcW w:w="1620" w:type="dxa"/>
          </w:tcPr>
          <w:p w:rsidR="00801CE0" w:rsidRPr="005412CD" w:rsidRDefault="00E861F4" w:rsidP="005412C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5412CD">
              <w:rPr>
                <w:sz w:val="28"/>
                <w:szCs w:val="28"/>
              </w:rPr>
              <w:t>direktors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CE0" w:rsidRPr="005412CD" w:rsidRDefault="00801CE0" w:rsidP="005412CD">
            <w:pPr>
              <w:pStyle w:val="naisf"/>
              <w:spacing w:before="0" w:after="0"/>
              <w:ind w:firstLine="0"/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801CE0" w:rsidRPr="005412CD" w:rsidRDefault="00801CE0" w:rsidP="005412CD">
            <w:pPr>
              <w:pStyle w:val="naiskr"/>
              <w:spacing w:before="0" w:after="0"/>
              <w:ind w:left="18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CE0" w:rsidRPr="005412CD" w:rsidRDefault="00801CE0" w:rsidP="005412CD">
            <w:pPr>
              <w:pStyle w:val="naisf"/>
              <w:spacing w:before="0" w:after="0"/>
              <w:ind w:firstLine="0"/>
            </w:pPr>
          </w:p>
        </w:tc>
      </w:tr>
      <w:tr w:rsidR="00801CE0" w:rsidRPr="005412CD">
        <w:tc>
          <w:tcPr>
            <w:tcW w:w="1620" w:type="dxa"/>
          </w:tcPr>
          <w:p w:rsidR="00801CE0" w:rsidRPr="005412CD" w:rsidRDefault="00801CE0" w:rsidP="005412CD">
            <w:pPr>
              <w:pStyle w:val="naislab"/>
              <w:spacing w:before="0" w:after="0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801CE0" w:rsidRPr="005412CD" w:rsidRDefault="00801CE0" w:rsidP="005412CD">
            <w:pPr>
              <w:pStyle w:val="naisc"/>
              <w:spacing w:before="0" w:after="0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01CE0" w:rsidRPr="005412CD" w:rsidRDefault="00E861F4" w:rsidP="00E861F4">
            <w:pPr>
              <w:pStyle w:val="naislab"/>
              <w:spacing w:before="0" w:after="0"/>
              <w:jc w:val="left"/>
            </w:pPr>
            <w:r w:rsidRPr="005412CD">
              <w:t>(paraksts un tā atšifrējums)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01CE0" w:rsidRPr="005412CD" w:rsidRDefault="00801CE0" w:rsidP="005412CD">
            <w:pPr>
              <w:pStyle w:val="naisc"/>
              <w:spacing w:before="0" w:after="0"/>
            </w:pPr>
          </w:p>
        </w:tc>
      </w:tr>
    </w:tbl>
    <w:p w:rsidR="005412CD" w:rsidRDefault="005412CD" w:rsidP="005412CD">
      <w:pPr>
        <w:pStyle w:val="naisf"/>
        <w:spacing w:before="0" w:after="0"/>
        <w:jc w:val="center"/>
      </w:pPr>
    </w:p>
    <w:p w:rsidR="00801CE0" w:rsidRPr="005412CD" w:rsidRDefault="00801CE0" w:rsidP="00E861F4">
      <w:pPr>
        <w:pStyle w:val="naisf"/>
        <w:spacing w:before="0" w:after="0"/>
        <w:jc w:val="left"/>
      </w:pPr>
      <w:r w:rsidRPr="005412CD">
        <w:t>Z</w:t>
      </w:r>
      <w:r w:rsidR="00E861F4">
        <w:t>.</w:t>
      </w:r>
      <w:r w:rsidRPr="005412CD">
        <w:t>v</w:t>
      </w:r>
      <w:r w:rsidR="00E861F4">
        <w:t>.</w:t>
      </w:r>
    </w:p>
    <w:p w:rsidR="00F83ED0" w:rsidRDefault="00F83ED0" w:rsidP="005412CD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8D5779" w:rsidRDefault="008D5779" w:rsidP="008D5779">
      <w:pPr>
        <w:pStyle w:val="NormalWeb"/>
        <w:jc w:val="both"/>
      </w:pPr>
      <w:r>
        <w:t>Piezīme.</w:t>
      </w:r>
    </w:p>
    <w:p w:rsidR="008D5779" w:rsidRDefault="008D5779" w:rsidP="008D5779">
      <w:pPr>
        <w:pStyle w:val="NormalWeb"/>
        <w:jc w:val="both"/>
      </w:pPr>
      <w:r>
        <w:t>Dokumenta rekvizītus “paraksts” un “zīmoga vieta” neaizpilda, ja elektroniskais dokuments ir sagatavots atbilstoši normatīvajiem aktiem par elektronisko dokumentu noformēšanu.</w:t>
      </w:r>
    </w:p>
    <w:p w:rsidR="008D5779" w:rsidRDefault="008D5779" w:rsidP="005412CD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261B19" w:rsidRDefault="00261B19" w:rsidP="005412CD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261B19" w:rsidRPr="005412CD" w:rsidRDefault="00261B19" w:rsidP="005412CD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sectPr w:rsidR="00261B19" w:rsidRPr="005412CD" w:rsidSect="005412CD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E5" w:rsidRDefault="006C5FE5" w:rsidP="00DD617B">
      <w:pPr>
        <w:pStyle w:val="naisc"/>
      </w:pPr>
      <w:r>
        <w:separator/>
      </w:r>
    </w:p>
  </w:endnote>
  <w:endnote w:type="continuationSeparator" w:id="0">
    <w:p w:rsidR="006C5FE5" w:rsidRDefault="006C5FE5" w:rsidP="00DD617B">
      <w:pPr>
        <w:pStyle w:val="nais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2CD" w:rsidRPr="005412CD" w:rsidRDefault="005412CD" w:rsidP="005412CD">
    <w:pPr>
      <w:pStyle w:val="Footer"/>
      <w:rPr>
        <w:sz w:val="16"/>
      </w:rPr>
    </w:pPr>
    <w:r w:rsidRPr="005412CD">
      <w:rPr>
        <w:sz w:val="16"/>
      </w:rPr>
      <w:fldChar w:fldCharType="begin"/>
    </w:r>
    <w:r w:rsidRPr="005412CD">
      <w:rPr>
        <w:sz w:val="16"/>
      </w:rPr>
      <w:instrText xml:space="preserve"> FILENAME  \* MERGEFORMAT </w:instrText>
    </w:r>
    <w:r w:rsidRPr="005412CD">
      <w:rPr>
        <w:sz w:val="16"/>
      </w:rPr>
      <w:fldChar w:fldCharType="separate"/>
    </w:r>
    <w:r w:rsidR="00CC69BE">
      <w:rPr>
        <w:noProof/>
        <w:sz w:val="16"/>
      </w:rPr>
      <w:t>N1338_7p2</w:t>
    </w:r>
    <w:r w:rsidRPr="005412CD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2CD" w:rsidRPr="005412CD" w:rsidRDefault="005412CD" w:rsidP="005412CD">
    <w:pPr>
      <w:pStyle w:val="Footer"/>
      <w:rPr>
        <w:sz w:val="16"/>
      </w:rPr>
    </w:pPr>
    <w:r w:rsidRPr="005412CD">
      <w:rPr>
        <w:sz w:val="16"/>
      </w:rPr>
      <w:fldChar w:fldCharType="begin"/>
    </w:r>
    <w:r w:rsidRPr="005412CD">
      <w:rPr>
        <w:sz w:val="16"/>
      </w:rPr>
      <w:instrText xml:space="preserve"> FILENAME  \* MERGEFORMAT </w:instrText>
    </w:r>
    <w:r w:rsidRPr="005412CD">
      <w:rPr>
        <w:sz w:val="16"/>
      </w:rPr>
      <w:fldChar w:fldCharType="separate"/>
    </w:r>
    <w:r w:rsidR="00CC69BE">
      <w:rPr>
        <w:noProof/>
        <w:sz w:val="16"/>
      </w:rPr>
      <w:t>N1338_7p2</w:t>
    </w:r>
    <w:r w:rsidRPr="005412C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E5" w:rsidRDefault="006C5FE5" w:rsidP="00DD617B">
      <w:pPr>
        <w:pStyle w:val="naisc"/>
      </w:pPr>
      <w:r>
        <w:separator/>
      </w:r>
    </w:p>
  </w:footnote>
  <w:footnote w:type="continuationSeparator" w:id="0">
    <w:p w:rsidR="006C5FE5" w:rsidRDefault="006C5FE5" w:rsidP="00DD617B">
      <w:pPr>
        <w:pStyle w:val="nais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1A" w:rsidRDefault="00E66A1A" w:rsidP="00F70B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A1A" w:rsidRDefault="00E6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1A" w:rsidRDefault="00E66A1A" w:rsidP="00F70B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B19">
      <w:rPr>
        <w:rStyle w:val="PageNumber"/>
        <w:noProof/>
      </w:rPr>
      <w:t>2</w:t>
    </w:r>
    <w:r>
      <w:rPr>
        <w:rStyle w:val="PageNumber"/>
      </w:rPr>
      <w:fldChar w:fldCharType="end"/>
    </w:r>
  </w:p>
  <w:p w:rsidR="00E66A1A" w:rsidRDefault="00E66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CE0"/>
    <w:rsid w:val="0007377B"/>
    <w:rsid w:val="000E5C7A"/>
    <w:rsid w:val="000F0332"/>
    <w:rsid w:val="00182B39"/>
    <w:rsid w:val="001D7749"/>
    <w:rsid w:val="00261B19"/>
    <w:rsid w:val="00297318"/>
    <w:rsid w:val="002A4D20"/>
    <w:rsid w:val="002A60B5"/>
    <w:rsid w:val="003450EC"/>
    <w:rsid w:val="00353578"/>
    <w:rsid w:val="003D318D"/>
    <w:rsid w:val="00416995"/>
    <w:rsid w:val="004653CC"/>
    <w:rsid w:val="004872E4"/>
    <w:rsid w:val="004C007F"/>
    <w:rsid w:val="004D6CAF"/>
    <w:rsid w:val="005412CD"/>
    <w:rsid w:val="005453B4"/>
    <w:rsid w:val="00585AB4"/>
    <w:rsid w:val="006B31F3"/>
    <w:rsid w:val="006C5FE5"/>
    <w:rsid w:val="00801CE0"/>
    <w:rsid w:val="0089174E"/>
    <w:rsid w:val="008C1D49"/>
    <w:rsid w:val="008D5779"/>
    <w:rsid w:val="0094551C"/>
    <w:rsid w:val="0095303F"/>
    <w:rsid w:val="00981CBB"/>
    <w:rsid w:val="009A39EA"/>
    <w:rsid w:val="00A25139"/>
    <w:rsid w:val="00AD5535"/>
    <w:rsid w:val="00B0188E"/>
    <w:rsid w:val="00B06323"/>
    <w:rsid w:val="00B14B55"/>
    <w:rsid w:val="00B34D19"/>
    <w:rsid w:val="00B429C6"/>
    <w:rsid w:val="00B920F0"/>
    <w:rsid w:val="00C6606C"/>
    <w:rsid w:val="00CC69BE"/>
    <w:rsid w:val="00D1028C"/>
    <w:rsid w:val="00DD617B"/>
    <w:rsid w:val="00DF79D0"/>
    <w:rsid w:val="00E32007"/>
    <w:rsid w:val="00E36F72"/>
    <w:rsid w:val="00E66A1A"/>
    <w:rsid w:val="00E83E4E"/>
    <w:rsid w:val="00E861F4"/>
    <w:rsid w:val="00F26D14"/>
    <w:rsid w:val="00F70BF4"/>
    <w:rsid w:val="00F80AD3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41CE3D-5FAE-46FD-A8D5-D1D2D925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CE0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801CE0"/>
    <w:pPr>
      <w:spacing w:before="75" w:after="75"/>
      <w:jc w:val="right"/>
    </w:pPr>
  </w:style>
  <w:style w:type="paragraph" w:customStyle="1" w:styleId="naisf">
    <w:name w:val="naisf"/>
    <w:basedOn w:val="Normal"/>
    <w:rsid w:val="00801CE0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801CE0"/>
    <w:pPr>
      <w:spacing w:before="75" w:after="75"/>
    </w:pPr>
  </w:style>
  <w:style w:type="paragraph" w:customStyle="1" w:styleId="naisc">
    <w:name w:val="naisc"/>
    <w:basedOn w:val="Normal"/>
    <w:rsid w:val="00801CE0"/>
    <w:pPr>
      <w:spacing w:before="75" w:after="75"/>
      <w:jc w:val="center"/>
    </w:pPr>
  </w:style>
  <w:style w:type="paragraph" w:customStyle="1" w:styleId="naisnod">
    <w:name w:val="naisnod"/>
    <w:basedOn w:val="Normal"/>
    <w:rsid w:val="00801CE0"/>
    <w:pPr>
      <w:spacing w:before="150" w:after="150"/>
      <w:jc w:val="center"/>
    </w:pPr>
    <w:rPr>
      <w:b/>
      <w:bCs/>
    </w:rPr>
  </w:style>
  <w:style w:type="character" w:styleId="Hyperlink">
    <w:name w:val="Hyperlink"/>
    <w:rsid w:val="005453B4"/>
    <w:rPr>
      <w:strike w:val="0"/>
      <w:dstrike w:val="0"/>
      <w:color w:val="000080"/>
      <w:u w:val="none"/>
      <w:effect w:val="none"/>
    </w:rPr>
  </w:style>
  <w:style w:type="paragraph" w:styleId="Header">
    <w:name w:val="header"/>
    <w:basedOn w:val="Normal"/>
    <w:rsid w:val="00585A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5AB4"/>
  </w:style>
  <w:style w:type="paragraph" w:styleId="Footer">
    <w:name w:val="footer"/>
    <w:basedOn w:val="Normal"/>
    <w:rsid w:val="00585AB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6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7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“Dabas resursu nodokļa aprēķināšanas un maksāšanas kārtība un kārtība, kādā izsniedz dabas resursu lietošanas atļauju” 2. pielikums</vt:lpstr>
    </vt:vector>
  </TitlesOfParts>
  <Company>VIDM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“Dabas resursu nodokļa aprēķināšanas un maksāšanas kārtība un kārtība, kādā izsniedz dabas resursu lietošanas atļauju” 2. pielikums</dc:title>
  <dc:subject>Ministru kabineta noetikumu projekta 2.pielikums</dc:subject>
  <dc:creator>Rudīte Vesere</dc:creator>
  <cp:keywords/>
  <dc:description>rudite.vesere@vidm.gov.lv_x000d_
7026464, 29488161</dc:description>
  <cp:lastModifiedBy>vija.skutane</cp:lastModifiedBy>
  <cp:revision>5</cp:revision>
  <cp:lastPrinted>2007-06-13T07:29:00Z</cp:lastPrinted>
  <dcterms:created xsi:type="dcterms:W3CDTF">2016-04-26T08:14:00Z</dcterms:created>
  <dcterms:modified xsi:type="dcterms:W3CDTF">2016-12-29T10:50:00Z</dcterms:modified>
</cp:coreProperties>
</file>