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tabs>
          <w:tab w:val="left" w:pos="-142"/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.pielikums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2006.gada 26.septembra</w:t>
      </w:r>
    </w:p>
    <w:p w:rsidR="00000000" w:rsidRDefault="00000000">
      <w:pPr>
        <w:tabs>
          <w:tab w:val="left" w:pos="-142"/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Nr.787</w:t>
      </w:r>
    </w:p>
    <w:p w:rsidR="00000000" w:rsidRDefault="00000000">
      <w:pPr>
        <w:jc w:val="right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5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</w:tcPr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00000" w:rsidRDefault="000000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ATĻAUJAS Nr. ____ PASAKNIS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 (spiedogs)____________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20__. g. "___"_______________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Atļauja izsniegta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vilcienam Nr. 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 aizpildītu __________ punktu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Stacijas dežurants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___________________________</w:t>
            </w:r>
          </w:p>
          <w:p w:rsidR="00000000" w:rsidRDefault="000000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02" w:type="dxa"/>
          </w:tcPr>
          <w:p w:rsidR="00000000" w:rsidRDefault="00000000">
            <w:pPr>
              <w:pStyle w:val="Heading3"/>
              <w:ind w:left="176"/>
              <w:rPr>
                <w:rFonts w:ascii="Times New Roman" w:hAnsi="Times New Roman"/>
                <w:b/>
                <w:sz w:val="22"/>
              </w:rPr>
            </w:pPr>
          </w:p>
          <w:p w:rsidR="00000000" w:rsidRDefault="00000000">
            <w:pPr>
              <w:pStyle w:val="Heading3"/>
              <w:ind w:left="17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ATĻAUJA Nr. _____</w:t>
            </w:r>
          </w:p>
          <w:p w:rsidR="00000000" w:rsidRDefault="00000000">
            <w:pPr>
              <w:ind w:left="176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 (spiedogs)____________</w:t>
            </w:r>
          </w:p>
          <w:p w:rsidR="00000000" w:rsidRDefault="00000000">
            <w:pPr>
              <w:ind w:lef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20__. g. "___"_______________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Heading1"/>
              <w:ind w:left="176"/>
              <w:rPr>
                <w:rFonts w:ascii="Times New Roman" w:hAnsi="Times New Roman"/>
                <w:caps w:val="0"/>
                <w:sz w:val="22"/>
              </w:rPr>
            </w:pPr>
            <w:r>
              <w:rPr>
                <w:rFonts w:ascii="Times New Roman" w:hAnsi="Times New Roman"/>
                <w:caps w:val="0"/>
                <w:sz w:val="22"/>
              </w:rPr>
              <w:t>I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Atļauju vilcienam Nr. ___________ aizbraukt </w:t>
            </w:r>
            <w:r>
              <w:rPr>
                <w:rFonts w:ascii="Times New Roman" w:hAnsi="Times New Roman"/>
                <w:sz w:val="22"/>
              </w:rPr>
              <w:br/>
              <w:t>no ________ ceļa pa ______ ceļu garām izejas (maršruta) luksoforam ar aizliedzošu signālu un braukt līdz _____________ stacijas ieejas (izejas) luksoforam, līdz ______. km ar atgriešanos atpakaļ.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Heading1"/>
              <w:ind w:left="176"/>
              <w:rPr>
                <w:rFonts w:ascii="Times New Roman" w:hAnsi="Times New Roman"/>
                <w:caps w:val="0"/>
                <w:sz w:val="22"/>
              </w:rPr>
            </w:pPr>
          </w:p>
          <w:p w:rsidR="00000000" w:rsidRDefault="00000000">
            <w:pPr>
              <w:pStyle w:val="Heading1"/>
              <w:ind w:left="176"/>
              <w:rPr>
                <w:rFonts w:ascii="Times New Roman" w:hAnsi="Times New Roman"/>
                <w:caps w:val="0"/>
                <w:sz w:val="22"/>
              </w:rPr>
            </w:pPr>
            <w:r>
              <w:rPr>
                <w:rFonts w:ascii="Times New Roman" w:hAnsi="Times New Roman"/>
                <w:caps w:val="0"/>
                <w:sz w:val="22"/>
              </w:rPr>
              <w:t>II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BodyText"/>
              <w:ind w:left="176"/>
              <w:rPr>
                <w:rFonts w:ascii="Times New Roman" w:hAnsi="Times New Roman"/>
                <w:strike w:val="0"/>
                <w:sz w:val="22"/>
              </w:rPr>
            </w:pPr>
            <w:r>
              <w:rPr>
                <w:rFonts w:ascii="Times New Roman" w:hAnsi="Times New Roman"/>
                <w:strike w:val="0"/>
                <w:sz w:val="22"/>
              </w:rPr>
              <w:t>Atļauju vilcienam Nr. ________aizbraukt no ________ ceļa garām izejas (maršruta) grupas luksoforam ar atļaujošu ______ signālu.</w:t>
            </w: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both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pStyle w:val="Heading2"/>
              <w:pBdr>
                <w:bottom w:val="single" w:sz="12" w:space="1" w:color="auto"/>
              </w:pBdr>
              <w:ind w:left="1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Stacijas dežurants</w:t>
            </w:r>
          </w:p>
          <w:p w:rsidR="00000000" w:rsidRDefault="00000000">
            <w:pPr>
              <w:ind w:left="176"/>
              <w:rPr>
                <w:rFonts w:ascii="Times New Roman" w:hAnsi="Times New Roman"/>
                <w:sz w:val="22"/>
              </w:rPr>
            </w:pPr>
          </w:p>
          <w:p w:rsidR="00000000" w:rsidRDefault="00000000">
            <w:pPr>
              <w:ind w:lef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(nevajadzīgo svītrot)</w:t>
            </w:r>
          </w:p>
          <w:p w:rsidR="00000000" w:rsidRDefault="00000000">
            <w:pPr>
              <w:ind w:left="176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000000">
      <w:pPr>
        <w:jc w:val="center"/>
        <w:rPr>
          <w:rFonts w:ascii="Times New Roman" w:hAnsi="Times New Roman"/>
          <w:i/>
          <w:sz w:val="22"/>
        </w:rPr>
      </w:pPr>
    </w:p>
    <w:p w:rsidR="00000000" w:rsidRDefault="00000000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(zaļas krāsas veidlapa)</w:t>
      </w:r>
    </w:p>
    <w:p w:rsidR="00000000" w:rsidRDefault="00000000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00000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00000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00000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  <w:t>K.Peters</w:t>
      </w:r>
    </w:p>
    <w:sectPr w:rsidR="00000000">
      <w:footerReference w:type="default" r:id="rId7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EF" w:usb1="00000048" w:usb2="0000000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+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N1430_6p9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v_sk.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96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D6F"/>
    <w:multiLevelType w:val="singleLevel"/>
    <w:tmpl w:val="A256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97258A"/>
    <w:multiLevelType w:val="singleLevel"/>
    <w:tmpl w:val="2DC4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1A06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9114EC"/>
    <w:multiLevelType w:val="singleLevel"/>
    <w:tmpl w:val="AD9C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9E53AB"/>
    <w:multiLevelType w:val="singleLevel"/>
    <w:tmpl w:val="CB10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23AAE3A-34DA-406D-9951-8EB9827F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imTimes" w:hAnsi="RimTimes"/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utch TL" w:hAnsi="Dutch TL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Dutch TL" w:hAnsi="Dutch TL"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sz w:val="28"/>
    </w:rPr>
  </w:style>
  <w:style w:type="paragraph" w:styleId="Heading4">
    <w:name w:val="heading 4"/>
    <w:basedOn w:val="Normal"/>
    <w:next w:val="Normal"/>
    <w:qFormat/>
    <w:pPr>
      <w:keepNext/>
      <w:ind w:left="176"/>
      <w:jc w:val="center"/>
      <w:outlineLvl w:val="3"/>
    </w:pPr>
    <w:rPr>
      <w:rFonts w:ascii="Dutch TL" w:hAnsi="Dutch T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Dutch TL" w:hAnsi="Dutch T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utch TL" w:hAnsi="Dutch TL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Dutch TL" w:hAnsi="Dutch T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Dutch TL" w:hAnsi="Dutch TL"/>
      <w:strike/>
      <w:sz w:val="28"/>
    </w:rPr>
  </w:style>
  <w:style w:type="paragraph" w:styleId="EndnoteText">
    <w:name w:val="endnote text"/>
    <w:basedOn w:val="Normal"/>
    <w:semiHidden/>
    <w:rPr>
      <w:rFonts w:ascii="Tms Rmn" w:hAnsi="Tms Rmn"/>
      <w:sz w:val="20"/>
    </w:rPr>
  </w:style>
  <w:style w:type="paragraph" w:customStyle="1" w:styleId="paragraf">
    <w:name w:val="paragraf"/>
    <w:basedOn w:val="Normal"/>
    <w:pPr>
      <w:spacing w:before="57"/>
    </w:pPr>
    <w:rPr>
      <w:rFonts w:ascii="+Arial" w:hAnsi="+Arial"/>
      <w:sz w:val="20"/>
    </w:rPr>
  </w:style>
  <w:style w:type="paragraph" w:styleId="BodyText2">
    <w:name w:val="Body Text 2"/>
    <w:basedOn w:val="Normal"/>
    <w:semiHidden/>
    <w:pPr>
      <w:tabs>
        <w:tab w:val="left" w:pos="709"/>
      </w:tabs>
      <w:ind w:left="6804"/>
    </w:pPr>
    <w:rPr>
      <w:noProof/>
      <w:sz w:val="28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rFonts w:ascii="Times New Roman" w:hAnsi="Times New Roman"/>
      <w:szCs w:val="24"/>
      <w:lang w:val="en-GB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"Dzelzceļa tehniskās ekspluatācijas noteikumi par vilcienu kustības un manervu darbu"</vt:lpstr>
    </vt:vector>
  </TitlesOfParts>
  <Company>Satiksmes ministrija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"Dzelzceļa tehniskās ekspluatācijas noteikumi par vilcienu kustības un manervu darbu"</dc:title>
  <dc:subject>2.pielikums</dc:subject>
  <dc:creator>Kristīne Bondare</dc:creator>
  <cp:keywords/>
  <dc:description>kristine.bondare@sam.gov.lv_x000d_
7028371</dc:description>
  <cp:lastModifiedBy>SandraS</cp:lastModifiedBy>
  <cp:revision>2</cp:revision>
  <cp:lastPrinted>2006-08-29T11:12:00Z</cp:lastPrinted>
  <dcterms:created xsi:type="dcterms:W3CDTF">2006-09-28T09:03:00Z</dcterms:created>
  <dcterms:modified xsi:type="dcterms:W3CDTF">2006-09-28T09:03:00Z</dcterms:modified>
</cp:coreProperties>
</file>