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48" w:rsidRDefault="00454248" w:rsidP="00454248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131803">
        <w:rPr>
          <w:rFonts w:ascii="Cambria" w:hAnsi="Cambria"/>
          <w:sz w:val="19"/>
          <w:szCs w:val="28"/>
        </w:rPr>
        <w:t>5.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2016. gada 31. maija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noteikumiem Nr. 326</w:t>
      </w:r>
    </w:p>
    <w:p w:rsidR="00454248" w:rsidRPr="00454248" w:rsidRDefault="00454248" w:rsidP="00454248">
      <w:pPr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454248">
        <w:rPr>
          <w:rFonts w:ascii="Cambria" w:hAnsi="Cambria"/>
          <w:i/>
          <w:sz w:val="16"/>
          <w:szCs w:val="16"/>
        </w:rPr>
        <w:t>(Pielikums MK 28.05.2019. noteikumu Nr. 226 redakcijā)</w:t>
      </w:r>
    </w:p>
    <w:p w:rsidR="00454248" w:rsidRPr="00131803" w:rsidRDefault="00454248" w:rsidP="00454248">
      <w:pPr>
        <w:spacing w:line="260" w:lineRule="exact"/>
        <w:jc w:val="both"/>
        <w:rPr>
          <w:rFonts w:ascii="Cambria" w:hAnsi="Cambria"/>
          <w:sz w:val="19"/>
          <w:szCs w:val="28"/>
        </w:rPr>
      </w:pPr>
    </w:p>
    <w:p w:rsidR="00454248" w:rsidRPr="00131803" w:rsidRDefault="00454248" w:rsidP="00454248">
      <w:pPr>
        <w:spacing w:line="260" w:lineRule="exact"/>
        <w:jc w:val="center"/>
        <w:rPr>
          <w:rFonts w:ascii="Cambria" w:hAnsi="Cambria"/>
          <w:sz w:val="19"/>
          <w:szCs w:val="28"/>
        </w:rPr>
      </w:pPr>
      <w:r w:rsidRPr="00131803">
        <w:rPr>
          <w:rFonts w:ascii="Cambria" w:hAnsi="Cambria"/>
          <w:sz w:val="19"/>
          <w:szCs w:val="28"/>
        </w:rPr>
        <w:t>Latvijas Republika</w:t>
      </w:r>
    </w:p>
    <w:p w:rsidR="00454248" w:rsidRPr="00131803" w:rsidRDefault="00454248" w:rsidP="00454248">
      <w:pPr>
        <w:pBdr>
          <w:bottom w:val="single" w:sz="12" w:space="1" w:color="auto"/>
        </w:pBdr>
        <w:spacing w:line="260" w:lineRule="exact"/>
        <w:jc w:val="center"/>
        <w:rPr>
          <w:rFonts w:ascii="Cambria" w:hAnsi="Cambria"/>
          <w:sz w:val="19"/>
          <w:szCs w:val="28"/>
        </w:rPr>
      </w:pPr>
      <w:r w:rsidRPr="00131803">
        <w:rPr>
          <w:rFonts w:ascii="Cambria" w:hAnsi="Cambria"/>
          <w:sz w:val="19"/>
          <w:szCs w:val="28"/>
        </w:rPr>
        <w:t>Pārtikas un veterinārais dienests</w:t>
      </w:r>
    </w:p>
    <w:p w:rsidR="00454248" w:rsidRPr="00131803" w:rsidRDefault="00454248" w:rsidP="00454248">
      <w:pPr>
        <w:pBdr>
          <w:bottom w:val="single" w:sz="12" w:space="1" w:color="auto"/>
        </w:pBdr>
        <w:spacing w:line="260" w:lineRule="exact"/>
        <w:jc w:val="center"/>
        <w:rPr>
          <w:rFonts w:ascii="Cambria" w:hAnsi="Cambria"/>
          <w:sz w:val="19"/>
          <w:szCs w:val="10"/>
        </w:rPr>
      </w:pPr>
    </w:p>
    <w:p w:rsidR="00454248" w:rsidRPr="00131803" w:rsidRDefault="00454248" w:rsidP="00454248">
      <w:pPr>
        <w:spacing w:line="260" w:lineRule="exact"/>
        <w:jc w:val="center"/>
        <w:rPr>
          <w:rFonts w:ascii="Cambria" w:hAnsi="Cambria"/>
          <w:bCs/>
          <w:sz w:val="19"/>
          <w:szCs w:val="16"/>
        </w:rPr>
      </w:pPr>
    </w:p>
    <w:p w:rsidR="00454248" w:rsidRPr="00131803" w:rsidRDefault="00454248" w:rsidP="00454248">
      <w:pPr>
        <w:spacing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131803">
        <w:rPr>
          <w:rFonts w:ascii="Cambria" w:hAnsi="Cambria"/>
          <w:b/>
          <w:bCs/>
          <w:sz w:val="19"/>
          <w:szCs w:val="28"/>
        </w:rPr>
        <w:t xml:space="preserve">Veterināro zāļu ievešanas un lietošanas atļauja </w:t>
      </w:r>
      <w:r w:rsidRPr="00131803">
        <w:rPr>
          <w:rFonts w:ascii="Cambria" w:hAnsi="Cambria"/>
          <w:b/>
          <w:bCs/>
          <w:sz w:val="19"/>
          <w:szCs w:val="28"/>
        </w:rPr>
        <w:br/>
        <w:t>izņēmuma gadījumiem</w:t>
      </w:r>
    </w:p>
    <w:p w:rsidR="00454248" w:rsidRPr="00131803" w:rsidRDefault="00454248" w:rsidP="00454248">
      <w:pPr>
        <w:spacing w:line="260" w:lineRule="exact"/>
        <w:jc w:val="both"/>
        <w:rPr>
          <w:rFonts w:ascii="Cambria" w:hAnsi="Cambria"/>
          <w:bCs/>
          <w:sz w:val="19"/>
          <w:szCs w:val="28"/>
        </w:rPr>
      </w:pPr>
    </w:p>
    <w:p w:rsidR="00454248" w:rsidRPr="00131803" w:rsidRDefault="00454248" w:rsidP="00454248">
      <w:pPr>
        <w:spacing w:line="260" w:lineRule="exact"/>
        <w:jc w:val="center"/>
        <w:rPr>
          <w:rFonts w:ascii="Cambria" w:hAnsi="Cambria"/>
          <w:sz w:val="19"/>
          <w:szCs w:val="28"/>
          <w:lang w:eastAsia="en-US"/>
        </w:rPr>
      </w:pPr>
      <w:r w:rsidRPr="00131803">
        <w:rPr>
          <w:rFonts w:ascii="Cambria" w:hAnsi="Cambria"/>
          <w:sz w:val="19"/>
          <w:szCs w:val="28"/>
          <w:lang w:eastAsia="en-US"/>
        </w:rPr>
        <w:t>Rīgā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454248" w:rsidRPr="009D3F3F" w:rsidTr="00706889">
        <w:tc>
          <w:tcPr>
            <w:tcW w:w="4792" w:type="dxa"/>
            <w:shd w:val="clear" w:color="auto" w:fill="auto"/>
          </w:tcPr>
          <w:p w:rsidR="00454248" w:rsidRPr="009D3F3F" w:rsidRDefault="00454248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454248" w:rsidRPr="009D3F3F" w:rsidRDefault="00454248" w:rsidP="00706889">
            <w:pPr>
              <w:tabs>
                <w:tab w:val="left" w:pos="7371"/>
              </w:tabs>
              <w:spacing w:before="120"/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454248" w:rsidRPr="00131803" w:rsidRDefault="00454248" w:rsidP="00454248">
      <w:pPr>
        <w:tabs>
          <w:tab w:val="left" w:pos="7371"/>
        </w:tabs>
        <w:spacing w:line="260" w:lineRule="exact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454248" w:rsidRPr="009D3F3F" w:rsidTr="00706889">
        <w:trPr>
          <w:trHeight w:val="227"/>
        </w:trPr>
        <w:tc>
          <w:tcPr>
            <w:tcW w:w="9581" w:type="dxa"/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 xml:space="preserve">Pamatojoties uz Pārtikas un veterinārā dienesta lēmumu </w:t>
            </w:r>
            <w:r w:rsidRPr="009D3F3F">
              <w:rPr>
                <w:rFonts w:ascii="Cambria" w:hAnsi="Cambria"/>
                <w:sz w:val="19"/>
                <w:lang w:eastAsia="en-GB"/>
              </w:rPr>
              <w:t>Nr.</w:t>
            </w:r>
            <w:r w:rsidRPr="009D3F3F">
              <w:rPr>
                <w:rFonts w:ascii="Cambria" w:hAnsi="Cambria"/>
                <w:bCs/>
                <w:sz w:val="19"/>
                <w:bdr w:val="none" w:sz="0" w:space="0" w:color="auto" w:frame="1"/>
                <w:lang w:eastAsia="en-GB"/>
              </w:rPr>
              <w:t xml:space="preserve"> _________ </w:t>
            </w:r>
            <w:r w:rsidRPr="009D3F3F">
              <w:rPr>
                <w:rFonts w:ascii="Cambria" w:hAnsi="Cambria"/>
                <w:sz w:val="19"/>
              </w:rPr>
              <w:t>par atļaujas izsniegšanu</w:t>
            </w:r>
            <w:r w:rsidRPr="009D3F3F">
              <w:rPr>
                <w:rFonts w:ascii="Cambria" w:hAnsi="Cambria"/>
                <w:bCs/>
                <w:sz w:val="19"/>
              </w:rPr>
              <w:t xml:space="preserve"> veterināro zāļu ievešanai un lietošanai izņēmuma gadījumos </w:t>
            </w:r>
            <w:r w:rsidRPr="009D3F3F">
              <w:rPr>
                <w:rFonts w:ascii="Cambria" w:hAnsi="Cambria"/>
                <w:sz w:val="19"/>
              </w:rPr>
              <w:t>Latvijas Republikā,</w:t>
            </w:r>
          </w:p>
        </w:tc>
      </w:tr>
      <w:tr w:rsidR="00454248" w:rsidRPr="009D3F3F" w:rsidTr="00706889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454248" w:rsidRPr="009D3F3F" w:rsidTr="00706889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F3F">
              <w:rPr>
                <w:rFonts w:ascii="Cambria" w:hAnsi="Cambria"/>
                <w:sz w:val="17"/>
                <w:szCs w:val="17"/>
              </w:rPr>
              <w:t>(lieltirgotavas vai importētāja nosaukums, speciālās atļaujas (licences) numurs/</w:t>
            </w:r>
            <w:r w:rsidRPr="009D3F3F">
              <w:rPr>
                <w:rFonts w:ascii="Cambria" w:hAnsi="Cambria"/>
                <w:sz w:val="17"/>
                <w:szCs w:val="17"/>
              </w:rPr>
              <w:br/>
              <w:t>veterinārmedicīniskās prakses iestādes nosaukums, reģistrācijas numurs Pārtikas un veterinārā dienesta uzraudzībai pakļauto objektu reģistrā (norāda atbilstošo))</w:t>
            </w:r>
          </w:p>
        </w:tc>
      </w:tr>
    </w:tbl>
    <w:p w:rsidR="00454248" w:rsidRDefault="00454248" w:rsidP="0045424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2602"/>
        <w:gridCol w:w="1138"/>
        <w:gridCol w:w="2659"/>
        <w:gridCol w:w="1676"/>
      </w:tblGrid>
      <w:tr w:rsidR="00454248" w:rsidRPr="009D3F3F" w:rsidTr="00706889">
        <w:tc>
          <w:tcPr>
            <w:tcW w:w="9581" w:type="dxa"/>
            <w:gridSpan w:val="5"/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>ir atļauta veterināro zāļu ievešana un izplatīšana Latvijas Republikā saskaņā ar iesniegumu</w:t>
            </w:r>
          </w:p>
        </w:tc>
      </w:tr>
      <w:tr w:rsidR="00454248" w:rsidRPr="009D3F3F" w:rsidTr="00706889">
        <w:tc>
          <w:tcPr>
            <w:tcW w:w="667" w:type="dxa"/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>Nr. 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92" w:type="dxa"/>
            <w:shd w:val="clear" w:color="auto" w:fill="auto"/>
          </w:tcPr>
          <w:p w:rsidR="00454248" w:rsidRPr="009D3F3F" w:rsidRDefault="00454248" w:rsidP="00706889">
            <w:pPr>
              <w:jc w:val="right"/>
              <w:rPr>
                <w:rFonts w:ascii="Cambria" w:hAnsi="Cambria"/>
                <w:sz w:val="19"/>
              </w:rPr>
            </w:pPr>
            <w:proofErr w:type="gramStart"/>
            <w:r w:rsidRPr="009D3F3F">
              <w:rPr>
                <w:rFonts w:ascii="Cambria" w:hAnsi="Cambria"/>
                <w:sz w:val="19"/>
              </w:rPr>
              <w:t>(</w:t>
            </w:r>
            <w:proofErr w:type="gramEnd"/>
            <w:r w:rsidRPr="009D3F3F">
              <w:rPr>
                <w:rFonts w:ascii="Cambria" w:hAnsi="Cambria"/>
                <w:sz w:val="19"/>
              </w:rPr>
              <w:t>saņemts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30" w:type="dxa"/>
            <w:shd w:val="clear" w:color="auto" w:fill="auto"/>
          </w:tcPr>
          <w:p w:rsidR="00454248" w:rsidRPr="009D3F3F" w:rsidRDefault="00454248" w:rsidP="00706889">
            <w:pPr>
              <w:jc w:val="both"/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>)</w:t>
            </w:r>
          </w:p>
        </w:tc>
      </w:tr>
      <w:tr w:rsidR="00454248" w:rsidRPr="009D3F3F" w:rsidTr="00706889">
        <w:tc>
          <w:tcPr>
            <w:tcW w:w="667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63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F3F">
              <w:rPr>
                <w:rFonts w:ascii="Cambria" w:hAnsi="Cambria"/>
                <w:sz w:val="17"/>
                <w:szCs w:val="17"/>
              </w:rPr>
              <w:t xml:space="preserve">(reģistrācijas numurs </w:t>
            </w:r>
            <w:r w:rsidRPr="009D3F3F">
              <w:rPr>
                <w:rFonts w:ascii="Cambria" w:hAnsi="Cambria"/>
                <w:sz w:val="17"/>
                <w:szCs w:val="17"/>
              </w:rPr>
              <w:br/>
              <w:t>Pārtikas un veterinārajā dienestā)</w:t>
            </w:r>
          </w:p>
        </w:tc>
        <w:tc>
          <w:tcPr>
            <w:tcW w:w="1192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929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F3F">
              <w:rPr>
                <w:rFonts w:ascii="Cambria" w:hAnsi="Cambria"/>
                <w:sz w:val="17"/>
                <w:szCs w:val="17"/>
              </w:rPr>
              <w:t xml:space="preserve">(reģistrācijas datums </w:t>
            </w:r>
            <w:r w:rsidRPr="009D3F3F">
              <w:rPr>
                <w:rFonts w:ascii="Cambria" w:hAnsi="Cambria"/>
                <w:sz w:val="17"/>
                <w:szCs w:val="17"/>
              </w:rPr>
              <w:br/>
              <w:t>Pārtikas un veterinārajā dienestā)</w:t>
            </w:r>
          </w:p>
        </w:tc>
        <w:tc>
          <w:tcPr>
            <w:tcW w:w="1930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454248" w:rsidRPr="00131803" w:rsidRDefault="00454248" w:rsidP="00454248">
      <w:pPr>
        <w:spacing w:line="260" w:lineRule="exact"/>
        <w:rPr>
          <w:rFonts w:ascii="Cambria" w:hAnsi="Cambria"/>
          <w:sz w:val="19"/>
          <w:szCs w:val="16"/>
        </w:rPr>
      </w:pPr>
    </w:p>
    <w:p w:rsidR="00454248" w:rsidRPr="00131803" w:rsidRDefault="00454248" w:rsidP="00454248">
      <w:pPr>
        <w:spacing w:line="260" w:lineRule="exact"/>
        <w:rPr>
          <w:rFonts w:ascii="Cambria" w:hAnsi="Cambria"/>
          <w:b/>
          <w:sz w:val="19"/>
        </w:rPr>
      </w:pPr>
      <w:r w:rsidRPr="00131803">
        <w:rPr>
          <w:rFonts w:ascii="Cambria" w:hAnsi="Cambria"/>
          <w:b/>
          <w:sz w:val="19"/>
        </w:rPr>
        <w:t>šādām veterinārajām zālēm:</w:t>
      </w:r>
    </w:p>
    <w:p w:rsidR="00454248" w:rsidRPr="00131803" w:rsidRDefault="00454248" w:rsidP="00454248">
      <w:pPr>
        <w:spacing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242"/>
        <w:gridCol w:w="2996"/>
        <w:gridCol w:w="1898"/>
      </w:tblGrid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Nosaukums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1.1.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aktīvā(-s) viela(-s)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1.2.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forma, stiprums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1.3.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lietošanas veids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1.4.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iepakojuma izmērs tilpuma vai svara mērvienībās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>Reģistrācijas apliecības numurs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 xml:space="preserve">Reģistrācijas apliecības īpašnieks vai tā pilnvarotais pārstāvis </w:t>
            </w:r>
            <w:r w:rsidRPr="00D17A64">
              <w:rPr>
                <w:rFonts w:ascii="Cambria" w:hAnsi="Cambria"/>
                <w:sz w:val="17"/>
                <w:szCs w:val="17"/>
                <w:lang w:eastAsia="en-US"/>
              </w:rPr>
              <w:t>(nosaukums, adrese, valsts)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  <w:lang w:val="en-GB" w:eastAsia="en-GB"/>
              </w:rPr>
              <w:t>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 xml:space="preserve">Veterināro zāļu ražotājs </w:t>
            </w:r>
            <w:r w:rsidRPr="00D17A64">
              <w:rPr>
                <w:rFonts w:ascii="Cambria" w:hAnsi="Cambria"/>
                <w:sz w:val="19"/>
                <w:lang w:eastAsia="en-US"/>
              </w:rPr>
              <w:t>(nosaukums, adrese, valsts)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t xml:space="preserve">Persona, no kuras iegādājas veterinārās zāles </w:t>
            </w:r>
            <w:r w:rsidRPr="00D17A64">
              <w:rPr>
                <w:rFonts w:ascii="Cambria" w:hAnsi="Cambria"/>
                <w:sz w:val="17"/>
                <w:szCs w:val="17"/>
                <w:lang w:eastAsia="en-US"/>
              </w:rPr>
              <w:t>(nosaukums, adrese, valsts)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bookmarkStart w:id="1" w:name="_Hlk8317567"/>
            <w:r w:rsidRPr="00D17A64">
              <w:rPr>
                <w:rFonts w:ascii="Cambria" w:hAnsi="Cambria"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eastAsia="en-GB"/>
              </w:rPr>
            </w:pPr>
            <w:r w:rsidRPr="00D17A64">
              <w:rPr>
                <w:rFonts w:ascii="Cambria" w:hAnsi="Cambria"/>
                <w:sz w:val="19"/>
              </w:rPr>
              <w:t xml:space="preserve">Veterinārās zāles atļauts izplatīt veterinārmedicīniskās prakses iestādei/personai, kas saņēmusi Pārtikas un veterinārā dienesta atļauju veterināro zāļu iegādei lieltirgotavā savas darbības nodrošināšanai bez </w:t>
            </w:r>
            <w:r w:rsidRPr="00D17A64">
              <w:rPr>
                <w:rFonts w:ascii="Cambria" w:hAnsi="Cambria"/>
                <w:sz w:val="19"/>
              </w:rPr>
              <w:lastRenderedPageBreak/>
              <w:t xml:space="preserve">tiesībām tās izplatīt tālāk </w:t>
            </w:r>
            <w:r w:rsidRPr="00D17A64">
              <w:rPr>
                <w:rFonts w:ascii="Cambria" w:hAnsi="Cambria"/>
                <w:sz w:val="17"/>
                <w:szCs w:val="17"/>
              </w:rPr>
              <w:t>(nosaukums, adrese)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D17A64">
              <w:rPr>
                <w:rFonts w:ascii="Cambria" w:hAnsi="Cambria"/>
                <w:sz w:val="19"/>
              </w:rPr>
              <w:lastRenderedPageBreak/>
              <w:t>Iepakojumu skaits</w:t>
            </w:r>
          </w:p>
        </w:tc>
      </w:tr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z w:val="19"/>
              </w:rPr>
            </w:pPr>
          </w:p>
        </w:tc>
      </w:tr>
      <w:bookmarkEnd w:id="1"/>
      <w:tr w:rsidR="00454248" w:rsidRPr="00D17A64" w:rsidTr="00706889">
        <w:trPr>
          <w:trHeight w:val="2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48" w:rsidRPr="00D17A64" w:rsidRDefault="00454248" w:rsidP="00706889">
            <w:pPr>
              <w:rPr>
                <w:rFonts w:ascii="Cambria" w:hAnsi="Cambria"/>
                <w:sz w:val="19"/>
              </w:rPr>
            </w:pPr>
          </w:p>
        </w:tc>
      </w:tr>
    </w:tbl>
    <w:p w:rsidR="00454248" w:rsidRPr="00131803" w:rsidRDefault="00454248" w:rsidP="0045424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4257"/>
        <w:gridCol w:w="2835"/>
      </w:tblGrid>
      <w:tr w:rsidR="00454248" w:rsidRPr="009D3F3F" w:rsidTr="00706889">
        <w:tc>
          <w:tcPr>
            <w:tcW w:w="1729" w:type="dxa"/>
            <w:shd w:val="clear" w:color="auto" w:fill="auto"/>
          </w:tcPr>
          <w:p w:rsidR="00454248" w:rsidRPr="009D3F3F" w:rsidRDefault="00454248" w:rsidP="00454248">
            <w:pPr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>Atļauja derīga līdz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90" w:type="dxa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</w:p>
        </w:tc>
      </w:tr>
      <w:tr w:rsidR="00454248" w:rsidRPr="009D3F3F" w:rsidTr="00706889">
        <w:tc>
          <w:tcPr>
            <w:tcW w:w="1729" w:type="dxa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spacing w:line="260" w:lineRule="exact"/>
              <w:jc w:val="center"/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9D3F3F">
              <w:rPr>
                <w:rFonts w:ascii="Cambria" w:hAnsi="Cambria"/>
                <w:sz w:val="17"/>
                <w:szCs w:val="17"/>
              </w:rPr>
              <w:t>dd.mm.gggg</w:t>
            </w:r>
            <w:proofErr w:type="spellEnd"/>
            <w:r w:rsidRPr="009D3F3F">
              <w:rPr>
                <w:rFonts w:ascii="Cambria" w:hAnsi="Cambria"/>
                <w:sz w:val="17"/>
                <w:szCs w:val="17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</w:p>
        </w:tc>
      </w:tr>
    </w:tbl>
    <w:p w:rsidR="00454248" w:rsidRDefault="00454248" w:rsidP="0045424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5787"/>
      </w:tblGrid>
      <w:tr w:rsidR="00454248" w:rsidRPr="009D3F3F" w:rsidTr="00706889">
        <w:tc>
          <w:tcPr>
            <w:tcW w:w="9581" w:type="dxa"/>
            <w:gridSpan w:val="2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 xml:space="preserve">Pārtikas un veterinārā dienesta atbildīgā amatpersona, </w:t>
            </w:r>
          </w:p>
        </w:tc>
      </w:tr>
      <w:tr w:rsidR="00454248" w:rsidRPr="009D3F3F" w:rsidTr="00706889">
        <w:tc>
          <w:tcPr>
            <w:tcW w:w="3147" w:type="dxa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  <w:r w:rsidRPr="009D3F3F">
              <w:rPr>
                <w:rFonts w:ascii="Cambria" w:hAnsi="Cambria"/>
                <w:sz w:val="19"/>
              </w:rPr>
              <w:t>kas atbild par lēmuma pieņemšanu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9"/>
              </w:rPr>
            </w:pPr>
          </w:p>
        </w:tc>
      </w:tr>
      <w:tr w:rsidR="00454248" w:rsidRPr="009D3F3F" w:rsidTr="00706889">
        <w:tc>
          <w:tcPr>
            <w:tcW w:w="3147" w:type="dxa"/>
            <w:shd w:val="clear" w:color="auto" w:fill="auto"/>
          </w:tcPr>
          <w:p w:rsidR="00454248" w:rsidRPr="009D3F3F" w:rsidRDefault="00454248" w:rsidP="00706889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434" w:type="dxa"/>
            <w:shd w:val="clear" w:color="auto" w:fill="auto"/>
          </w:tcPr>
          <w:p w:rsidR="00454248" w:rsidRPr="009D3F3F" w:rsidRDefault="00454248" w:rsidP="0070688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F3F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454248" w:rsidRDefault="00454248" w:rsidP="00454248">
      <w:pPr>
        <w:spacing w:line="260" w:lineRule="exact"/>
        <w:rPr>
          <w:rFonts w:ascii="Cambria" w:hAnsi="Cambria"/>
          <w:sz w:val="19"/>
        </w:rPr>
      </w:pPr>
    </w:p>
    <w:p w:rsidR="00454248" w:rsidRPr="00131803" w:rsidRDefault="00454248" w:rsidP="00454248">
      <w:pPr>
        <w:spacing w:line="260" w:lineRule="exact"/>
        <w:jc w:val="center"/>
        <w:rPr>
          <w:rFonts w:ascii="Cambria" w:hAnsi="Cambria"/>
          <w:sz w:val="19"/>
        </w:rPr>
      </w:pPr>
      <w:r w:rsidRPr="00131803">
        <w:rPr>
          <w:rFonts w:ascii="Cambria" w:hAnsi="Cambria"/>
          <w:sz w:val="19"/>
        </w:rPr>
        <w:t>Z. v.</w:t>
      </w:r>
    </w:p>
    <w:p w:rsidR="00454248" w:rsidRPr="00131803" w:rsidRDefault="00454248" w:rsidP="0045424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6"/>
      </w:tblGrid>
      <w:tr w:rsidR="00454248" w:rsidRPr="005047B6" w:rsidTr="00706889">
        <w:tc>
          <w:tcPr>
            <w:tcW w:w="9357" w:type="dxa"/>
          </w:tcPr>
          <w:p w:rsidR="00454248" w:rsidRPr="005047B6" w:rsidRDefault="00454248" w:rsidP="00706889">
            <w:pPr>
              <w:rPr>
                <w:rFonts w:ascii="Cambria" w:hAnsi="Cambria"/>
                <w:sz w:val="19"/>
              </w:rPr>
            </w:pPr>
            <w:r w:rsidRPr="005047B6">
              <w:rPr>
                <w:rFonts w:ascii="Cambria" w:hAnsi="Cambria"/>
                <w:sz w:val="19"/>
                <w:lang w:eastAsia="en-US"/>
              </w:rPr>
              <w:t>Pēc atļaujā norādītā veterināro zāļu daudzuma ievešanas (importēšanas) atkārtotai zāļu ievešanai saņemama jauna atļauja.</w:t>
            </w:r>
          </w:p>
        </w:tc>
      </w:tr>
    </w:tbl>
    <w:p w:rsidR="00454248" w:rsidRPr="00131803" w:rsidRDefault="00454248" w:rsidP="00454248">
      <w:pPr>
        <w:spacing w:line="260" w:lineRule="exact"/>
        <w:jc w:val="both"/>
        <w:rPr>
          <w:rFonts w:ascii="Cambria" w:hAnsi="Cambria"/>
          <w:sz w:val="19"/>
          <w:lang w:eastAsia="en-US"/>
        </w:rPr>
      </w:pPr>
    </w:p>
    <w:p w:rsidR="00454248" w:rsidRPr="005047B6" w:rsidRDefault="00454248" w:rsidP="00454248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5047B6">
        <w:rPr>
          <w:rFonts w:ascii="Cambria" w:hAnsi="Cambria"/>
          <w:sz w:val="17"/>
          <w:szCs w:val="17"/>
          <w:lang w:eastAsia="en-US"/>
        </w:rPr>
        <w:t>Piezīmes.</w:t>
      </w:r>
    </w:p>
    <w:p w:rsidR="00454248" w:rsidRPr="005047B6" w:rsidRDefault="00454248" w:rsidP="00454248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5047B6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454248" w:rsidRPr="005047B6" w:rsidRDefault="00454248" w:rsidP="00454248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5047B6">
        <w:rPr>
          <w:rFonts w:ascii="Cambria" w:hAnsi="Cambria"/>
          <w:sz w:val="17"/>
          <w:szCs w:val="17"/>
          <w:lang w:eastAsia="en-US"/>
        </w:rPr>
        <w:t>2. Ja atļauju noformē, neizmantojot elektroniskos datu nesējus, atbildīgā amatpersona paraksta katru lapu.</w:t>
      </w:r>
    </w:p>
    <w:p w:rsidR="00454248" w:rsidRPr="005047B6" w:rsidRDefault="00454248" w:rsidP="00454248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5047B6">
        <w:rPr>
          <w:rFonts w:ascii="Cambria" w:hAnsi="Cambria"/>
          <w:sz w:val="17"/>
          <w:szCs w:val="17"/>
        </w:rPr>
        <w:t>3. Dokumenta rekvizītus "paraksts" un "Z.v." neaizpilda, ja elektroniskais dokuments ir sagatavots atbilstoši normatīvajiem aktiem par elektronisko dokumentu noformēšanu.</w:t>
      </w:r>
    </w:p>
    <w:p w:rsidR="00454248" w:rsidRPr="005047B6" w:rsidRDefault="00454248" w:rsidP="00454248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5047B6">
        <w:rPr>
          <w:rFonts w:ascii="Cambria" w:hAnsi="Cambria"/>
          <w:sz w:val="17"/>
          <w:szCs w:val="17"/>
          <w:lang w:eastAsia="en-US"/>
        </w:rPr>
        <w:t>4. Atļaujas 6. punktu aizpilda, ja atļaujas saņēmējs ir lieltirgotava vai importētājs.</w:t>
      </w:r>
    </w:p>
    <w:p w:rsidR="002854DE" w:rsidRDefault="002854DE"/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8"/>
    <w:rsid w:val="002854DE"/>
    <w:rsid w:val="00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2019-05-30T07:08:00Z</dcterms:created>
  <dcterms:modified xsi:type="dcterms:W3CDTF">2019-05-30T07:09:00Z</dcterms:modified>
</cp:coreProperties>
</file>