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820" w:rsidRPr="006F386D" w:rsidRDefault="00B14820" w:rsidP="00B14820">
      <w:pPr>
        <w:spacing w:before="130" w:line="260" w:lineRule="exact"/>
        <w:ind w:firstLine="539"/>
        <w:jc w:val="right"/>
        <w:rPr>
          <w:rFonts w:ascii="Cambria" w:hAnsi="Cambria"/>
          <w:bCs/>
          <w:sz w:val="19"/>
          <w:szCs w:val="28"/>
        </w:rPr>
      </w:pPr>
      <w:r w:rsidRPr="006F386D">
        <w:rPr>
          <w:rFonts w:ascii="Cambria" w:hAnsi="Cambria"/>
          <w:bCs/>
          <w:sz w:val="19"/>
          <w:szCs w:val="28"/>
        </w:rPr>
        <w:t>2</w:t>
      </w:r>
      <w:r w:rsidRPr="006F386D">
        <w:rPr>
          <w:rFonts w:ascii="Cambria" w:hAnsi="Cambria"/>
          <w:sz w:val="19"/>
          <w:szCs w:val="28"/>
        </w:rPr>
        <w:t>. </w:t>
      </w:r>
      <w:r w:rsidRPr="006F386D">
        <w:rPr>
          <w:rFonts w:ascii="Cambria" w:hAnsi="Cambria"/>
          <w:bCs/>
          <w:sz w:val="19"/>
          <w:szCs w:val="28"/>
        </w:rPr>
        <w:t>pielikums</w:t>
      </w:r>
      <w:r>
        <w:rPr>
          <w:rFonts w:ascii="Cambria" w:hAnsi="Cambria"/>
          <w:bCs/>
          <w:sz w:val="19"/>
          <w:szCs w:val="28"/>
        </w:rPr>
        <w:br/>
      </w:r>
      <w:r w:rsidRPr="006F386D">
        <w:rPr>
          <w:rFonts w:ascii="Cambria" w:hAnsi="Cambria"/>
          <w:bCs/>
          <w:sz w:val="19"/>
          <w:szCs w:val="28"/>
        </w:rPr>
        <w:t>Ministru kabineta</w:t>
      </w:r>
      <w:r>
        <w:rPr>
          <w:rFonts w:ascii="Cambria" w:hAnsi="Cambria"/>
          <w:bCs/>
          <w:sz w:val="19"/>
          <w:szCs w:val="28"/>
        </w:rPr>
        <w:br/>
      </w:r>
      <w:r w:rsidRPr="006F386D">
        <w:rPr>
          <w:rFonts w:ascii="Cambria" w:hAnsi="Cambria"/>
          <w:bCs/>
          <w:sz w:val="19"/>
          <w:szCs w:val="28"/>
        </w:rPr>
        <w:t>2015</w:t>
      </w:r>
      <w:r w:rsidRPr="006F386D">
        <w:rPr>
          <w:rFonts w:ascii="Cambria" w:hAnsi="Cambria"/>
          <w:sz w:val="19"/>
          <w:szCs w:val="28"/>
        </w:rPr>
        <w:t>. </w:t>
      </w:r>
      <w:r w:rsidRPr="006F386D">
        <w:rPr>
          <w:rFonts w:ascii="Cambria" w:hAnsi="Cambria"/>
          <w:bCs/>
          <w:sz w:val="19"/>
          <w:szCs w:val="28"/>
        </w:rPr>
        <w:t xml:space="preserve">gada </w:t>
      </w:r>
      <w:r w:rsidRPr="006F386D">
        <w:rPr>
          <w:rFonts w:ascii="Cambria" w:hAnsi="Cambria"/>
          <w:sz w:val="19"/>
          <w:szCs w:val="28"/>
        </w:rPr>
        <w:t>6. janvāra</w:t>
      </w:r>
      <w:r>
        <w:rPr>
          <w:rFonts w:ascii="Cambria" w:hAnsi="Cambria"/>
          <w:sz w:val="19"/>
          <w:szCs w:val="28"/>
        </w:rPr>
        <w:br/>
      </w:r>
      <w:r w:rsidRPr="006F386D">
        <w:rPr>
          <w:rFonts w:ascii="Cambria" w:hAnsi="Cambria"/>
          <w:bCs/>
          <w:sz w:val="19"/>
          <w:szCs w:val="28"/>
        </w:rPr>
        <w:t>noteikumiem Nr</w:t>
      </w:r>
      <w:r w:rsidRPr="006F386D">
        <w:rPr>
          <w:rFonts w:ascii="Cambria" w:hAnsi="Cambria"/>
          <w:sz w:val="19"/>
          <w:szCs w:val="28"/>
        </w:rPr>
        <w:t>. </w:t>
      </w:r>
      <w:r w:rsidRPr="006F386D">
        <w:rPr>
          <w:rFonts w:ascii="Cambria" w:hAnsi="Cambria"/>
          <w:bCs/>
          <w:sz w:val="19"/>
          <w:szCs w:val="28"/>
        </w:rPr>
        <w:t>3</w:t>
      </w:r>
    </w:p>
    <w:p w:rsidR="00B14820" w:rsidRPr="00B14820" w:rsidRDefault="00B14820" w:rsidP="00B14820">
      <w:pPr>
        <w:widowControl/>
        <w:suppressAutoHyphens w:val="0"/>
        <w:autoSpaceDN/>
        <w:spacing w:before="130" w:line="260" w:lineRule="exact"/>
        <w:ind w:firstLine="539"/>
        <w:textAlignment w:val="auto"/>
        <w:rPr>
          <w:rFonts w:asciiTheme="majorHAnsi" w:hAnsiTheme="majorHAnsi"/>
          <w:i/>
          <w:iCs w:val="0"/>
          <w:sz w:val="18"/>
          <w:szCs w:val="18"/>
          <w:lang w:eastAsia="lv-LV"/>
        </w:rPr>
      </w:pPr>
      <w:r w:rsidRPr="00B14820">
        <w:rPr>
          <w:rFonts w:asciiTheme="majorHAnsi" w:hAnsiTheme="majorHAnsi"/>
          <w:i/>
          <w:sz w:val="18"/>
          <w:szCs w:val="18"/>
        </w:rPr>
        <w:t>(Pielikums MK 12.09.2017. noteikumu Nr. 539 redakcijā, kas piemērojami ar pārskata ceturksni, kas sākas 01.10.2017.)</w:t>
      </w:r>
    </w:p>
    <w:p w:rsidR="00B14820" w:rsidRDefault="00B14820" w:rsidP="00B14820">
      <w:pPr>
        <w:spacing w:before="130" w:line="260" w:lineRule="exact"/>
        <w:ind w:firstLine="539"/>
        <w:jc w:val="center"/>
        <w:rPr>
          <w:rFonts w:ascii="Cambria" w:hAnsi="Cambria"/>
          <w:b/>
          <w:bCs/>
          <w:sz w:val="19"/>
          <w:szCs w:val="28"/>
        </w:rPr>
      </w:pPr>
    </w:p>
    <w:p w:rsidR="00B14820" w:rsidRPr="006F386D" w:rsidRDefault="00B14820" w:rsidP="00B14820">
      <w:pPr>
        <w:spacing w:before="130" w:line="260" w:lineRule="exact"/>
        <w:ind w:firstLine="539"/>
        <w:jc w:val="center"/>
        <w:rPr>
          <w:rFonts w:ascii="Cambria" w:hAnsi="Cambria"/>
          <w:b/>
          <w:bCs/>
          <w:sz w:val="19"/>
          <w:szCs w:val="28"/>
        </w:rPr>
      </w:pPr>
      <w:bookmarkStart w:id="0" w:name="_GoBack"/>
      <w:bookmarkEnd w:id="0"/>
      <w:r w:rsidRPr="006F386D">
        <w:rPr>
          <w:rFonts w:ascii="Cambria" w:hAnsi="Cambria"/>
          <w:b/>
          <w:bCs/>
          <w:sz w:val="19"/>
          <w:szCs w:val="28"/>
        </w:rPr>
        <w:t xml:space="preserve">Pārskats par aprēķināto izložu nodokli par </w:t>
      </w:r>
      <w:r w:rsidRPr="006F386D">
        <w:rPr>
          <w:rFonts w:ascii="Cambria" w:hAnsi="Cambria"/>
          <w:b/>
          <w:bCs/>
          <w:sz w:val="19"/>
          <w:szCs w:val="28"/>
        </w:rPr>
        <w:br/>
        <w:t>valsts un vietējā mēroga izlozēm un momentloterijām</w:t>
      </w:r>
    </w:p>
    <w:p w:rsidR="00B14820" w:rsidRPr="006F386D" w:rsidRDefault="00B14820" w:rsidP="00B14820">
      <w:pPr>
        <w:widowControl/>
        <w:suppressAutoHyphens w:val="0"/>
        <w:autoSpaceDN/>
        <w:spacing w:before="130" w:line="260" w:lineRule="exact"/>
        <w:ind w:firstLine="539"/>
        <w:textAlignment w:val="auto"/>
        <w:rPr>
          <w:rFonts w:ascii="Cambria" w:hAnsi="Cambria"/>
          <w:iCs w:val="0"/>
          <w:sz w:val="19"/>
          <w:szCs w:val="16"/>
          <w:lang w:eastAsia="lv-LV"/>
        </w:rPr>
      </w:pPr>
    </w:p>
    <w:p w:rsidR="00B14820" w:rsidRPr="006F386D" w:rsidRDefault="00B14820" w:rsidP="00B14820">
      <w:pPr>
        <w:spacing w:before="130" w:line="260" w:lineRule="exact"/>
        <w:ind w:firstLine="539"/>
        <w:jc w:val="center"/>
        <w:rPr>
          <w:rFonts w:ascii="Cambria" w:hAnsi="Cambria"/>
          <w:sz w:val="19"/>
          <w:szCs w:val="28"/>
        </w:rPr>
      </w:pPr>
      <w:r w:rsidRPr="006F386D">
        <w:rPr>
          <w:rFonts w:ascii="Cambria" w:hAnsi="Cambria"/>
          <w:sz w:val="19"/>
          <w:szCs w:val="28"/>
        </w:rPr>
        <w:t>20___. gada ____ ceturksnī</w:t>
      </w:r>
    </w:p>
    <w:p w:rsidR="00B14820" w:rsidRPr="006F386D" w:rsidRDefault="00B14820" w:rsidP="00B14820">
      <w:pPr>
        <w:spacing w:before="130" w:line="260" w:lineRule="exact"/>
        <w:ind w:firstLine="539"/>
        <w:rPr>
          <w:rFonts w:ascii="Cambria" w:hAnsi="Cambria"/>
          <w:sz w:val="19"/>
          <w:szCs w:val="28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333"/>
        <w:gridCol w:w="7248"/>
      </w:tblGrid>
      <w:tr w:rsidR="00B14820" w:rsidRPr="006F386D" w:rsidTr="00A3192C">
        <w:tc>
          <w:tcPr>
            <w:tcW w:w="2235" w:type="dxa"/>
            <w:tcBorders>
              <w:top w:val="nil"/>
              <w:bottom w:val="nil"/>
            </w:tcBorders>
          </w:tcPr>
          <w:p w:rsidR="00B14820" w:rsidRPr="006F386D" w:rsidRDefault="00B14820" w:rsidP="00A3192C">
            <w:pPr>
              <w:spacing w:line="240" w:lineRule="auto"/>
              <w:rPr>
                <w:rFonts w:ascii="Cambria" w:hAnsi="Cambria"/>
                <w:sz w:val="19"/>
                <w:szCs w:val="19"/>
              </w:rPr>
            </w:pPr>
            <w:r w:rsidRPr="006F386D">
              <w:rPr>
                <w:rFonts w:ascii="Cambria" w:hAnsi="Cambria"/>
                <w:sz w:val="19"/>
                <w:szCs w:val="19"/>
              </w:rPr>
              <w:t>Nodokļa maksātājs</w:t>
            </w:r>
          </w:p>
        </w:tc>
        <w:tc>
          <w:tcPr>
            <w:tcW w:w="6945" w:type="dxa"/>
          </w:tcPr>
          <w:p w:rsidR="00B14820" w:rsidRPr="006F386D" w:rsidRDefault="00B14820" w:rsidP="00A3192C">
            <w:pPr>
              <w:spacing w:line="240" w:lineRule="auto"/>
              <w:rPr>
                <w:rFonts w:ascii="Cambria" w:hAnsi="Cambria"/>
                <w:sz w:val="19"/>
                <w:szCs w:val="19"/>
              </w:rPr>
            </w:pPr>
          </w:p>
        </w:tc>
      </w:tr>
      <w:tr w:rsidR="00B14820" w:rsidRPr="006F386D" w:rsidTr="00A3192C">
        <w:tc>
          <w:tcPr>
            <w:tcW w:w="2235" w:type="dxa"/>
            <w:tcBorders>
              <w:top w:val="nil"/>
              <w:bottom w:val="nil"/>
            </w:tcBorders>
          </w:tcPr>
          <w:p w:rsidR="00B14820" w:rsidRPr="006F386D" w:rsidRDefault="00B14820" w:rsidP="00A3192C">
            <w:pPr>
              <w:spacing w:line="240" w:lineRule="auto"/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6945" w:type="dxa"/>
          </w:tcPr>
          <w:p w:rsidR="00B14820" w:rsidRPr="006F386D" w:rsidRDefault="00B14820" w:rsidP="00A3192C">
            <w:pPr>
              <w:spacing w:line="240" w:lineRule="auto"/>
              <w:jc w:val="center"/>
              <w:rPr>
                <w:rFonts w:ascii="Cambria" w:hAnsi="Cambria"/>
                <w:sz w:val="17"/>
                <w:szCs w:val="17"/>
              </w:rPr>
            </w:pPr>
            <w:r w:rsidRPr="006F386D">
              <w:rPr>
                <w:rFonts w:ascii="Cambria" w:hAnsi="Cambria"/>
                <w:sz w:val="17"/>
                <w:szCs w:val="17"/>
              </w:rPr>
              <w:t>(kapitālsabiedrības nosaukums)</w:t>
            </w:r>
          </w:p>
        </w:tc>
      </w:tr>
    </w:tbl>
    <w:p w:rsidR="00B14820" w:rsidRPr="006F386D" w:rsidRDefault="00B14820" w:rsidP="00B14820">
      <w:pPr>
        <w:spacing w:before="130" w:line="260" w:lineRule="exact"/>
        <w:ind w:firstLine="539"/>
        <w:rPr>
          <w:rFonts w:ascii="Cambria" w:hAnsi="Cambria"/>
          <w:sz w:val="19"/>
          <w:szCs w:val="28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333"/>
        <w:gridCol w:w="7248"/>
      </w:tblGrid>
      <w:tr w:rsidR="00B14820" w:rsidRPr="006F386D" w:rsidTr="00A3192C">
        <w:tc>
          <w:tcPr>
            <w:tcW w:w="2235" w:type="dxa"/>
            <w:tcBorders>
              <w:top w:val="nil"/>
              <w:bottom w:val="nil"/>
            </w:tcBorders>
          </w:tcPr>
          <w:p w:rsidR="00B14820" w:rsidRPr="006F386D" w:rsidRDefault="00B14820" w:rsidP="00A3192C">
            <w:pPr>
              <w:spacing w:line="240" w:lineRule="auto"/>
              <w:rPr>
                <w:rFonts w:ascii="Cambria" w:hAnsi="Cambria"/>
                <w:sz w:val="19"/>
                <w:szCs w:val="19"/>
              </w:rPr>
            </w:pPr>
            <w:r w:rsidRPr="006F386D">
              <w:rPr>
                <w:rFonts w:ascii="Cambria" w:hAnsi="Cambria"/>
                <w:sz w:val="19"/>
                <w:szCs w:val="19"/>
              </w:rPr>
              <w:t>Juridiskā adrese</w:t>
            </w:r>
          </w:p>
        </w:tc>
        <w:tc>
          <w:tcPr>
            <w:tcW w:w="6945" w:type="dxa"/>
            <w:tcBorders>
              <w:top w:val="nil"/>
              <w:bottom w:val="single" w:sz="4" w:space="0" w:color="auto"/>
            </w:tcBorders>
          </w:tcPr>
          <w:p w:rsidR="00B14820" w:rsidRPr="006F386D" w:rsidRDefault="00B14820" w:rsidP="00A3192C">
            <w:pPr>
              <w:spacing w:line="240" w:lineRule="auto"/>
              <w:rPr>
                <w:rFonts w:ascii="Cambria" w:hAnsi="Cambria"/>
                <w:sz w:val="19"/>
                <w:szCs w:val="19"/>
              </w:rPr>
            </w:pPr>
          </w:p>
        </w:tc>
      </w:tr>
    </w:tbl>
    <w:p w:rsidR="00B14820" w:rsidRPr="006F386D" w:rsidRDefault="00B14820" w:rsidP="00B14820">
      <w:pPr>
        <w:spacing w:before="130" w:line="260" w:lineRule="exact"/>
        <w:ind w:firstLine="539"/>
        <w:rPr>
          <w:rFonts w:ascii="Cambria" w:hAnsi="Cambria"/>
          <w:sz w:val="19"/>
          <w:szCs w:val="28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925"/>
        <w:gridCol w:w="515"/>
        <w:gridCol w:w="515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</w:tblGrid>
      <w:tr w:rsidR="00B14820" w:rsidRPr="006F386D" w:rsidTr="00A3192C">
        <w:tc>
          <w:tcPr>
            <w:tcW w:w="3720" w:type="dxa"/>
            <w:vAlign w:val="bottom"/>
          </w:tcPr>
          <w:p w:rsidR="00B14820" w:rsidRPr="006F386D" w:rsidRDefault="00B14820" w:rsidP="00A3192C">
            <w:pPr>
              <w:spacing w:line="240" w:lineRule="auto"/>
              <w:rPr>
                <w:rFonts w:ascii="Cambria" w:hAnsi="Cambria"/>
                <w:sz w:val="19"/>
                <w:szCs w:val="19"/>
              </w:rPr>
            </w:pPr>
            <w:r w:rsidRPr="006F386D">
              <w:rPr>
                <w:rFonts w:ascii="Cambria" w:hAnsi="Cambria"/>
                <w:sz w:val="19"/>
                <w:szCs w:val="19"/>
              </w:rPr>
              <w:t>Nodokļu maksātāja reģistrācijas kods</w:t>
            </w: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820" w:rsidRPr="006F386D" w:rsidRDefault="00B14820" w:rsidP="00A3192C">
            <w:pPr>
              <w:spacing w:line="240" w:lineRule="auto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820" w:rsidRPr="006F386D" w:rsidRDefault="00B14820" w:rsidP="00A3192C">
            <w:pPr>
              <w:spacing w:line="240" w:lineRule="auto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820" w:rsidRPr="006F386D" w:rsidRDefault="00B14820" w:rsidP="00A3192C">
            <w:pPr>
              <w:spacing w:line="240" w:lineRule="auto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820" w:rsidRPr="006F386D" w:rsidRDefault="00B14820" w:rsidP="00A3192C">
            <w:pPr>
              <w:spacing w:line="240" w:lineRule="auto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820" w:rsidRPr="006F386D" w:rsidRDefault="00B14820" w:rsidP="00A3192C">
            <w:pPr>
              <w:spacing w:line="240" w:lineRule="auto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820" w:rsidRPr="006F386D" w:rsidRDefault="00B14820" w:rsidP="00A3192C">
            <w:pPr>
              <w:spacing w:line="240" w:lineRule="auto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820" w:rsidRPr="006F386D" w:rsidRDefault="00B14820" w:rsidP="00A3192C">
            <w:pPr>
              <w:spacing w:line="240" w:lineRule="auto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820" w:rsidRPr="006F386D" w:rsidRDefault="00B14820" w:rsidP="00A3192C">
            <w:pPr>
              <w:spacing w:line="240" w:lineRule="auto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820" w:rsidRPr="006F386D" w:rsidRDefault="00B14820" w:rsidP="00A3192C">
            <w:pPr>
              <w:spacing w:line="240" w:lineRule="auto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820" w:rsidRPr="006F386D" w:rsidRDefault="00B14820" w:rsidP="00A3192C">
            <w:pPr>
              <w:spacing w:line="240" w:lineRule="auto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820" w:rsidRPr="006F386D" w:rsidRDefault="00B14820" w:rsidP="00A3192C">
            <w:pPr>
              <w:spacing w:line="240" w:lineRule="auto"/>
              <w:rPr>
                <w:rFonts w:ascii="Cambria" w:hAnsi="Cambria"/>
                <w:sz w:val="19"/>
                <w:szCs w:val="19"/>
              </w:rPr>
            </w:pPr>
          </w:p>
        </w:tc>
      </w:tr>
    </w:tbl>
    <w:p w:rsidR="00B14820" w:rsidRDefault="00B14820" w:rsidP="00B14820">
      <w:pPr>
        <w:spacing w:before="130" w:line="260" w:lineRule="exact"/>
        <w:ind w:firstLine="539"/>
        <w:rPr>
          <w:rFonts w:ascii="Cambria" w:hAnsi="Cambria"/>
          <w:sz w:val="19"/>
        </w:rPr>
        <w:sectPr w:rsidR="00B14820" w:rsidSect="006F386D">
          <w:headerReference w:type="first" r:id="rId7"/>
          <w:pgSz w:w="11907" w:h="16839" w:code="9"/>
          <w:pgMar w:top="1871" w:right="1191" w:bottom="1474" w:left="1191" w:header="0" w:footer="0" w:gutter="0"/>
          <w:cols w:space="720"/>
          <w:titlePg/>
          <w:docGrid w:linePitch="381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82"/>
        <w:gridCol w:w="726"/>
        <w:gridCol w:w="2789"/>
        <w:gridCol w:w="1208"/>
        <w:gridCol w:w="1713"/>
        <w:gridCol w:w="1344"/>
      </w:tblGrid>
      <w:tr w:rsidR="00B14820" w:rsidRPr="006F386D" w:rsidTr="00A3192C">
        <w:tc>
          <w:tcPr>
            <w:tcW w:w="582" w:type="dxa"/>
            <w:vMerge w:val="restart"/>
            <w:vAlign w:val="center"/>
          </w:tcPr>
          <w:p w:rsidR="00B14820" w:rsidRPr="006F386D" w:rsidRDefault="00B14820" w:rsidP="00A3192C">
            <w:pPr>
              <w:spacing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  <w:r w:rsidRPr="006F386D">
              <w:rPr>
                <w:rFonts w:ascii="Cambria" w:hAnsi="Cambria"/>
                <w:sz w:val="19"/>
                <w:szCs w:val="19"/>
              </w:rPr>
              <w:lastRenderedPageBreak/>
              <w:t>Nr.</w:t>
            </w:r>
            <w:r w:rsidRPr="006F386D">
              <w:rPr>
                <w:rFonts w:ascii="Cambria" w:hAnsi="Cambria"/>
                <w:sz w:val="19"/>
                <w:szCs w:val="19"/>
              </w:rPr>
              <w:br/>
              <w:t>p. k.</w:t>
            </w:r>
          </w:p>
        </w:tc>
        <w:tc>
          <w:tcPr>
            <w:tcW w:w="3629" w:type="dxa"/>
            <w:gridSpan w:val="2"/>
            <w:vAlign w:val="center"/>
          </w:tcPr>
          <w:p w:rsidR="00B14820" w:rsidRPr="006F386D" w:rsidRDefault="00B14820" w:rsidP="00A3192C">
            <w:pPr>
              <w:spacing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  <w:r w:rsidRPr="006F386D">
              <w:rPr>
                <w:rFonts w:ascii="Cambria" w:hAnsi="Cambria"/>
                <w:sz w:val="19"/>
                <w:szCs w:val="19"/>
              </w:rPr>
              <w:t>Izlozes vai momentloterijas</w:t>
            </w:r>
          </w:p>
        </w:tc>
        <w:tc>
          <w:tcPr>
            <w:tcW w:w="1451" w:type="dxa"/>
            <w:vMerge w:val="restart"/>
            <w:vAlign w:val="center"/>
          </w:tcPr>
          <w:p w:rsidR="00B14820" w:rsidRPr="006F386D" w:rsidRDefault="00B14820" w:rsidP="00A3192C">
            <w:pPr>
              <w:spacing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  <w:r w:rsidRPr="006F386D">
              <w:rPr>
                <w:rFonts w:ascii="Cambria" w:hAnsi="Cambria"/>
                <w:sz w:val="19"/>
                <w:szCs w:val="19"/>
              </w:rPr>
              <w:t>Administra</w:t>
            </w:r>
            <w:r w:rsidRPr="006F386D">
              <w:rPr>
                <w:rFonts w:ascii="Cambria" w:hAnsi="Cambria"/>
                <w:sz w:val="19"/>
                <w:szCs w:val="19"/>
              </w:rPr>
              <w:softHyphen/>
              <w:t>tīvās teritorijas kods</w:t>
            </w:r>
            <w:r w:rsidRPr="006F386D">
              <w:rPr>
                <w:rFonts w:ascii="Cambria" w:hAnsi="Cambria"/>
                <w:sz w:val="19"/>
                <w:szCs w:val="19"/>
                <w:vertAlign w:val="superscript"/>
              </w:rPr>
              <w:t>2</w:t>
            </w:r>
            <w:r w:rsidRPr="006F386D">
              <w:rPr>
                <w:rFonts w:ascii="Cambria" w:hAnsi="Cambria"/>
                <w:sz w:val="19"/>
                <w:szCs w:val="19"/>
              </w:rPr>
              <w:t xml:space="preserve"> (saskaņā ar ATVK</w:t>
            </w:r>
            <w:r w:rsidRPr="006F386D">
              <w:rPr>
                <w:rFonts w:ascii="Cambria" w:hAnsi="Cambria"/>
                <w:sz w:val="19"/>
                <w:szCs w:val="19"/>
                <w:vertAlign w:val="superscript"/>
              </w:rPr>
              <w:t>3</w:t>
            </w:r>
            <w:r w:rsidRPr="006F386D">
              <w:rPr>
                <w:rFonts w:ascii="Cambria" w:hAnsi="Cambria"/>
                <w:sz w:val="19"/>
                <w:szCs w:val="19"/>
              </w:rPr>
              <w:t>)</w:t>
            </w:r>
          </w:p>
        </w:tc>
        <w:tc>
          <w:tcPr>
            <w:tcW w:w="2033" w:type="dxa"/>
            <w:vMerge w:val="restart"/>
            <w:vAlign w:val="center"/>
          </w:tcPr>
          <w:p w:rsidR="00B14820" w:rsidRPr="006F386D" w:rsidRDefault="00B14820" w:rsidP="00A3192C">
            <w:pPr>
              <w:spacing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  <w:r w:rsidRPr="006F386D">
              <w:rPr>
                <w:rFonts w:ascii="Cambria" w:hAnsi="Cambria"/>
                <w:sz w:val="19"/>
                <w:szCs w:val="19"/>
              </w:rPr>
              <w:t xml:space="preserve">Ar nodokli apliekamais objekts izlozēm vai momentloterijām </w:t>
            </w:r>
            <w:r w:rsidRPr="006F386D">
              <w:rPr>
                <w:rFonts w:ascii="Cambria" w:hAnsi="Cambria"/>
                <w:sz w:val="19"/>
                <w:szCs w:val="19"/>
              </w:rPr>
              <w:br/>
              <w:t>(</w:t>
            </w:r>
            <w:proofErr w:type="spellStart"/>
            <w:r w:rsidRPr="006F386D">
              <w:rPr>
                <w:rFonts w:ascii="Cambria" w:hAnsi="Cambria"/>
                <w:i/>
                <w:sz w:val="19"/>
                <w:szCs w:val="19"/>
              </w:rPr>
              <w:t>euro</w:t>
            </w:r>
            <w:proofErr w:type="spellEnd"/>
            <w:r w:rsidRPr="006F386D">
              <w:rPr>
                <w:rFonts w:ascii="Cambria" w:hAnsi="Cambria"/>
                <w:sz w:val="19"/>
                <w:szCs w:val="19"/>
              </w:rPr>
              <w:t>)</w:t>
            </w:r>
          </w:p>
        </w:tc>
        <w:tc>
          <w:tcPr>
            <w:tcW w:w="1886" w:type="dxa"/>
            <w:vMerge w:val="restart"/>
            <w:vAlign w:val="center"/>
          </w:tcPr>
          <w:p w:rsidR="00B14820" w:rsidRPr="006F386D" w:rsidRDefault="00B14820" w:rsidP="00A3192C">
            <w:pPr>
              <w:spacing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  <w:r w:rsidRPr="006F386D">
              <w:rPr>
                <w:rFonts w:ascii="Cambria" w:hAnsi="Cambria"/>
                <w:sz w:val="19"/>
                <w:szCs w:val="19"/>
              </w:rPr>
              <w:t xml:space="preserve">Aprēķināts izložu nodoklis </w:t>
            </w:r>
            <w:r w:rsidRPr="006F386D">
              <w:rPr>
                <w:rFonts w:ascii="Cambria" w:hAnsi="Cambria"/>
                <w:sz w:val="19"/>
                <w:szCs w:val="19"/>
              </w:rPr>
              <w:br/>
              <w:t xml:space="preserve">(5. aile x izložu nodokļa likme) </w:t>
            </w:r>
            <w:r w:rsidRPr="006F386D">
              <w:rPr>
                <w:rFonts w:ascii="Cambria" w:hAnsi="Cambria"/>
                <w:sz w:val="19"/>
                <w:szCs w:val="19"/>
              </w:rPr>
              <w:br/>
              <w:t>(</w:t>
            </w:r>
            <w:proofErr w:type="spellStart"/>
            <w:r w:rsidRPr="006F386D">
              <w:rPr>
                <w:rFonts w:ascii="Cambria" w:hAnsi="Cambria"/>
                <w:i/>
                <w:sz w:val="19"/>
                <w:szCs w:val="19"/>
              </w:rPr>
              <w:t>euro</w:t>
            </w:r>
            <w:proofErr w:type="spellEnd"/>
            <w:r w:rsidRPr="006F386D">
              <w:rPr>
                <w:rFonts w:ascii="Cambria" w:hAnsi="Cambria"/>
                <w:sz w:val="19"/>
                <w:szCs w:val="19"/>
              </w:rPr>
              <w:t>)</w:t>
            </w:r>
          </w:p>
        </w:tc>
      </w:tr>
      <w:tr w:rsidR="00B14820" w:rsidRPr="006F386D" w:rsidTr="00A3192C">
        <w:tc>
          <w:tcPr>
            <w:tcW w:w="582" w:type="dxa"/>
            <w:vMerge/>
            <w:vAlign w:val="center"/>
          </w:tcPr>
          <w:p w:rsidR="00B14820" w:rsidRPr="006F386D" w:rsidRDefault="00B14820" w:rsidP="00A3192C">
            <w:pPr>
              <w:spacing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726" w:type="dxa"/>
            <w:vAlign w:val="center"/>
          </w:tcPr>
          <w:p w:rsidR="00B14820" w:rsidRPr="006F386D" w:rsidRDefault="00B14820" w:rsidP="00A3192C">
            <w:pPr>
              <w:spacing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  <w:r w:rsidRPr="006F386D">
              <w:rPr>
                <w:rFonts w:ascii="Cambria" w:hAnsi="Cambria"/>
                <w:sz w:val="19"/>
                <w:szCs w:val="19"/>
              </w:rPr>
              <w:t>veids</w:t>
            </w:r>
            <w:r w:rsidRPr="006F386D">
              <w:rPr>
                <w:rFonts w:ascii="Cambria" w:hAnsi="Cambria"/>
                <w:sz w:val="19"/>
                <w:szCs w:val="19"/>
                <w:vertAlign w:val="superscript"/>
              </w:rPr>
              <w:t>1</w:t>
            </w:r>
          </w:p>
        </w:tc>
        <w:tc>
          <w:tcPr>
            <w:tcW w:w="2903" w:type="dxa"/>
            <w:vAlign w:val="center"/>
          </w:tcPr>
          <w:p w:rsidR="00B14820" w:rsidRPr="006F386D" w:rsidDel="00BB0D7A" w:rsidRDefault="00B14820" w:rsidP="00A3192C">
            <w:pPr>
              <w:spacing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  <w:r w:rsidRPr="006F386D">
              <w:rPr>
                <w:rFonts w:ascii="Cambria" w:hAnsi="Cambria"/>
                <w:sz w:val="19"/>
                <w:szCs w:val="19"/>
              </w:rPr>
              <w:t>nosaukums</w:t>
            </w:r>
          </w:p>
        </w:tc>
        <w:tc>
          <w:tcPr>
            <w:tcW w:w="1451" w:type="dxa"/>
            <w:vMerge/>
            <w:vAlign w:val="center"/>
          </w:tcPr>
          <w:p w:rsidR="00B14820" w:rsidRPr="006F386D" w:rsidRDefault="00B14820" w:rsidP="00A3192C">
            <w:pPr>
              <w:spacing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033" w:type="dxa"/>
            <w:vMerge/>
            <w:vAlign w:val="center"/>
          </w:tcPr>
          <w:p w:rsidR="00B14820" w:rsidRPr="006F386D" w:rsidRDefault="00B14820" w:rsidP="00A3192C">
            <w:pPr>
              <w:spacing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886" w:type="dxa"/>
            <w:vMerge/>
            <w:vAlign w:val="center"/>
          </w:tcPr>
          <w:p w:rsidR="00B14820" w:rsidRPr="006F386D" w:rsidRDefault="00B14820" w:rsidP="00A3192C">
            <w:pPr>
              <w:spacing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B14820" w:rsidRPr="006F386D" w:rsidTr="00A3192C">
        <w:tc>
          <w:tcPr>
            <w:tcW w:w="582" w:type="dxa"/>
            <w:vAlign w:val="center"/>
          </w:tcPr>
          <w:p w:rsidR="00B14820" w:rsidRPr="006F386D" w:rsidRDefault="00B14820" w:rsidP="00A3192C">
            <w:pPr>
              <w:spacing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  <w:r w:rsidRPr="006F386D">
              <w:rPr>
                <w:rFonts w:ascii="Cambria" w:hAnsi="Cambria"/>
                <w:sz w:val="19"/>
                <w:szCs w:val="19"/>
              </w:rPr>
              <w:t>1</w:t>
            </w:r>
          </w:p>
        </w:tc>
        <w:tc>
          <w:tcPr>
            <w:tcW w:w="726" w:type="dxa"/>
            <w:vAlign w:val="center"/>
          </w:tcPr>
          <w:p w:rsidR="00B14820" w:rsidRPr="006F386D" w:rsidRDefault="00B14820" w:rsidP="00A3192C">
            <w:pPr>
              <w:spacing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  <w:r w:rsidRPr="006F386D">
              <w:rPr>
                <w:rFonts w:ascii="Cambria" w:hAnsi="Cambria"/>
                <w:sz w:val="19"/>
                <w:szCs w:val="19"/>
              </w:rPr>
              <w:t>2</w:t>
            </w:r>
          </w:p>
        </w:tc>
        <w:tc>
          <w:tcPr>
            <w:tcW w:w="2903" w:type="dxa"/>
            <w:vAlign w:val="center"/>
          </w:tcPr>
          <w:p w:rsidR="00B14820" w:rsidRPr="006F386D" w:rsidRDefault="00B14820" w:rsidP="00A3192C">
            <w:pPr>
              <w:spacing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  <w:r w:rsidRPr="006F386D">
              <w:rPr>
                <w:rFonts w:ascii="Cambria" w:hAnsi="Cambria"/>
                <w:sz w:val="19"/>
                <w:szCs w:val="19"/>
              </w:rPr>
              <w:t>3</w:t>
            </w:r>
          </w:p>
        </w:tc>
        <w:tc>
          <w:tcPr>
            <w:tcW w:w="1451" w:type="dxa"/>
            <w:vAlign w:val="center"/>
          </w:tcPr>
          <w:p w:rsidR="00B14820" w:rsidRPr="006F386D" w:rsidRDefault="00B14820" w:rsidP="00A3192C">
            <w:pPr>
              <w:spacing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  <w:r w:rsidRPr="006F386D">
              <w:rPr>
                <w:rFonts w:ascii="Cambria" w:hAnsi="Cambria"/>
                <w:sz w:val="19"/>
                <w:szCs w:val="19"/>
              </w:rPr>
              <w:t>4</w:t>
            </w:r>
          </w:p>
        </w:tc>
        <w:tc>
          <w:tcPr>
            <w:tcW w:w="2033" w:type="dxa"/>
            <w:vAlign w:val="center"/>
          </w:tcPr>
          <w:p w:rsidR="00B14820" w:rsidRPr="006F386D" w:rsidRDefault="00B14820" w:rsidP="00A3192C">
            <w:pPr>
              <w:spacing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  <w:r w:rsidRPr="006F386D">
              <w:rPr>
                <w:rFonts w:ascii="Cambria" w:hAnsi="Cambria"/>
                <w:sz w:val="19"/>
                <w:szCs w:val="19"/>
              </w:rPr>
              <w:t>5</w:t>
            </w:r>
          </w:p>
        </w:tc>
        <w:tc>
          <w:tcPr>
            <w:tcW w:w="1886" w:type="dxa"/>
            <w:vAlign w:val="center"/>
          </w:tcPr>
          <w:p w:rsidR="00B14820" w:rsidRPr="006F386D" w:rsidRDefault="00B14820" w:rsidP="00A3192C">
            <w:pPr>
              <w:spacing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  <w:r w:rsidRPr="006F386D">
              <w:rPr>
                <w:rFonts w:ascii="Cambria" w:hAnsi="Cambria"/>
                <w:sz w:val="19"/>
                <w:szCs w:val="19"/>
              </w:rPr>
              <w:t>6</w:t>
            </w:r>
          </w:p>
        </w:tc>
      </w:tr>
      <w:tr w:rsidR="00B14820" w:rsidRPr="006F386D" w:rsidTr="00A3192C">
        <w:tc>
          <w:tcPr>
            <w:tcW w:w="9581" w:type="dxa"/>
            <w:gridSpan w:val="6"/>
            <w:vAlign w:val="center"/>
          </w:tcPr>
          <w:p w:rsidR="00B14820" w:rsidRPr="006F386D" w:rsidRDefault="00B14820" w:rsidP="00A3192C">
            <w:pPr>
              <w:spacing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  <w:r w:rsidRPr="006F386D">
              <w:rPr>
                <w:rFonts w:ascii="Cambria" w:hAnsi="Cambria"/>
                <w:sz w:val="19"/>
                <w:szCs w:val="19"/>
              </w:rPr>
              <w:t>Par _____________________</w:t>
            </w:r>
          </w:p>
          <w:p w:rsidR="00B14820" w:rsidRPr="006F386D" w:rsidRDefault="00B14820" w:rsidP="00A3192C">
            <w:pPr>
              <w:spacing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  <w:r w:rsidRPr="006F386D">
              <w:rPr>
                <w:rFonts w:ascii="Cambria" w:hAnsi="Cambria"/>
                <w:sz w:val="19"/>
                <w:szCs w:val="19"/>
              </w:rPr>
              <w:t>(mēnesis)</w:t>
            </w:r>
          </w:p>
        </w:tc>
      </w:tr>
      <w:tr w:rsidR="00B14820" w:rsidRPr="006F386D" w:rsidTr="00A3192C">
        <w:tc>
          <w:tcPr>
            <w:tcW w:w="582" w:type="dxa"/>
            <w:vAlign w:val="center"/>
          </w:tcPr>
          <w:p w:rsidR="00B14820" w:rsidRPr="006F386D" w:rsidRDefault="00B14820" w:rsidP="00A3192C">
            <w:pPr>
              <w:spacing w:line="240" w:lineRule="auto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726" w:type="dxa"/>
            <w:vAlign w:val="center"/>
          </w:tcPr>
          <w:p w:rsidR="00B14820" w:rsidRPr="006F386D" w:rsidRDefault="00B14820" w:rsidP="00A3192C">
            <w:pPr>
              <w:spacing w:line="240" w:lineRule="auto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903" w:type="dxa"/>
            <w:vAlign w:val="center"/>
          </w:tcPr>
          <w:p w:rsidR="00B14820" w:rsidRPr="006F386D" w:rsidRDefault="00B14820" w:rsidP="00A3192C">
            <w:pPr>
              <w:spacing w:line="240" w:lineRule="auto"/>
              <w:jc w:val="lef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451" w:type="dxa"/>
            <w:vAlign w:val="center"/>
          </w:tcPr>
          <w:p w:rsidR="00B14820" w:rsidRPr="006F386D" w:rsidRDefault="00B14820" w:rsidP="00A3192C">
            <w:pPr>
              <w:spacing w:line="240" w:lineRule="auto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033" w:type="dxa"/>
            <w:vAlign w:val="center"/>
          </w:tcPr>
          <w:p w:rsidR="00B14820" w:rsidRPr="006F386D" w:rsidRDefault="00B14820" w:rsidP="00A3192C">
            <w:pPr>
              <w:spacing w:line="240" w:lineRule="auto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886" w:type="dxa"/>
            <w:vAlign w:val="center"/>
          </w:tcPr>
          <w:p w:rsidR="00B14820" w:rsidRPr="006F386D" w:rsidRDefault="00B14820" w:rsidP="00A3192C">
            <w:pPr>
              <w:spacing w:line="240" w:lineRule="auto"/>
              <w:rPr>
                <w:rFonts w:ascii="Cambria" w:hAnsi="Cambria"/>
                <w:sz w:val="19"/>
                <w:szCs w:val="19"/>
              </w:rPr>
            </w:pPr>
          </w:p>
        </w:tc>
      </w:tr>
      <w:tr w:rsidR="00B14820" w:rsidRPr="006F386D" w:rsidTr="00A3192C">
        <w:tc>
          <w:tcPr>
            <w:tcW w:w="582" w:type="dxa"/>
            <w:vAlign w:val="center"/>
          </w:tcPr>
          <w:p w:rsidR="00B14820" w:rsidRPr="006F386D" w:rsidRDefault="00B14820" w:rsidP="00A3192C">
            <w:pPr>
              <w:spacing w:line="240" w:lineRule="auto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726" w:type="dxa"/>
            <w:vAlign w:val="center"/>
          </w:tcPr>
          <w:p w:rsidR="00B14820" w:rsidRPr="006F386D" w:rsidRDefault="00B14820" w:rsidP="00A3192C">
            <w:pPr>
              <w:spacing w:line="240" w:lineRule="auto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903" w:type="dxa"/>
            <w:vAlign w:val="center"/>
          </w:tcPr>
          <w:p w:rsidR="00B14820" w:rsidRPr="006F386D" w:rsidRDefault="00B14820" w:rsidP="00A3192C">
            <w:pPr>
              <w:spacing w:line="240" w:lineRule="auto"/>
              <w:jc w:val="lef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451" w:type="dxa"/>
            <w:vAlign w:val="center"/>
          </w:tcPr>
          <w:p w:rsidR="00B14820" w:rsidRPr="006F386D" w:rsidRDefault="00B14820" w:rsidP="00A3192C">
            <w:pPr>
              <w:spacing w:line="240" w:lineRule="auto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033" w:type="dxa"/>
            <w:vAlign w:val="center"/>
          </w:tcPr>
          <w:p w:rsidR="00B14820" w:rsidRPr="006F386D" w:rsidRDefault="00B14820" w:rsidP="00A3192C">
            <w:pPr>
              <w:spacing w:line="240" w:lineRule="auto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886" w:type="dxa"/>
            <w:vAlign w:val="center"/>
          </w:tcPr>
          <w:p w:rsidR="00B14820" w:rsidRPr="006F386D" w:rsidRDefault="00B14820" w:rsidP="00A3192C">
            <w:pPr>
              <w:spacing w:line="240" w:lineRule="auto"/>
              <w:rPr>
                <w:rFonts w:ascii="Cambria" w:hAnsi="Cambria"/>
                <w:sz w:val="19"/>
                <w:szCs w:val="19"/>
              </w:rPr>
            </w:pPr>
          </w:p>
        </w:tc>
      </w:tr>
      <w:tr w:rsidR="00B14820" w:rsidRPr="006F386D" w:rsidTr="00A3192C">
        <w:tc>
          <w:tcPr>
            <w:tcW w:w="582" w:type="dxa"/>
            <w:vAlign w:val="center"/>
          </w:tcPr>
          <w:p w:rsidR="00B14820" w:rsidRPr="006F386D" w:rsidRDefault="00B14820" w:rsidP="00A3192C">
            <w:pPr>
              <w:spacing w:line="240" w:lineRule="auto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726" w:type="dxa"/>
            <w:vAlign w:val="center"/>
          </w:tcPr>
          <w:p w:rsidR="00B14820" w:rsidRPr="006F386D" w:rsidRDefault="00B14820" w:rsidP="00A3192C">
            <w:pPr>
              <w:spacing w:line="240" w:lineRule="auto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903" w:type="dxa"/>
            <w:vAlign w:val="center"/>
          </w:tcPr>
          <w:p w:rsidR="00B14820" w:rsidRPr="006F386D" w:rsidRDefault="00B14820" w:rsidP="00A3192C">
            <w:pPr>
              <w:spacing w:line="240" w:lineRule="auto"/>
              <w:jc w:val="lef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451" w:type="dxa"/>
            <w:vAlign w:val="center"/>
          </w:tcPr>
          <w:p w:rsidR="00B14820" w:rsidRPr="006F386D" w:rsidRDefault="00B14820" w:rsidP="00A3192C">
            <w:pPr>
              <w:spacing w:line="240" w:lineRule="auto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033" w:type="dxa"/>
            <w:vAlign w:val="center"/>
          </w:tcPr>
          <w:p w:rsidR="00B14820" w:rsidRPr="006F386D" w:rsidRDefault="00B14820" w:rsidP="00A3192C">
            <w:pPr>
              <w:spacing w:line="240" w:lineRule="auto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886" w:type="dxa"/>
            <w:vAlign w:val="center"/>
          </w:tcPr>
          <w:p w:rsidR="00B14820" w:rsidRPr="006F386D" w:rsidRDefault="00B14820" w:rsidP="00A3192C">
            <w:pPr>
              <w:spacing w:line="240" w:lineRule="auto"/>
              <w:rPr>
                <w:rFonts w:ascii="Cambria" w:hAnsi="Cambria"/>
                <w:sz w:val="19"/>
                <w:szCs w:val="19"/>
              </w:rPr>
            </w:pPr>
          </w:p>
        </w:tc>
      </w:tr>
      <w:tr w:rsidR="00B14820" w:rsidRPr="006F386D" w:rsidTr="00A3192C">
        <w:tc>
          <w:tcPr>
            <w:tcW w:w="582" w:type="dxa"/>
            <w:vAlign w:val="center"/>
          </w:tcPr>
          <w:p w:rsidR="00B14820" w:rsidRPr="006F386D" w:rsidRDefault="00B14820" w:rsidP="00A3192C">
            <w:pPr>
              <w:spacing w:line="240" w:lineRule="auto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726" w:type="dxa"/>
            <w:vAlign w:val="center"/>
          </w:tcPr>
          <w:p w:rsidR="00B14820" w:rsidRPr="006F386D" w:rsidRDefault="00B14820" w:rsidP="00A3192C">
            <w:pPr>
              <w:spacing w:line="240" w:lineRule="auto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903" w:type="dxa"/>
            <w:vAlign w:val="center"/>
          </w:tcPr>
          <w:p w:rsidR="00B14820" w:rsidRPr="006F386D" w:rsidRDefault="00B14820" w:rsidP="00A3192C">
            <w:pPr>
              <w:spacing w:line="240" w:lineRule="auto"/>
              <w:jc w:val="lef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451" w:type="dxa"/>
            <w:vAlign w:val="center"/>
          </w:tcPr>
          <w:p w:rsidR="00B14820" w:rsidRPr="006F386D" w:rsidRDefault="00B14820" w:rsidP="00A3192C">
            <w:pPr>
              <w:spacing w:line="240" w:lineRule="auto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033" w:type="dxa"/>
            <w:vAlign w:val="center"/>
          </w:tcPr>
          <w:p w:rsidR="00B14820" w:rsidRPr="006F386D" w:rsidRDefault="00B14820" w:rsidP="00A3192C">
            <w:pPr>
              <w:spacing w:line="240" w:lineRule="auto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886" w:type="dxa"/>
            <w:vAlign w:val="center"/>
          </w:tcPr>
          <w:p w:rsidR="00B14820" w:rsidRPr="006F386D" w:rsidRDefault="00B14820" w:rsidP="00A3192C">
            <w:pPr>
              <w:spacing w:line="240" w:lineRule="auto"/>
              <w:rPr>
                <w:rFonts w:ascii="Cambria" w:hAnsi="Cambria"/>
                <w:sz w:val="19"/>
                <w:szCs w:val="19"/>
              </w:rPr>
            </w:pPr>
          </w:p>
        </w:tc>
      </w:tr>
      <w:tr w:rsidR="00B14820" w:rsidRPr="006F386D" w:rsidTr="00A3192C">
        <w:tc>
          <w:tcPr>
            <w:tcW w:w="582" w:type="dxa"/>
            <w:vAlign w:val="center"/>
          </w:tcPr>
          <w:p w:rsidR="00B14820" w:rsidRPr="006F386D" w:rsidRDefault="00B14820" w:rsidP="00A3192C">
            <w:pPr>
              <w:spacing w:line="240" w:lineRule="auto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726" w:type="dxa"/>
            <w:vAlign w:val="center"/>
          </w:tcPr>
          <w:p w:rsidR="00B14820" w:rsidRPr="006F386D" w:rsidRDefault="00B14820" w:rsidP="00A3192C">
            <w:pPr>
              <w:spacing w:line="240" w:lineRule="auto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903" w:type="dxa"/>
            <w:vAlign w:val="center"/>
          </w:tcPr>
          <w:p w:rsidR="00B14820" w:rsidRPr="006F386D" w:rsidRDefault="00B14820" w:rsidP="00A3192C">
            <w:pPr>
              <w:spacing w:line="240" w:lineRule="auto"/>
              <w:jc w:val="lef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451" w:type="dxa"/>
            <w:vAlign w:val="center"/>
          </w:tcPr>
          <w:p w:rsidR="00B14820" w:rsidRPr="006F386D" w:rsidRDefault="00B14820" w:rsidP="00A3192C">
            <w:pPr>
              <w:spacing w:line="240" w:lineRule="auto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033" w:type="dxa"/>
            <w:vAlign w:val="center"/>
          </w:tcPr>
          <w:p w:rsidR="00B14820" w:rsidRPr="006F386D" w:rsidRDefault="00B14820" w:rsidP="00A3192C">
            <w:pPr>
              <w:spacing w:line="240" w:lineRule="auto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886" w:type="dxa"/>
            <w:vAlign w:val="center"/>
          </w:tcPr>
          <w:p w:rsidR="00B14820" w:rsidRPr="006F386D" w:rsidRDefault="00B14820" w:rsidP="00A3192C">
            <w:pPr>
              <w:spacing w:line="240" w:lineRule="auto"/>
              <w:rPr>
                <w:rFonts w:ascii="Cambria" w:hAnsi="Cambria"/>
                <w:sz w:val="19"/>
                <w:szCs w:val="19"/>
              </w:rPr>
            </w:pPr>
          </w:p>
        </w:tc>
      </w:tr>
      <w:tr w:rsidR="00B14820" w:rsidRPr="006F386D" w:rsidTr="00A3192C">
        <w:tc>
          <w:tcPr>
            <w:tcW w:w="582" w:type="dxa"/>
            <w:vAlign w:val="center"/>
          </w:tcPr>
          <w:p w:rsidR="00B14820" w:rsidRPr="006F386D" w:rsidRDefault="00B14820" w:rsidP="00A3192C">
            <w:pPr>
              <w:spacing w:line="240" w:lineRule="auto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726" w:type="dxa"/>
            <w:vAlign w:val="center"/>
          </w:tcPr>
          <w:p w:rsidR="00B14820" w:rsidRPr="006F386D" w:rsidRDefault="00B14820" w:rsidP="00A3192C">
            <w:pPr>
              <w:spacing w:line="240" w:lineRule="auto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903" w:type="dxa"/>
            <w:vAlign w:val="center"/>
          </w:tcPr>
          <w:p w:rsidR="00B14820" w:rsidRPr="006F386D" w:rsidRDefault="00B14820" w:rsidP="00A3192C">
            <w:pPr>
              <w:spacing w:line="240" w:lineRule="auto"/>
              <w:jc w:val="lef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451" w:type="dxa"/>
            <w:vAlign w:val="center"/>
          </w:tcPr>
          <w:p w:rsidR="00B14820" w:rsidRPr="006F386D" w:rsidRDefault="00B14820" w:rsidP="00A3192C">
            <w:pPr>
              <w:spacing w:line="240" w:lineRule="auto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033" w:type="dxa"/>
            <w:vAlign w:val="center"/>
          </w:tcPr>
          <w:p w:rsidR="00B14820" w:rsidRPr="006F386D" w:rsidRDefault="00B14820" w:rsidP="00A3192C">
            <w:pPr>
              <w:spacing w:line="240" w:lineRule="auto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886" w:type="dxa"/>
            <w:vAlign w:val="center"/>
          </w:tcPr>
          <w:p w:rsidR="00B14820" w:rsidRPr="006F386D" w:rsidRDefault="00B14820" w:rsidP="00A3192C">
            <w:pPr>
              <w:spacing w:line="240" w:lineRule="auto"/>
              <w:rPr>
                <w:rFonts w:ascii="Cambria" w:hAnsi="Cambria"/>
                <w:sz w:val="19"/>
                <w:szCs w:val="19"/>
              </w:rPr>
            </w:pPr>
          </w:p>
        </w:tc>
      </w:tr>
      <w:tr w:rsidR="00B14820" w:rsidRPr="006F386D" w:rsidTr="00A3192C">
        <w:tc>
          <w:tcPr>
            <w:tcW w:w="7695" w:type="dxa"/>
            <w:gridSpan w:val="5"/>
          </w:tcPr>
          <w:p w:rsidR="00B14820" w:rsidRPr="006F386D" w:rsidRDefault="00B14820" w:rsidP="00A3192C">
            <w:pPr>
              <w:spacing w:line="240" w:lineRule="auto"/>
              <w:jc w:val="right"/>
              <w:rPr>
                <w:rFonts w:ascii="Cambria" w:hAnsi="Cambria"/>
                <w:sz w:val="19"/>
                <w:szCs w:val="19"/>
              </w:rPr>
            </w:pPr>
            <w:r w:rsidRPr="006F386D">
              <w:rPr>
                <w:rFonts w:ascii="Cambria" w:hAnsi="Cambria"/>
                <w:sz w:val="19"/>
                <w:szCs w:val="19"/>
              </w:rPr>
              <w:t>Kopā</w:t>
            </w:r>
          </w:p>
        </w:tc>
        <w:tc>
          <w:tcPr>
            <w:tcW w:w="1886" w:type="dxa"/>
            <w:vAlign w:val="center"/>
          </w:tcPr>
          <w:p w:rsidR="00B14820" w:rsidRPr="006F386D" w:rsidRDefault="00B14820" w:rsidP="00A3192C">
            <w:pPr>
              <w:spacing w:line="240" w:lineRule="auto"/>
              <w:rPr>
                <w:rFonts w:ascii="Cambria" w:hAnsi="Cambria"/>
                <w:sz w:val="19"/>
                <w:szCs w:val="19"/>
              </w:rPr>
            </w:pPr>
          </w:p>
        </w:tc>
      </w:tr>
      <w:tr w:rsidR="00B14820" w:rsidRPr="006F386D" w:rsidTr="00A3192C">
        <w:tc>
          <w:tcPr>
            <w:tcW w:w="4211" w:type="dxa"/>
            <w:gridSpan w:val="3"/>
            <w:vAlign w:val="center"/>
          </w:tcPr>
          <w:p w:rsidR="00B14820" w:rsidRPr="006F386D" w:rsidRDefault="00B14820" w:rsidP="00A3192C">
            <w:pPr>
              <w:spacing w:line="240" w:lineRule="auto"/>
              <w:jc w:val="left"/>
              <w:rPr>
                <w:rFonts w:ascii="Cambria" w:hAnsi="Cambria"/>
                <w:spacing w:val="-2"/>
                <w:sz w:val="19"/>
                <w:szCs w:val="19"/>
              </w:rPr>
            </w:pPr>
            <w:r w:rsidRPr="006F386D">
              <w:rPr>
                <w:rFonts w:ascii="Cambria" w:hAnsi="Cambria"/>
                <w:spacing w:val="-2"/>
                <w:sz w:val="19"/>
                <w:szCs w:val="19"/>
              </w:rPr>
              <w:t>Aprēķināts nodoklis valsts pamatbudžetā:</w:t>
            </w:r>
          </w:p>
        </w:tc>
        <w:tc>
          <w:tcPr>
            <w:tcW w:w="1451" w:type="dxa"/>
            <w:vAlign w:val="center"/>
          </w:tcPr>
          <w:p w:rsidR="00B14820" w:rsidRPr="006F386D" w:rsidRDefault="00B14820" w:rsidP="00A3192C">
            <w:pPr>
              <w:spacing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  <w:r w:rsidRPr="006F386D">
              <w:rPr>
                <w:rFonts w:ascii="Cambria" w:hAnsi="Cambria"/>
                <w:sz w:val="19"/>
                <w:szCs w:val="19"/>
              </w:rPr>
              <w:t>X</w:t>
            </w:r>
          </w:p>
        </w:tc>
        <w:tc>
          <w:tcPr>
            <w:tcW w:w="2033" w:type="dxa"/>
            <w:vAlign w:val="center"/>
          </w:tcPr>
          <w:p w:rsidR="00B14820" w:rsidRPr="006F386D" w:rsidRDefault="00B14820" w:rsidP="00A3192C">
            <w:pPr>
              <w:spacing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  <w:r w:rsidRPr="006F386D">
              <w:rPr>
                <w:rFonts w:ascii="Cambria" w:hAnsi="Cambria"/>
                <w:sz w:val="19"/>
                <w:szCs w:val="19"/>
              </w:rPr>
              <w:t>X</w:t>
            </w:r>
          </w:p>
        </w:tc>
        <w:tc>
          <w:tcPr>
            <w:tcW w:w="1886" w:type="dxa"/>
            <w:vAlign w:val="center"/>
          </w:tcPr>
          <w:p w:rsidR="00B14820" w:rsidRPr="006F386D" w:rsidRDefault="00B14820" w:rsidP="00A3192C">
            <w:pPr>
              <w:spacing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B14820" w:rsidRPr="006F386D" w:rsidTr="00A3192C">
        <w:tc>
          <w:tcPr>
            <w:tcW w:w="4211" w:type="dxa"/>
            <w:gridSpan w:val="3"/>
            <w:vAlign w:val="center"/>
          </w:tcPr>
          <w:p w:rsidR="00B14820" w:rsidRPr="006F386D" w:rsidRDefault="00B14820" w:rsidP="00A3192C">
            <w:pPr>
              <w:tabs>
                <w:tab w:val="left" w:pos="3686"/>
              </w:tabs>
              <w:spacing w:line="240" w:lineRule="auto"/>
              <w:jc w:val="left"/>
              <w:rPr>
                <w:rFonts w:ascii="Cambria" w:hAnsi="Cambria"/>
                <w:sz w:val="19"/>
                <w:szCs w:val="19"/>
              </w:rPr>
            </w:pPr>
            <w:r w:rsidRPr="006F386D">
              <w:rPr>
                <w:rFonts w:ascii="Cambria" w:hAnsi="Cambria"/>
                <w:sz w:val="19"/>
                <w:szCs w:val="19"/>
              </w:rPr>
              <w:t>Aprēķināts nodoklis attiecīgās pašvaldības budžetā:</w:t>
            </w:r>
            <w:r w:rsidRPr="006F386D">
              <w:rPr>
                <w:rFonts w:ascii="Cambria" w:hAnsi="Cambria"/>
                <w:sz w:val="19"/>
                <w:szCs w:val="19"/>
              </w:rPr>
              <w:tab/>
              <w:t>1)</w:t>
            </w:r>
          </w:p>
        </w:tc>
        <w:tc>
          <w:tcPr>
            <w:tcW w:w="1451" w:type="dxa"/>
            <w:vAlign w:val="center"/>
          </w:tcPr>
          <w:p w:rsidR="00B14820" w:rsidRPr="006F386D" w:rsidRDefault="00B14820" w:rsidP="00A3192C">
            <w:pPr>
              <w:spacing w:line="240" w:lineRule="auto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033" w:type="dxa"/>
            <w:vAlign w:val="center"/>
          </w:tcPr>
          <w:p w:rsidR="00B14820" w:rsidRPr="006F386D" w:rsidRDefault="00B14820" w:rsidP="00A3192C">
            <w:pPr>
              <w:spacing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  <w:r w:rsidRPr="006F386D">
              <w:rPr>
                <w:rFonts w:ascii="Cambria" w:hAnsi="Cambria"/>
                <w:sz w:val="19"/>
                <w:szCs w:val="19"/>
              </w:rPr>
              <w:t>X</w:t>
            </w:r>
          </w:p>
        </w:tc>
        <w:tc>
          <w:tcPr>
            <w:tcW w:w="1886" w:type="dxa"/>
            <w:vAlign w:val="center"/>
          </w:tcPr>
          <w:p w:rsidR="00B14820" w:rsidRPr="006F386D" w:rsidRDefault="00B14820" w:rsidP="00A3192C">
            <w:pPr>
              <w:spacing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B14820" w:rsidRPr="006F386D" w:rsidTr="00A3192C">
        <w:tc>
          <w:tcPr>
            <w:tcW w:w="4211" w:type="dxa"/>
            <w:gridSpan w:val="3"/>
            <w:vAlign w:val="center"/>
          </w:tcPr>
          <w:p w:rsidR="00B14820" w:rsidRPr="006F386D" w:rsidRDefault="00B14820" w:rsidP="00A3192C">
            <w:pPr>
              <w:tabs>
                <w:tab w:val="left" w:pos="3686"/>
              </w:tabs>
              <w:spacing w:line="240" w:lineRule="auto"/>
              <w:rPr>
                <w:rFonts w:ascii="Cambria" w:hAnsi="Cambria"/>
                <w:sz w:val="19"/>
                <w:szCs w:val="19"/>
              </w:rPr>
            </w:pPr>
            <w:r w:rsidRPr="006F386D">
              <w:rPr>
                <w:rFonts w:ascii="Cambria" w:hAnsi="Cambria"/>
                <w:sz w:val="19"/>
                <w:szCs w:val="19"/>
              </w:rPr>
              <w:tab/>
              <w:t>2)</w:t>
            </w:r>
          </w:p>
        </w:tc>
        <w:tc>
          <w:tcPr>
            <w:tcW w:w="1451" w:type="dxa"/>
            <w:vAlign w:val="center"/>
          </w:tcPr>
          <w:p w:rsidR="00B14820" w:rsidRPr="006F386D" w:rsidRDefault="00B14820" w:rsidP="00A3192C">
            <w:pPr>
              <w:spacing w:line="240" w:lineRule="auto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033" w:type="dxa"/>
            <w:vAlign w:val="center"/>
          </w:tcPr>
          <w:p w:rsidR="00B14820" w:rsidRPr="006F386D" w:rsidRDefault="00B14820" w:rsidP="00A3192C">
            <w:pPr>
              <w:spacing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  <w:r w:rsidRPr="006F386D">
              <w:rPr>
                <w:rFonts w:ascii="Cambria" w:hAnsi="Cambria"/>
                <w:sz w:val="19"/>
                <w:szCs w:val="19"/>
              </w:rPr>
              <w:t>X</w:t>
            </w:r>
          </w:p>
        </w:tc>
        <w:tc>
          <w:tcPr>
            <w:tcW w:w="1886" w:type="dxa"/>
            <w:vAlign w:val="center"/>
          </w:tcPr>
          <w:p w:rsidR="00B14820" w:rsidRPr="006F386D" w:rsidRDefault="00B14820" w:rsidP="00A3192C">
            <w:pPr>
              <w:spacing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B14820" w:rsidRPr="006F386D" w:rsidTr="00A3192C">
        <w:tc>
          <w:tcPr>
            <w:tcW w:w="4211" w:type="dxa"/>
            <w:gridSpan w:val="3"/>
            <w:vAlign w:val="center"/>
          </w:tcPr>
          <w:p w:rsidR="00B14820" w:rsidRPr="006F386D" w:rsidRDefault="00B14820" w:rsidP="00A3192C">
            <w:pPr>
              <w:tabs>
                <w:tab w:val="left" w:pos="3686"/>
              </w:tabs>
              <w:spacing w:line="240" w:lineRule="auto"/>
              <w:rPr>
                <w:rFonts w:ascii="Cambria" w:hAnsi="Cambria"/>
                <w:sz w:val="19"/>
                <w:szCs w:val="19"/>
              </w:rPr>
            </w:pPr>
            <w:r w:rsidRPr="006F386D">
              <w:rPr>
                <w:rFonts w:ascii="Cambria" w:hAnsi="Cambria"/>
                <w:sz w:val="19"/>
                <w:szCs w:val="19"/>
              </w:rPr>
              <w:tab/>
              <w:t>utt.</w:t>
            </w:r>
          </w:p>
        </w:tc>
        <w:tc>
          <w:tcPr>
            <w:tcW w:w="1451" w:type="dxa"/>
            <w:vAlign w:val="center"/>
          </w:tcPr>
          <w:p w:rsidR="00B14820" w:rsidRPr="006F386D" w:rsidRDefault="00B14820" w:rsidP="00A3192C">
            <w:pPr>
              <w:spacing w:line="240" w:lineRule="auto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033" w:type="dxa"/>
            <w:vAlign w:val="center"/>
          </w:tcPr>
          <w:p w:rsidR="00B14820" w:rsidRPr="006F386D" w:rsidRDefault="00B14820" w:rsidP="00A3192C">
            <w:pPr>
              <w:spacing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  <w:r w:rsidRPr="006F386D">
              <w:rPr>
                <w:rFonts w:ascii="Cambria" w:hAnsi="Cambria"/>
                <w:sz w:val="19"/>
                <w:szCs w:val="19"/>
              </w:rPr>
              <w:t>X</w:t>
            </w:r>
          </w:p>
        </w:tc>
        <w:tc>
          <w:tcPr>
            <w:tcW w:w="1886" w:type="dxa"/>
            <w:vAlign w:val="center"/>
          </w:tcPr>
          <w:p w:rsidR="00B14820" w:rsidRPr="006F386D" w:rsidRDefault="00B14820" w:rsidP="00A3192C">
            <w:pPr>
              <w:spacing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B14820" w:rsidRPr="006F386D" w:rsidTr="00A3192C">
        <w:tc>
          <w:tcPr>
            <w:tcW w:w="9581" w:type="dxa"/>
            <w:gridSpan w:val="6"/>
            <w:vAlign w:val="center"/>
          </w:tcPr>
          <w:p w:rsidR="00B14820" w:rsidRPr="006F386D" w:rsidRDefault="00B14820" w:rsidP="00A3192C">
            <w:pPr>
              <w:spacing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  <w:r w:rsidRPr="006F386D">
              <w:rPr>
                <w:rFonts w:ascii="Cambria" w:hAnsi="Cambria"/>
                <w:sz w:val="19"/>
                <w:szCs w:val="19"/>
              </w:rPr>
              <w:t>Par _____________________</w:t>
            </w:r>
          </w:p>
          <w:p w:rsidR="00B14820" w:rsidRPr="006F386D" w:rsidRDefault="00B14820" w:rsidP="00A3192C">
            <w:pPr>
              <w:spacing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  <w:r w:rsidRPr="006F386D">
              <w:rPr>
                <w:rFonts w:ascii="Cambria" w:hAnsi="Cambria"/>
                <w:sz w:val="19"/>
                <w:szCs w:val="19"/>
              </w:rPr>
              <w:t>(mēnesis)</w:t>
            </w:r>
          </w:p>
        </w:tc>
      </w:tr>
      <w:tr w:rsidR="00B14820" w:rsidRPr="006F386D" w:rsidTr="00A3192C">
        <w:tc>
          <w:tcPr>
            <w:tcW w:w="582" w:type="dxa"/>
            <w:vAlign w:val="center"/>
          </w:tcPr>
          <w:p w:rsidR="00B14820" w:rsidRPr="006F386D" w:rsidRDefault="00B14820" w:rsidP="00A3192C">
            <w:pPr>
              <w:spacing w:line="240" w:lineRule="auto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726" w:type="dxa"/>
            <w:vAlign w:val="center"/>
          </w:tcPr>
          <w:p w:rsidR="00B14820" w:rsidRPr="006F386D" w:rsidRDefault="00B14820" w:rsidP="00A3192C">
            <w:pPr>
              <w:spacing w:line="240" w:lineRule="auto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903" w:type="dxa"/>
            <w:vAlign w:val="center"/>
          </w:tcPr>
          <w:p w:rsidR="00B14820" w:rsidRPr="006F386D" w:rsidRDefault="00B14820" w:rsidP="00A3192C">
            <w:pPr>
              <w:spacing w:line="240" w:lineRule="auto"/>
              <w:jc w:val="lef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451" w:type="dxa"/>
            <w:vAlign w:val="center"/>
          </w:tcPr>
          <w:p w:rsidR="00B14820" w:rsidRPr="006F386D" w:rsidRDefault="00B14820" w:rsidP="00A3192C">
            <w:pPr>
              <w:spacing w:line="240" w:lineRule="auto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033" w:type="dxa"/>
            <w:vAlign w:val="center"/>
          </w:tcPr>
          <w:p w:rsidR="00B14820" w:rsidRPr="006F386D" w:rsidRDefault="00B14820" w:rsidP="00A3192C">
            <w:pPr>
              <w:spacing w:line="240" w:lineRule="auto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886" w:type="dxa"/>
            <w:vAlign w:val="center"/>
          </w:tcPr>
          <w:p w:rsidR="00B14820" w:rsidRPr="006F386D" w:rsidRDefault="00B14820" w:rsidP="00A3192C">
            <w:pPr>
              <w:spacing w:line="240" w:lineRule="auto"/>
              <w:rPr>
                <w:rFonts w:ascii="Cambria" w:hAnsi="Cambria"/>
                <w:sz w:val="19"/>
                <w:szCs w:val="19"/>
              </w:rPr>
            </w:pPr>
          </w:p>
        </w:tc>
      </w:tr>
      <w:tr w:rsidR="00B14820" w:rsidRPr="006F386D" w:rsidTr="00A3192C">
        <w:tc>
          <w:tcPr>
            <w:tcW w:w="582" w:type="dxa"/>
            <w:vAlign w:val="center"/>
          </w:tcPr>
          <w:p w:rsidR="00B14820" w:rsidRPr="006F386D" w:rsidRDefault="00B14820" w:rsidP="00A3192C">
            <w:pPr>
              <w:spacing w:line="240" w:lineRule="auto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726" w:type="dxa"/>
            <w:vAlign w:val="center"/>
          </w:tcPr>
          <w:p w:rsidR="00B14820" w:rsidRPr="006F386D" w:rsidRDefault="00B14820" w:rsidP="00A3192C">
            <w:pPr>
              <w:spacing w:line="240" w:lineRule="auto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903" w:type="dxa"/>
            <w:vAlign w:val="center"/>
          </w:tcPr>
          <w:p w:rsidR="00B14820" w:rsidRPr="006F386D" w:rsidRDefault="00B14820" w:rsidP="00A3192C">
            <w:pPr>
              <w:spacing w:line="240" w:lineRule="auto"/>
              <w:jc w:val="lef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451" w:type="dxa"/>
            <w:vAlign w:val="center"/>
          </w:tcPr>
          <w:p w:rsidR="00B14820" w:rsidRPr="006F386D" w:rsidRDefault="00B14820" w:rsidP="00A3192C">
            <w:pPr>
              <w:spacing w:line="240" w:lineRule="auto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033" w:type="dxa"/>
            <w:vAlign w:val="center"/>
          </w:tcPr>
          <w:p w:rsidR="00B14820" w:rsidRPr="006F386D" w:rsidRDefault="00B14820" w:rsidP="00A3192C">
            <w:pPr>
              <w:spacing w:line="240" w:lineRule="auto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886" w:type="dxa"/>
            <w:vAlign w:val="center"/>
          </w:tcPr>
          <w:p w:rsidR="00B14820" w:rsidRPr="006F386D" w:rsidRDefault="00B14820" w:rsidP="00A3192C">
            <w:pPr>
              <w:spacing w:line="240" w:lineRule="auto"/>
              <w:rPr>
                <w:rFonts w:ascii="Cambria" w:hAnsi="Cambria"/>
                <w:sz w:val="19"/>
                <w:szCs w:val="19"/>
              </w:rPr>
            </w:pPr>
          </w:p>
        </w:tc>
      </w:tr>
      <w:tr w:rsidR="00B14820" w:rsidRPr="006F386D" w:rsidTr="00A3192C">
        <w:tc>
          <w:tcPr>
            <w:tcW w:w="582" w:type="dxa"/>
            <w:vAlign w:val="center"/>
          </w:tcPr>
          <w:p w:rsidR="00B14820" w:rsidRPr="006F386D" w:rsidRDefault="00B14820" w:rsidP="00A3192C">
            <w:pPr>
              <w:spacing w:line="240" w:lineRule="auto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726" w:type="dxa"/>
            <w:vAlign w:val="center"/>
          </w:tcPr>
          <w:p w:rsidR="00B14820" w:rsidRPr="006F386D" w:rsidRDefault="00B14820" w:rsidP="00A3192C">
            <w:pPr>
              <w:spacing w:line="240" w:lineRule="auto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903" w:type="dxa"/>
            <w:vAlign w:val="center"/>
          </w:tcPr>
          <w:p w:rsidR="00B14820" w:rsidRPr="006F386D" w:rsidRDefault="00B14820" w:rsidP="00A3192C">
            <w:pPr>
              <w:spacing w:line="240" w:lineRule="auto"/>
              <w:jc w:val="lef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451" w:type="dxa"/>
            <w:vAlign w:val="center"/>
          </w:tcPr>
          <w:p w:rsidR="00B14820" w:rsidRPr="006F386D" w:rsidRDefault="00B14820" w:rsidP="00A3192C">
            <w:pPr>
              <w:spacing w:line="240" w:lineRule="auto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033" w:type="dxa"/>
            <w:vAlign w:val="center"/>
          </w:tcPr>
          <w:p w:rsidR="00B14820" w:rsidRPr="006F386D" w:rsidRDefault="00B14820" w:rsidP="00A3192C">
            <w:pPr>
              <w:spacing w:line="240" w:lineRule="auto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886" w:type="dxa"/>
            <w:vAlign w:val="center"/>
          </w:tcPr>
          <w:p w:rsidR="00B14820" w:rsidRPr="006F386D" w:rsidRDefault="00B14820" w:rsidP="00A3192C">
            <w:pPr>
              <w:spacing w:line="240" w:lineRule="auto"/>
              <w:rPr>
                <w:rFonts w:ascii="Cambria" w:hAnsi="Cambria"/>
                <w:sz w:val="19"/>
                <w:szCs w:val="19"/>
              </w:rPr>
            </w:pPr>
          </w:p>
        </w:tc>
      </w:tr>
      <w:tr w:rsidR="00B14820" w:rsidRPr="006F386D" w:rsidTr="00A3192C">
        <w:tc>
          <w:tcPr>
            <w:tcW w:w="582" w:type="dxa"/>
            <w:vAlign w:val="center"/>
          </w:tcPr>
          <w:p w:rsidR="00B14820" w:rsidRPr="006F386D" w:rsidRDefault="00B14820" w:rsidP="00A3192C">
            <w:pPr>
              <w:spacing w:line="240" w:lineRule="auto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726" w:type="dxa"/>
            <w:vAlign w:val="center"/>
          </w:tcPr>
          <w:p w:rsidR="00B14820" w:rsidRPr="006F386D" w:rsidRDefault="00B14820" w:rsidP="00A3192C">
            <w:pPr>
              <w:spacing w:line="240" w:lineRule="auto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903" w:type="dxa"/>
            <w:vAlign w:val="center"/>
          </w:tcPr>
          <w:p w:rsidR="00B14820" w:rsidRPr="006F386D" w:rsidRDefault="00B14820" w:rsidP="00A3192C">
            <w:pPr>
              <w:spacing w:line="240" w:lineRule="auto"/>
              <w:jc w:val="lef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451" w:type="dxa"/>
            <w:vAlign w:val="center"/>
          </w:tcPr>
          <w:p w:rsidR="00B14820" w:rsidRPr="006F386D" w:rsidRDefault="00B14820" w:rsidP="00A3192C">
            <w:pPr>
              <w:spacing w:line="240" w:lineRule="auto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033" w:type="dxa"/>
            <w:vAlign w:val="center"/>
          </w:tcPr>
          <w:p w:rsidR="00B14820" w:rsidRPr="006F386D" w:rsidRDefault="00B14820" w:rsidP="00A3192C">
            <w:pPr>
              <w:spacing w:line="240" w:lineRule="auto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886" w:type="dxa"/>
            <w:vAlign w:val="center"/>
          </w:tcPr>
          <w:p w:rsidR="00B14820" w:rsidRPr="006F386D" w:rsidRDefault="00B14820" w:rsidP="00A3192C">
            <w:pPr>
              <w:spacing w:line="240" w:lineRule="auto"/>
              <w:rPr>
                <w:rFonts w:ascii="Cambria" w:hAnsi="Cambria"/>
                <w:sz w:val="19"/>
                <w:szCs w:val="19"/>
              </w:rPr>
            </w:pPr>
          </w:p>
        </w:tc>
      </w:tr>
      <w:tr w:rsidR="00B14820" w:rsidRPr="006F386D" w:rsidTr="00A3192C">
        <w:tc>
          <w:tcPr>
            <w:tcW w:w="582" w:type="dxa"/>
            <w:vAlign w:val="center"/>
          </w:tcPr>
          <w:p w:rsidR="00B14820" w:rsidRPr="006F386D" w:rsidRDefault="00B14820" w:rsidP="00A3192C">
            <w:pPr>
              <w:spacing w:line="240" w:lineRule="auto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726" w:type="dxa"/>
            <w:vAlign w:val="center"/>
          </w:tcPr>
          <w:p w:rsidR="00B14820" w:rsidRPr="006F386D" w:rsidRDefault="00B14820" w:rsidP="00A3192C">
            <w:pPr>
              <w:spacing w:line="240" w:lineRule="auto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903" w:type="dxa"/>
            <w:vAlign w:val="center"/>
          </w:tcPr>
          <w:p w:rsidR="00B14820" w:rsidRPr="006F386D" w:rsidRDefault="00B14820" w:rsidP="00A3192C">
            <w:pPr>
              <w:spacing w:line="240" w:lineRule="auto"/>
              <w:jc w:val="lef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451" w:type="dxa"/>
            <w:vAlign w:val="center"/>
          </w:tcPr>
          <w:p w:rsidR="00B14820" w:rsidRPr="006F386D" w:rsidRDefault="00B14820" w:rsidP="00A3192C">
            <w:pPr>
              <w:spacing w:line="240" w:lineRule="auto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033" w:type="dxa"/>
            <w:vAlign w:val="center"/>
          </w:tcPr>
          <w:p w:rsidR="00B14820" w:rsidRPr="006F386D" w:rsidRDefault="00B14820" w:rsidP="00A3192C">
            <w:pPr>
              <w:spacing w:line="240" w:lineRule="auto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886" w:type="dxa"/>
            <w:vAlign w:val="center"/>
          </w:tcPr>
          <w:p w:rsidR="00B14820" w:rsidRPr="006F386D" w:rsidRDefault="00B14820" w:rsidP="00A3192C">
            <w:pPr>
              <w:spacing w:line="240" w:lineRule="auto"/>
              <w:rPr>
                <w:rFonts w:ascii="Cambria" w:hAnsi="Cambria"/>
                <w:sz w:val="19"/>
                <w:szCs w:val="19"/>
              </w:rPr>
            </w:pPr>
          </w:p>
        </w:tc>
      </w:tr>
      <w:tr w:rsidR="00B14820" w:rsidRPr="006F386D" w:rsidTr="00A3192C">
        <w:tc>
          <w:tcPr>
            <w:tcW w:w="582" w:type="dxa"/>
            <w:vAlign w:val="center"/>
          </w:tcPr>
          <w:p w:rsidR="00B14820" w:rsidRPr="006F386D" w:rsidRDefault="00B14820" w:rsidP="00A3192C">
            <w:pPr>
              <w:spacing w:line="240" w:lineRule="auto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726" w:type="dxa"/>
            <w:vAlign w:val="center"/>
          </w:tcPr>
          <w:p w:rsidR="00B14820" w:rsidRPr="006F386D" w:rsidRDefault="00B14820" w:rsidP="00A3192C">
            <w:pPr>
              <w:spacing w:line="240" w:lineRule="auto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903" w:type="dxa"/>
            <w:vAlign w:val="center"/>
          </w:tcPr>
          <w:p w:rsidR="00B14820" w:rsidRPr="006F386D" w:rsidRDefault="00B14820" w:rsidP="00A3192C">
            <w:pPr>
              <w:spacing w:line="240" w:lineRule="auto"/>
              <w:jc w:val="lef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451" w:type="dxa"/>
            <w:vAlign w:val="center"/>
          </w:tcPr>
          <w:p w:rsidR="00B14820" w:rsidRPr="006F386D" w:rsidRDefault="00B14820" w:rsidP="00A3192C">
            <w:pPr>
              <w:spacing w:line="240" w:lineRule="auto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033" w:type="dxa"/>
            <w:vAlign w:val="center"/>
          </w:tcPr>
          <w:p w:rsidR="00B14820" w:rsidRPr="006F386D" w:rsidRDefault="00B14820" w:rsidP="00A3192C">
            <w:pPr>
              <w:spacing w:line="240" w:lineRule="auto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886" w:type="dxa"/>
            <w:vAlign w:val="center"/>
          </w:tcPr>
          <w:p w:rsidR="00B14820" w:rsidRPr="006F386D" w:rsidRDefault="00B14820" w:rsidP="00A3192C">
            <w:pPr>
              <w:spacing w:line="240" w:lineRule="auto"/>
              <w:rPr>
                <w:rFonts w:ascii="Cambria" w:hAnsi="Cambria"/>
                <w:sz w:val="19"/>
                <w:szCs w:val="19"/>
              </w:rPr>
            </w:pPr>
          </w:p>
        </w:tc>
      </w:tr>
      <w:tr w:rsidR="00B14820" w:rsidRPr="006F386D" w:rsidTr="00A3192C">
        <w:tc>
          <w:tcPr>
            <w:tcW w:w="7695" w:type="dxa"/>
            <w:gridSpan w:val="5"/>
          </w:tcPr>
          <w:p w:rsidR="00B14820" w:rsidRPr="006F386D" w:rsidRDefault="00B14820" w:rsidP="00A3192C">
            <w:pPr>
              <w:spacing w:line="240" w:lineRule="auto"/>
              <w:jc w:val="right"/>
              <w:rPr>
                <w:rFonts w:ascii="Cambria" w:hAnsi="Cambria"/>
                <w:sz w:val="19"/>
                <w:szCs w:val="19"/>
              </w:rPr>
            </w:pPr>
            <w:r w:rsidRPr="006F386D">
              <w:rPr>
                <w:rFonts w:ascii="Cambria" w:hAnsi="Cambria"/>
                <w:sz w:val="19"/>
                <w:szCs w:val="19"/>
              </w:rPr>
              <w:t>Kopā</w:t>
            </w:r>
          </w:p>
        </w:tc>
        <w:tc>
          <w:tcPr>
            <w:tcW w:w="1886" w:type="dxa"/>
            <w:vAlign w:val="center"/>
          </w:tcPr>
          <w:p w:rsidR="00B14820" w:rsidRPr="006F386D" w:rsidRDefault="00B14820" w:rsidP="00A3192C">
            <w:pPr>
              <w:spacing w:line="240" w:lineRule="auto"/>
              <w:rPr>
                <w:rFonts w:ascii="Cambria" w:hAnsi="Cambria"/>
                <w:sz w:val="19"/>
                <w:szCs w:val="19"/>
              </w:rPr>
            </w:pPr>
          </w:p>
        </w:tc>
      </w:tr>
      <w:tr w:rsidR="00B14820" w:rsidRPr="006F386D" w:rsidTr="00A3192C">
        <w:tc>
          <w:tcPr>
            <w:tcW w:w="4211" w:type="dxa"/>
            <w:gridSpan w:val="3"/>
            <w:vAlign w:val="center"/>
          </w:tcPr>
          <w:p w:rsidR="00B14820" w:rsidRPr="006F386D" w:rsidRDefault="00B14820" w:rsidP="00A3192C">
            <w:pPr>
              <w:spacing w:line="240" w:lineRule="auto"/>
              <w:jc w:val="left"/>
              <w:rPr>
                <w:rFonts w:ascii="Cambria" w:hAnsi="Cambria"/>
                <w:spacing w:val="-2"/>
                <w:sz w:val="19"/>
                <w:szCs w:val="19"/>
              </w:rPr>
            </w:pPr>
            <w:r w:rsidRPr="006F386D">
              <w:rPr>
                <w:rFonts w:ascii="Cambria" w:hAnsi="Cambria"/>
                <w:spacing w:val="-2"/>
                <w:sz w:val="19"/>
                <w:szCs w:val="19"/>
              </w:rPr>
              <w:t>Aprēķināts nodoklis valsts pamatbudžetā:</w:t>
            </w:r>
          </w:p>
        </w:tc>
        <w:tc>
          <w:tcPr>
            <w:tcW w:w="1451" w:type="dxa"/>
            <w:vAlign w:val="center"/>
          </w:tcPr>
          <w:p w:rsidR="00B14820" w:rsidRPr="006F386D" w:rsidRDefault="00B14820" w:rsidP="00A3192C">
            <w:pPr>
              <w:spacing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  <w:r w:rsidRPr="006F386D">
              <w:rPr>
                <w:rFonts w:ascii="Cambria" w:hAnsi="Cambria"/>
                <w:sz w:val="19"/>
                <w:szCs w:val="19"/>
              </w:rPr>
              <w:t>X</w:t>
            </w:r>
          </w:p>
        </w:tc>
        <w:tc>
          <w:tcPr>
            <w:tcW w:w="2033" w:type="dxa"/>
            <w:vAlign w:val="center"/>
          </w:tcPr>
          <w:p w:rsidR="00B14820" w:rsidRPr="006F386D" w:rsidRDefault="00B14820" w:rsidP="00A3192C">
            <w:pPr>
              <w:spacing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  <w:r w:rsidRPr="006F386D">
              <w:rPr>
                <w:rFonts w:ascii="Cambria" w:hAnsi="Cambria"/>
                <w:sz w:val="19"/>
                <w:szCs w:val="19"/>
              </w:rPr>
              <w:t>X</w:t>
            </w:r>
          </w:p>
        </w:tc>
        <w:tc>
          <w:tcPr>
            <w:tcW w:w="1886" w:type="dxa"/>
            <w:vAlign w:val="center"/>
          </w:tcPr>
          <w:p w:rsidR="00B14820" w:rsidRPr="006F386D" w:rsidRDefault="00B14820" w:rsidP="00A3192C">
            <w:pPr>
              <w:spacing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B14820" w:rsidRPr="006F386D" w:rsidTr="00A3192C">
        <w:tc>
          <w:tcPr>
            <w:tcW w:w="4211" w:type="dxa"/>
            <w:gridSpan w:val="3"/>
            <w:vAlign w:val="center"/>
          </w:tcPr>
          <w:p w:rsidR="00B14820" w:rsidRPr="006F386D" w:rsidRDefault="00B14820" w:rsidP="00A3192C">
            <w:pPr>
              <w:tabs>
                <w:tab w:val="left" w:pos="3686"/>
              </w:tabs>
              <w:spacing w:line="240" w:lineRule="auto"/>
              <w:jc w:val="left"/>
              <w:rPr>
                <w:rFonts w:ascii="Cambria" w:hAnsi="Cambria"/>
                <w:sz w:val="19"/>
                <w:szCs w:val="19"/>
              </w:rPr>
            </w:pPr>
            <w:r w:rsidRPr="006F386D">
              <w:rPr>
                <w:rFonts w:ascii="Cambria" w:hAnsi="Cambria"/>
                <w:sz w:val="19"/>
                <w:szCs w:val="19"/>
              </w:rPr>
              <w:t>Aprēķināts nodoklis attiecīgās pašvaldības budžetā:</w:t>
            </w:r>
            <w:r w:rsidRPr="006F386D">
              <w:rPr>
                <w:rFonts w:ascii="Cambria" w:hAnsi="Cambria"/>
                <w:sz w:val="19"/>
                <w:szCs w:val="19"/>
              </w:rPr>
              <w:tab/>
              <w:t>1)</w:t>
            </w:r>
          </w:p>
        </w:tc>
        <w:tc>
          <w:tcPr>
            <w:tcW w:w="1451" w:type="dxa"/>
            <w:vAlign w:val="center"/>
          </w:tcPr>
          <w:p w:rsidR="00B14820" w:rsidRPr="006F386D" w:rsidRDefault="00B14820" w:rsidP="00A3192C">
            <w:pPr>
              <w:spacing w:line="240" w:lineRule="auto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033" w:type="dxa"/>
            <w:vAlign w:val="center"/>
          </w:tcPr>
          <w:p w:rsidR="00B14820" w:rsidRPr="006F386D" w:rsidRDefault="00B14820" w:rsidP="00A3192C">
            <w:pPr>
              <w:spacing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  <w:r w:rsidRPr="006F386D">
              <w:rPr>
                <w:rFonts w:ascii="Cambria" w:hAnsi="Cambria"/>
                <w:sz w:val="19"/>
                <w:szCs w:val="19"/>
              </w:rPr>
              <w:t>X</w:t>
            </w:r>
          </w:p>
        </w:tc>
        <w:tc>
          <w:tcPr>
            <w:tcW w:w="1886" w:type="dxa"/>
            <w:vAlign w:val="center"/>
          </w:tcPr>
          <w:p w:rsidR="00B14820" w:rsidRPr="006F386D" w:rsidRDefault="00B14820" w:rsidP="00A3192C">
            <w:pPr>
              <w:spacing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B14820" w:rsidRPr="006F386D" w:rsidTr="00A3192C">
        <w:tc>
          <w:tcPr>
            <w:tcW w:w="4211" w:type="dxa"/>
            <w:gridSpan w:val="3"/>
            <w:vAlign w:val="center"/>
          </w:tcPr>
          <w:p w:rsidR="00B14820" w:rsidRPr="006F386D" w:rsidRDefault="00B14820" w:rsidP="00A3192C">
            <w:pPr>
              <w:tabs>
                <w:tab w:val="left" w:pos="3686"/>
              </w:tabs>
              <w:spacing w:line="240" w:lineRule="auto"/>
              <w:rPr>
                <w:rFonts w:ascii="Cambria" w:hAnsi="Cambria"/>
                <w:sz w:val="19"/>
                <w:szCs w:val="19"/>
              </w:rPr>
            </w:pPr>
            <w:r w:rsidRPr="006F386D">
              <w:rPr>
                <w:rFonts w:ascii="Cambria" w:hAnsi="Cambria"/>
                <w:sz w:val="19"/>
                <w:szCs w:val="19"/>
              </w:rPr>
              <w:tab/>
              <w:t>2)</w:t>
            </w:r>
          </w:p>
        </w:tc>
        <w:tc>
          <w:tcPr>
            <w:tcW w:w="1451" w:type="dxa"/>
            <w:vAlign w:val="center"/>
          </w:tcPr>
          <w:p w:rsidR="00B14820" w:rsidRPr="006F386D" w:rsidRDefault="00B14820" w:rsidP="00A3192C">
            <w:pPr>
              <w:spacing w:line="240" w:lineRule="auto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033" w:type="dxa"/>
            <w:vAlign w:val="center"/>
          </w:tcPr>
          <w:p w:rsidR="00B14820" w:rsidRPr="006F386D" w:rsidRDefault="00B14820" w:rsidP="00A3192C">
            <w:pPr>
              <w:spacing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  <w:r w:rsidRPr="006F386D">
              <w:rPr>
                <w:rFonts w:ascii="Cambria" w:hAnsi="Cambria"/>
                <w:sz w:val="19"/>
                <w:szCs w:val="19"/>
              </w:rPr>
              <w:t>X</w:t>
            </w:r>
          </w:p>
        </w:tc>
        <w:tc>
          <w:tcPr>
            <w:tcW w:w="1886" w:type="dxa"/>
            <w:vAlign w:val="center"/>
          </w:tcPr>
          <w:p w:rsidR="00B14820" w:rsidRPr="006F386D" w:rsidRDefault="00B14820" w:rsidP="00A3192C">
            <w:pPr>
              <w:spacing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B14820" w:rsidRPr="006F386D" w:rsidTr="00A3192C">
        <w:tc>
          <w:tcPr>
            <w:tcW w:w="4211" w:type="dxa"/>
            <w:gridSpan w:val="3"/>
            <w:vAlign w:val="center"/>
          </w:tcPr>
          <w:p w:rsidR="00B14820" w:rsidRPr="006F386D" w:rsidRDefault="00B14820" w:rsidP="00A3192C">
            <w:pPr>
              <w:tabs>
                <w:tab w:val="left" w:pos="3686"/>
              </w:tabs>
              <w:spacing w:line="240" w:lineRule="auto"/>
              <w:rPr>
                <w:rFonts w:ascii="Cambria" w:hAnsi="Cambria"/>
                <w:sz w:val="19"/>
                <w:szCs w:val="19"/>
              </w:rPr>
            </w:pPr>
            <w:r w:rsidRPr="006F386D">
              <w:rPr>
                <w:rFonts w:ascii="Cambria" w:hAnsi="Cambria"/>
                <w:sz w:val="19"/>
                <w:szCs w:val="19"/>
              </w:rPr>
              <w:tab/>
              <w:t>utt.</w:t>
            </w:r>
          </w:p>
        </w:tc>
        <w:tc>
          <w:tcPr>
            <w:tcW w:w="1451" w:type="dxa"/>
            <w:vAlign w:val="center"/>
          </w:tcPr>
          <w:p w:rsidR="00B14820" w:rsidRPr="006F386D" w:rsidRDefault="00B14820" w:rsidP="00A3192C">
            <w:pPr>
              <w:spacing w:line="240" w:lineRule="auto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033" w:type="dxa"/>
            <w:vAlign w:val="center"/>
          </w:tcPr>
          <w:p w:rsidR="00B14820" w:rsidRPr="006F386D" w:rsidRDefault="00B14820" w:rsidP="00A3192C">
            <w:pPr>
              <w:spacing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  <w:r w:rsidRPr="006F386D">
              <w:rPr>
                <w:rFonts w:ascii="Cambria" w:hAnsi="Cambria"/>
                <w:sz w:val="19"/>
                <w:szCs w:val="19"/>
              </w:rPr>
              <w:t>X</w:t>
            </w:r>
          </w:p>
        </w:tc>
        <w:tc>
          <w:tcPr>
            <w:tcW w:w="1886" w:type="dxa"/>
            <w:vAlign w:val="center"/>
          </w:tcPr>
          <w:p w:rsidR="00B14820" w:rsidRPr="006F386D" w:rsidRDefault="00B14820" w:rsidP="00A3192C">
            <w:pPr>
              <w:spacing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B14820" w:rsidRPr="006F386D" w:rsidTr="00A3192C">
        <w:tc>
          <w:tcPr>
            <w:tcW w:w="9581" w:type="dxa"/>
            <w:gridSpan w:val="6"/>
            <w:vAlign w:val="center"/>
          </w:tcPr>
          <w:p w:rsidR="00B14820" w:rsidRPr="006F386D" w:rsidRDefault="00B14820" w:rsidP="00A3192C">
            <w:pPr>
              <w:spacing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  <w:r w:rsidRPr="006F386D">
              <w:rPr>
                <w:rFonts w:ascii="Cambria" w:hAnsi="Cambria"/>
                <w:sz w:val="19"/>
                <w:szCs w:val="19"/>
              </w:rPr>
              <w:t>Par _____________________</w:t>
            </w:r>
          </w:p>
          <w:p w:rsidR="00B14820" w:rsidRPr="006F386D" w:rsidRDefault="00B14820" w:rsidP="00A3192C">
            <w:pPr>
              <w:spacing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  <w:r w:rsidRPr="006F386D">
              <w:rPr>
                <w:rFonts w:ascii="Cambria" w:hAnsi="Cambria"/>
                <w:sz w:val="19"/>
                <w:szCs w:val="19"/>
              </w:rPr>
              <w:t>(mēnesis)</w:t>
            </w:r>
          </w:p>
        </w:tc>
      </w:tr>
      <w:tr w:rsidR="00B14820" w:rsidRPr="006F386D" w:rsidTr="00A3192C">
        <w:tc>
          <w:tcPr>
            <w:tcW w:w="582" w:type="dxa"/>
            <w:vAlign w:val="center"/>
          </w:tcPr>
          <w:p w:rsidR="00B14820" w:rsidRPr="006F386D" w:rsidRDefault="00B14820" w:rsidP="00A3192C">
            <w:pPr>
              <w:spacing w:line="240" w:lineRule="auto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726" w:type="dxa"/>
            <w:vAlign w:val="center"/>
          </w:tcPr>
          <w:p w:rsidR="00B14820" w:rsidRPr="006F386D" w:rsidRDefault="00B14820" w:rsidP="00A3192C">
            <w:pPr>
              <w:spacing w:line="240" w:lineRule="auto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903" w:type="dxa"/>
            <w:vAlign w:val="center"/>
          </w:tcPr>
          <w:p w:rsidR="00B14820" w:rsidRPr="006F386D" w:rsidRDefault="00B14820" w:rsidP="00A3192C">
            <w:pPr>
              <w:spacing w:line="240" w:lineRule="auto"/>
              <w:jc w:val="lef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451" w:type="dxa"/>
            <w:vAlign w:val="center"/>
          </w:tcPr>
          <w:p w:rsidR="00B14820" w:rsidRPr="006F386D" w:rsidRDefault="00B14820" w:rsidP="00A3192C">
            <w:pPr>
              <w:spacing w:line="240" w:lineRule="auto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033" w:type="dxa"/>
            <w:vAlign w:val="center"/>
          </w:tcPr>
          <w:p w:rsidR="00B14820" w:rsidRPr="006F386D" w:rsidRDefault="00B14820" w:rsidP="00A3192C">
            <w:pPr>
              <w:spacing w:line="240" w:lineRule="auto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886" w:type="dxa"/>
            <w:vAlign w:val="center"/>
          </w:tcPr>
          <w:p w:rsidR="00B14820" w:rsidRPr="006F386D" w:rsidRDefault="00B14820" w:rsidP="00A3192C">
            <w:pPr>
              <w:spacing w:line="240" w:lineRule="auto"/>
              <w:rPr>
                <w:rFonts w:ascii="Cambria" w:hAnsi="Cambria"/>
                <w:sz w:val="19"/>
                <w:szCs w:val="19"/>
              </w:rPr>
            </w:pPr>
          </w:p>
        </w:tc>
      </w:tr>
      <w:tr w:rsidR="00B14820" w:rsidRPr="006F386D" w:rsidTr="00A3192C">
        <w:tc>
          <w:tcPr>
            <w:tcW w:w="582" w:type="dxa"/>
            <w:vAlign w:val="center"/>
          </w:tcPr>
          <w:p w:rsidR="00B14820" w:rsidRPr="006F386D" w:rsidRDefault="00B14820" w:rsidP="00A3192C">
            <w:pPr>
              <w:spacing w:line="240" w:lineRule="auto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726" w:type="dxa"/>
            <w:vAlign w:val="center"/>
          </w:tcPr>
          <w:p w:rsidR="00B14820" w:rsidRPr="006F386D" w:rsidRDefault="00B14820" w:rsidP="00A3192C">
            <w:pPr>
              <w:spacing w:line="240" w:lineRule="auto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903" w:type="dxa"/>
            <w:vAlign w:val="center"/>
          </w:tcPr>
          <w:p w:rsidR="00B14820" w:rsidRPr="006F386D" w:rsidRDefault="00B14820" w:rsidP="00A3192C">
            <w:pPr>
              <w:spacing w:line="240" w:lineRule="auto"/>
              <w:jc w:val="lef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451" w:type="dxa"/>
            <w:vAlign w:val="center"/>
          </w:tcPr>
          <w:p w:rsidR="00B14820" w:rsidRPr="006F386D" w:rsidRDefault="00B14820" w:rsidP="00A3192C">
            <w:pPr>
              <w:spacing w:line="240" w:lineRule="auto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033" w:type="dxa"/>
            <w:vAlign w:val="center"/>
          </w:tcPr>
          <w:p w:rsidR="00B14820" w:rsidRPr="006F386D" w:rsidRDefault="00B14820" w:rsidP="00A3192C">
            <w:pPr>
              <w:spacing w:line="240" w:lineRule="auto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886" w:type="dxa"/>
            <w:vAlign w:val="center"/>
          </w:tcPr>
          <w:p w:rsidR="00B14820" w:rsidRPr="006F386D" w:rsidRDefault="00B14820" w:rsidP="00A3192C">
            <w:pPr>
              <w:spacing w:line="240" w:lineRule="auto"/>
              <w:rPr>
                <w:rFonts w:ascii="Cambria" w:hAnsi="Cambria"/>
                <w:sz w:val="19"/>
                <w:szCs w:val="19"/>
              </w:rPr>
            </w:pPr>
          </w:p>
        </w:tc>
      </w:tr>
      <w:tr w:rsidR="00B14820" w:rsidRPr="006F386D" w:rsidTr="00A3192C">
        <w:tc>
          <w:tcPr>
            <w:tcW w:w="582" w:type="dxa"/>
            <w:vAlign w:val="center"/>
          </w:tcPr>
          <w:p w:rsidR="00B14820" w:rsidRPr="006F386D" w:rsidRDefault="00B14820" w:rsidP="00A3192C">
            <w:pPr>
              <w:spacing w:line="240" w:lineRule="auto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726" w:type="dxa"/>
            <w:vAlign w:val="center"/>
          </w:tcPr>
          <w:p w:rsidR="00B14820" w:rsidRPr="006F386D" w:rsidRDefault="00B14820" w:rsidP="00A3192C">
            <w:pPr>
              <w:spacing w:line="240" w:lineRule="auto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903" w:type="dxa"/>
            <w:vAlign w:val="center"/>
          </w:tcPr>
          <w:p w:rsidR="00B14820" w:rsidRPr="006F386D" w:rsidRDefault="00B14820" w:rsidP="00A3192C">
            <w:pPr>
              <w:spacing w:line="240" w:lineRule="auto"/>
              <w:jc w:val="lef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451" w:type="dxa"/>
            <w:vAlign w:val="center"/>
          </w:tcPr>
          <w:p w:rsidR="00B14820" w:rsidRPr="006F386D" w:rsidRDefault="00B14820" w:rsidP="00A3192C">
            <w:pPr>
              <w:spacing w:line="240" w:lineRule="auto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033" w:type="dxa"/>
            <w:vAlign w:val="center"/>
          </w:tcPr>
          <w:p w:rsidR="00B14820" w:rsidRPr="006F386D" w:rsidRDefault="00B14820" w:rsidP="00A3192C">
            <w:pPr>
              <w:spacing w:line="240" w:lineRule="auto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886" w:type="dxa"/>
            <w:vAlign w:val="center"/>
          </w:tcPr>
          <w:p w:rsidR="00B14820" w:rsidRPr="006F386D" w:rsidRDefault="00B14820" w:rsidP="00A3192C">
            <w:pPr>
              <w:spacing w:line="240" w:lineRule="auto"/>
              <w:rPr>
                <w:rFonts w:ascii="Cambria" w:hAnsi="Cambria"/>
                <w:sz w:val="19"/>
                <w:szCs w:val="19"/>
              </w:rPr>
            </w:pPr>
          </w:p>
        </w:tc>
      </w:tr>
      <w:tr w:rsidR="00B14820" w:rsidRPr="006F386D" w:rsidTr="00A3192C">
        <w:tc>
          <w:tcPr>
            <w:tcW w:w="582" w:type="dxa"/>
            <w:vAlign w:val="center"/>
          </w:tcPr>
          <w:p w:rsidR="00B14820" w:rsidRPr="006F386D" w:rsidRDefault="00B14820" w:rsidP="00A3192C">
            <w:pPr>
              <w:spacing w:line="240" w:lineRule="auto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726" w:type="dxa"/>
            <w:vAlign w:val="center"/>
          </w:tcPr>
          <w:p w:rsidR="00B14820" w:rsidRPr="006F386D" w:rsidRDefault="00B14820" w:rsidP="00A3192C">
            <w:pPr>
              <w:spacing w:line="240" w:lineRule="auto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903" w:type="dxa"/>
            <w:vAlign w:val="center"/>
          </w:tcPr>
          <w:p w:rsidR="00B14820" w:rsidRPr="006F386D" w:rsidRDefault="00B14820" w:rsidP="00A3192C">
            <w:pPr>
              <w:spacing w:line="240" w:lineRule="auto"/>
              <w:jc w:val="lef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451" w:type="dxa"/>
            <w:vAlign w:val="center"/>
          </w:tcPr>
          <w:p w:rsidR="00B14820" w:rsidRPr="006F386D" w:rsidRDefault="00B14820" w:rsidP="00A3192C">
            <w:pPr>
              <w:spacing w:line="240" w:lineRule="auto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033" w:type="dxa"/>
            <w:vAlign w:val="center"/>
          </w:tcPr>
          <w:p w:rsidR="00B14820" w:rsidRPr="006F386D" w:rsidRDefault="00B14820" w:rsidP="00A3192C">
            <w:pPr>
              <w:spacing w:line="240" w:lineRule="auto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886" w:type="dxa"/>
            <w:vAlign w:val="center"/>
          </w:tcPr>
          <w:p w:rsidR="00B14820" w:rsidRPr="006F386D" w:rsidRDefault="00B14820" w:rsidP="00A3192C">
            <w:pPr>
              <w:spacing w:line="240" w:lineRule="auto"/>
              <w:rPr>
                <w:rFonts w:ascii="Cambria" w:hAnsi="Cambria"/>
                <w:sz w:val="19"/>
                <w:szCs w:val="19"/>
              </w:rPr>
            </w:pPr>
          </w:p>
        </w:tc>
      </w:tr>
      <w:tr w:rsidR="00B14820" w:rsidRPr="006F386D" w:rsidTr="00A3192C">
        <w:tc>
          <w:tcPr>
            <w:tcW w:w="582" w:type="dxa"/>
            <w:vAlign w:val="center"/>
          </w:tcPr>
          <w:p w:rsidR="00B14820" w:rsidRPr="006F386D" w:rsidRDefault="00B14820" w:rsidP="00A3192C">
            <w:pPr>
              <w:spacing w:line="240" w:lineRule="auto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726" w:type="dxa"/>
            <w:vAlign w:val="center"/>
          </w:tcPr>
          <w:p w:rsidR="00B14820" w:rsidRPr="006F386D" w:rsidRDefault="00B14820" w:rsidP="00A3192C">
            <w:pPr>
              <w:spacing w:line="240" w:lineRule="auto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903" w:type="dxa"/>
            <w:vAlign w:val="center"/>
          </w:tcPr>
          <w:p w:rsidR="00B14820" w:rsidRPr="006F386D" w:rsidRDefault="00B14820" w:rsidP="00A3192C">
            <w:pPr>
              <w:spacing w:line="240" w:lineRule="auto"/>
              <w:jc w:val="lef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451" w:type="dxa"/>
            <w:vAlign w:val="center"/>
          </w:tcPr>
          <w:p w:rsidR="00B14820" w:rsidRPr="006F386D" w:rsidRDefault="00B14820" w:rsidP="00A3192C">
            <w:pPr>
              <w:spacing w:line="240" w:lineRule="auto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033" w:type="dxa"/>
            <w:vAlign w:val="center"/>
          </w:tcPr>
          <w:p w:rsidR="00B14820" w:rsidRPr="006F386D" w:rsidRDefault="00B14820" w:rsidP="00A3192C">
            <w:pPr>
              <w:spacing w:line="240" w:lineRule="auto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886" w:type="dxa"/>
            <w:vAlign w:val="center"/>
          </w:tcPr>
          <w:p w:rsidR="00B14820" w:rsidRPr="006F386D" w:rsidRDefault="00B14820" w:rsidP="00A3192C">
            <w:pPr>
              <w:spacing w:line="240" w:lineRule="auto"/>
              <w:rPr>
                <w:rFonts w:ascii="Cambria" w:hAnsi="Cambria"/>
                <w:sz w:val="19"/>
                <w:szCs w:val="19"/>
              </w:rPr>
            </w:pPr>
          </w:p>
        </w:tc>
      </w:tr>
      <w:tr w:rsidR="00B14820" w:rsidRPr="006F386D" w:rsidTr="00A3192C">
        <w:tc>
          <w:tcPr>
            <w:tcW w:w="582" w:type="dxa"/>
            <w:vAlign w:val="center"/>
          </w:tcPr>
          <w:p w:rsidR="00B14820" w:rsidRPr="006F386D" w:rsidRDefault="00B14820" w:rsidP="00A3192C">
            <w:pPr>
              <w:spacing w:line="240" w:lineRule="auto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726" w:type="dxa"/>
            <w:vAlign w:val="center"/>
          </w:tcPr>
          <w:p w:rsidR="00B14820" w:rsidRPr="006F386D" w:rsidRDefault="00B14820" w:rsidP="00A3192C">
            <w:pPr>
              <w:spacing w:line="240" w:lineRule="auto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903" w:type="dxa"/>
            <w:vAlign w:val="center"/>
          </w:tcPr>
          <w:p w:rsidR="00B14820" w:rsidRPr="006F386D" w:rsidRDefault="00B14820" w:rsidP="00A3192C">
            <w:pPr>
              <w:spacing w:line="240" w:lineRule="auto"/>
              <w:jc w:val="lef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451" w:type="dxa"/>
            <w:vAlign w:val="center"/>
          </w:tcPr>
          <w:p w:rsidR="00B14820" w:rsidRPr="006F386D" w:rsidRDefault="00B14820" w:rsidP="00A3192C">
            <w:pPr>
              <w:spacing w:line="240" w:lineRule="auto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033" w:type="dxa"/>
            <w:vAlign w:val="center"/>
          </w:tcPr>
          <w:p w:rsidR="00B14820" w:rsidRPr="006F386D" w:rsidRDefault="00B14820" w:rsidP="00A3192C">
            <w:pPr>
              <w:spacing w:line="240" w:lineRule="auto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886" w:type="dxa"/>
            <w:vAlign w:val="center"/>
          </w:tcPr>
          <w:p w:rsidR="00B14820" w:rsidRPr="006F386D" w:rsidRDefault="00B14820" w:rsidP="00A3192C">
            <w:pPr>
              <w:spacing w:line="240" w:lineRule="auto"/>
              <w:rPr>
                <w:rFonts w:ascii="Cambria" w:hAnsi="Cambria"/>
                <w:sz w:val="19"/>
                <w:szCs w:val="19"/>
              </w:rPr>
            </w:pPr>
          </w:p>
        </w:tc>
      </w:tr>
      <w:tr w:rsidR="00B14820" w:rsidRPr="006F386D" w:rsidTr="00A3192C">
        <w:tc>
          <w:tcPr>
            <w:tcW w:w="7695" w:type="dxa"/>
            <w:gridSpan w:val="5"/>
          </w:tcPr>
          <w:p w:rsidR="00B14820" w:rsidRPr="006F386D" w:rsidRDefault="00B14820" w:rsidP="00A3192C">
            <w:pPr>
              <w:spacing w:line="240" w:lineRule="auto"/>
              <w:jc w:val="right"/>
              <w:rPr>
                <w:rFonts w:ascii="Cambria" w:hAnsi="Cambria"/>
                <w:sz w:val="19"/>
                <w:szCs w:val="19"/>
              </w:rPr>
            </w:pPr>
            <w:r w:rsidRPr="006F386D">
              <w:rPr>
                <w:rFonts w:ascii="Cambria" w:hAnsi="Cambria"/>
                <w:sz w:val="19"/>
                <w:szCs w:val="19"/>
              </w:rPr>
              <w:t>Kopā</w:t>
            </w:r>
          </w:p>
        </w:tc>
        <w:tc>
          <w:tcPr>
            <w:tcW w:w="1886" w:type="dxa"/>
            <w:vAlign w:val="center"/>
          </w:tcPr>
          <w:p w:rsidR="00B14820" w:rsidRPr="006F386D" w:rsidRDefault="00B14820" w:rsidP="00A3192C">
            <w:pPr>
              <w:spacing w:line="240" w:lineRule="auto"/>
              <w:rPr>
                <w:rFonts w:ascii="Cambria" w:hAnsi="Cambria"/>
                <w:sz w:val="19"/>
                <w:szCs w:val="19"/>
              </w:rPr>
            </w:pPr>
          </w:p>
        </w:tc>
      </w:tr>
      <w:tr w:rsidR="00B14820" w:rsidRPr="006F386D" w:rsidTr="00A3192C">
        <w:tc>
          <w:tcPr>
            <w:tcW w:w="4211" w:type="dxa"/>
            <w:gridSpan w:val="3"/>
            <w:vAlign w:val="center"/>
          </w:tcPr>
          <w:p w:rsidR="00B14820" w:rsidRPr="006F386D" w:rsidRDefault="00B14820" w:rsidP="00A3192C">
            <w:pPr>
              <w:spacing w:line="240" w:lineRule="auto"/>
              <w:jc w:val="left"/>
              <w:rPr>
                <w:rFonts w:ascii="Cambria" w:hAnsi="Cambria"/>
                <w:spacing w:val="-2"/>
                <w:sz w:val="19"/>
                <w:szCs w:val="19"/>
              </w:rPr>
            </w:pPr>
            <w:r w:rsidRPr="006F386D">
              <w:rPr>
                <w:rFonts w:ascii="Cambria" w:hAnsi="Cambria"/>
                <w:spacing w:val="-2"/>
                <w:sz w:val="19"/>
                <w:szCs w:val="19"/>
              </w:rPr>
              <w:t>Aprēķināts nodoklis valsts pamatbudžetā:</w:t>
            </w:r>
          </w:p>
        </w:tc>
        <w:tc>
          <w:tcPr>
            <w:tcW w:w="1451" w:type="dxa"/>
            <w:vAlign w:val="center"/>
          </w:tcPr>
          <w:p w:rsidR="00B14820" w:rsidRPr="006F386D" w:rsidRDefault="00B14820" w:rsidP="00A3192C">
            <w:pPr>
              <w:spacing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  <w:r w:rsidRPr="006F386D">
              <w:rPr>
                <w:rFonts w:ascii="Cambria" w:hAnsi="Cambria"/>
                <w:sz w:val="19"/>
                <w:szCs w:val="19"/>
              </w:rPr>
              <w:t>X</w:t>
            </w:r>
          </w:p>
        </w:tc>
        <w:tc>
          <w:tcPr>
            <w:tcW w:w="2033" w:type="dxa"/>
            <w:vAlign w:val="center"/>
          </w:tcPr>
          <w:p w:rsidR="00B14820" w:rsidRPr="006F386D" w:rsidRDefault="00B14820" w:rsidP="00A3192C">
            <w:pPr>
              <w:spacing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  <w:r w:rsidRPr="006F386D">
              <w:rPr>
                <w:rFonts w:ascii="Cambria" w:hAnsi="Cambria"/>
                <w:sz w:val="19"/>
                <w:szCs w:val="19"/>
              </w:rPr>
              <w:t>X</w:t>
            </w:r>
          </w:p>
        </w:tc>
        <w:tc>
          <w:tcPr>
            <w:tcW w:w="1886" w:type="dxa"/>
            <w:vAlign w:val="center"/>
          </w:tcPr>
          <w:p w:rsidR="00B14820" w:rsidRPr="006F386D" w:rsidRDefault="00B14820" w:rsidP="00A3192C">
            <w:pPr>
              <w:spacing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B14820" w:rsidRPr="006F386D" w:rsidTr="00A3192C">
        <w:tc>
          <w:tcPr>
            <w:tcW w:w="4211" w:type="dxa"/>
            <w:gridSpan w:val="3"/>
            <w:vAlign w:val="center"/>
          </w:tcPr>
          <w:p w:rsidR="00B14820" w:rsidRPr="006F386D" w:rsidRDefault="00B14820" w:rsidP="00A3192C">
            <w:pPr>
              <w:tabs>
                <w:tab w:val="left" w:pos="3686"/>
              </w:tabs>
              <w:spacing w:line="240" w:lineRule="auto"/>
              <w:jc w:val="left"/>
              <w:rPr>
                <w:rFonts w:ascii="Cambria" w:hAnsi="Cambria"/>
                <w:sz w:val="19"/>
                <w:szCs w:val="19"/>
              </w:rPr>
            </w:pPr>
            <w:r w:rsidRPr="006F386D">
              <w:rPr>
                <w:rFonts w:ascii="Cambria" w:hAnsi="Cambria"/>
                <w:sz w:val="19"/>
                <w:szCs w:val="19"/>
              </w:rPr>
              <w:t>Aprēķināts nodoklis attiecīgās pašvaldības budžetā:</w:t>
            </w:r>
            <w:r w:rsidRPr="006F386D">
              <w:rPr>
                <w:rFonts w:ascii="Cambria" w:hAnsi="Cambria"/>
                <w:sz w:val="19"/>
                <w:szCs w:val="19"/>
              </w:rPr>
              <w:tab/>
              <w:t>1)</w:t>
            </w:r>
          </w:p>
        </w:tc>
        <w:tc>
          <w:tcPr>
            <w:tcW w:w="1451" w:type="dxa"/>
            <w:vAlign w:val="center"/>
          </w:tcPr>
          <w:p w:rsidR="00B14820" w:rsidRPr="006F386D" w:rsidRDefault="00B14820" w:rsidP="00A3192C">
            <w:pPr>
              <w:spacing w:line="240" w:lineRule="auto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033" w:type="dxa"/>
            <w:vAlign w:val="center"/>
          </w:tcPr>
          <w:p w:rsidR="00B14820" w:rsidRPr="006F386D" w:rsidRDefault="00B14820" w:rsidP="00A3192C">
            <w:pPr>
              <w:spacing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  <w:r w:rsidRPr="006F386D">
              <w:rPr>
                <w:rFonts w:ascii="Cambria" w:hAnsi="Cambria"/>
                <w:sz w:val="19"/>
                <w:szCs w:val="19"/>
              </w:rPr>
              <w:t>X</w:t>
            </w:r>
          </w:p>
        </w:tc>
        <w:tc>
          <w:tcPr>
            <w:tcW w:w="1886" w:type="dxa"/>
            <w:vAlign w:val="center"/>
          </w:tcPr>
          <w:p w:rsidR="00B14820" w:rsidRPr="006F386D" w:rsidRDefault="00B14820" w:rsidP="00A3192C">
            <w:pPr>
              <w:spacing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B14820" w:rsidRPr="006F386D" w:rsidTr="00A3192C">
        <w:tc>
          <w:tcPr>
            <w:tcW w:w="4211" w:type="dxa"/>
            <w:gridSpan w:val="3"/>
            <w:vAlign w:val="center"/>
          </w:tcPr>
          <w:p w:rsidR="00B14820" w:rsidRPr="006F386D" w:rsidRDefault="00B14820" w:rsidP="00A3192C">
            <w:pPr>
              <w:tabs>
                <w:tab w:val="left" w:pos="3686"/>
              </w:tabs>
              <w:spacing w:line="240" w:lineRule="auto"/>
              <w:rPr>
                <w:rFonts w:ascii="Cambria" w:hAnsi="Cambria"/>
                <w:sz w:val="19"/>
                <w:szCs w:val="19"/>
              </w:rPr>
            </w:pPr>
            <w:r w:rsidRPr="006F386D">
              <w:rPr>
                <w:rFonts w:ascii="Cambria" w:hAnsi="Cambria"/>
                <w:sz w:val="19"/>
                <w:szCs w:val="19"/>
              </w:rPr>
              <w:tab/>
              <w:t>2)</w:t>
            </w:r>
          </w:p>
        </w:tc>
        <w:tc>
          <w:tcPr>
            <w:tcW w:w="1451" w:type="dxa"/>
            <w:vAlign w:val="center"/>
          </w:tcPr>
          <w:p w:rsidR="00B14820" w:rsidRPr="006F386D" w:rsidRDefault="00B14820" w:rsidP="00A3192C">
            <w:pPr>
              <w:spacing w:line="240" w:lineRule="auto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033" w:type="dxa"/>
            <w:vAlign w:val="center"/>
          </w:tcPr>
          <w:p w:rsidR="00B14820" w:rsidRPr="006F386D" w:rsidRDefault="00B14820" w:rsidP="00A3192C">
            <w:pPr>
              <w:spacing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  <w:r w:rsidRPr="006F386D">
              <w:rPr>
                <w:rFonts w:ascii="Cambria" w:hAnsi="Cambria"/>
                <w:sz w:val="19"/>
                <w:szCs w:val="19"/>
              </w:rPr>
              <w:t>X</w:t>
            </w:r>
          </w:p>
        </w:tc>
        <w:tc>
          <w:tcPr>
            <w:tcW w:w="1886" w:type="dxa"/>
            <w:vAlign w:val="center"/>
          </w:tcPr>
          <w:p w:rsidR="00B14820" w:rsidRPr="006F386D" w:rsidRDefault="00B14820" w:rsidP="00A3192C">
            <w:pPr>
              <w:spacing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B14820" w:rsidRPr="006F386D" w:rsidTr="00A3192C">
        <w:tc>
          <w:tcPr>
            <w:tcW w:w="4211" w:type="dxa"/>
            <w:gridSpan w:val="3"/>
            <w:vAlign w:val="center"/>
          </w:tcPr>
          <w:p w:rsidR="00B14820" w:rsidRPr="006F386D" w:rsidRDefault="00B14820" w:rsidP="00A3192C">
            <w:pPr>
              <w:tabs>
                <w:tab w:val="left" w:pos="3686"/>
              </w:tabs>
              <w:spacing w:line="240" w:lineRule="auto"/>
              <w:rPr>
                <w:rFonts w:ascii="Cambria" w:hAnsi="Cambria"/>
                <w:sz w:val="19"/>
                <w:szCs w:val="19"/>
              </w:rPr>
            </w:pPr>
            <w:r w:rsidRPr="006F386D">
              <w:rPr>
                <w:rFonts w:ascii="Cambria" w:hAnsi="Cambria"/>
                <w:sz w:val="19"/>
                <w:szCs w:val="19"/>
              </w:rPr>
              <w:tab/>
              <w:t>utt.</w:t>
            </w:r>
          </w:p>
        </w:tc>
        <w:tc>
          <w:tcPr>
            <w:tcW w:w="1451" w:type="dxa"/>
            <w:vAlign w:val="center"/>
          </w:tcPr>
          <w:p w:rsidR="00B14820" w:rsidRPr="006F386D" w:rsidRDefault="00B14820" w:rsidP="00A3192C">
            <w:pPr>
              <w:spacing w:line="240" w:lineRule="auto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033" w:type="dxa"/>
            <w:vAlign w:val="center"/>
          </w:tcPr>
          <w:p w:rsidR="00B14820" w:rsidRPr="006F386D" w:rsidRDefault="00B14820" w:rsidP="00A3192C">
            <w:pPr>
              <w:spacing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  <w:r w:rsidRPr="006F386D">
              <w:rPr>
                <w:rFonts w:ascii="Cambria" w:hAnsi="Cambria"/>
                <w:sz w:val="19"/>
                <w:szCs w:val="19"/>
              </w:rPr>
              <w:t>X</w:t>
            </w:r>
          </w:p>
        </w:tc>
        <w:tc>
          <w:tcPr>
            <w:tcW w:w="1886" w:type="dxa"/>
            <w:vAlign w:val="center"/>
          </w:tcPr>
          <w:p w:rsidR="00B14820" w:rsidRPr="006F386D" w:rsidRDefault="00B14820" w:rsidP="00A3192C">
            <w:pPr>
              <w:spacing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B14820" w:rsidRPr="006F386D" w:rsidTr="00A3192C">
        <w:tc>
          <w:tcPr>
            <w:tcW w:w="4211" w:type="dxa"/>
            <w:gridSpan w:val="3"/>
            <w:vAlign w:val="center"/>
          </w:tcPr>
          <w:p w:rsidR="00B14820" w:rsidRPr="006F386D" w:rsidRDefault="00B14820" w:rsidP="00A3192C">
            <w:pPr>
              <w:spacing w:line="240" w:lineRule="auto"/>
              <w:jc w:val="left"/>
              <w:rPr>
                <w:rFonts w:ascii="Cambria" w:hAnsi="Cambria"/>
                <w:spacing w:val="-2"/>
                <w:sz w:val="19"/>
                <w:szCs w:val="19"/>
              </w:rPr>
            </w:pPr>
            <w:r w:rsidRPr="006F386D">
              <w:rPr>
                <w:rFonts w:ascii="Cambria" w:hAnsi="Cambria"/>
                <w:b/>
                <w:sz w:val="19"/>
                <w:szCs w:val="19"/>
              </w:rPr>
              <w:t>Kopā aprēķināts nodoklis par ___ ceturksni valsts pamatbudžetā:</w:t>
            </w:r>
          </w:p>
        </w:tc>
        <w:tc>
          <w:tcPr>
            <w:tcW w:w="1451" w:type="dxa"/>
            <w:vAlign w:val="center"/>
          </w:tcPr>
          <w:p w:rsidR="00B14820" w:rsidRPr="006F386D" w:rsidRDefault="00B14820" w:rsidP="00A3192C">
            <w:pPr>
              <w:spacing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  <w:r w:rsidRPr="006F386D">
              <w:rPr>
                <w:rFonts w:ascii="Cambria" w:hAnsi="Cambria"/>
                <w:sz w:val="19"/>
                <w:szCs w:val="19"/>
              </w:rPr>
              <w:t>X</w:t>
            </w:r>
          </w:p>
        </w:tc>
        <w:tc>
          <w:tcPr>
            <w:tcW w:w="2033" w:type="dxa"/>
            <w:vAlign w:val="center"/>
          </w:tcPr>
          <w:p w:rsidR="00B14820" w:rsidRPr="006F386D" w:rsidRDefault="00B14820" w:rsidP="00A3192C">
            <w:pPr>
              <w:spacing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  <w:r w:rsidRPr="006F386D">
              <w:rPr>
                <w:rFonts w:ascii="Cambria" w:hAnsi="Cambria"/>
                <w:sz w:val="19"/>
                <w:szCs w:val="19"/>
              </w:rPr>
              <w:t>X</w:t>
            </w:r>
          </w:p>
        </w:tc>
        <w:tc>
          <w:tcPr>
            <w:tcW w:w="1886" w:type="dxa"/>
            <w:vAlign w:val="center"/>
          </w:tcPr>
          <w:p w:rsidR="00B14820" w:rsidRPr="006F386D" w:rsidRDefault="00B14820" w:rsidP="00A3192C">
            <w:pPr>
              <w:spacing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B14820" w:rsidRPr="006F386D" w:rsidTr="00A3192C">
        <w:tc>
          <w:tcPr>
            <w:tcW w:w="4211" w:type="dxa"/>
            <w:gridSpan w:val="3"/>
            <w:vAlign w:val="center"/>
          </w:tcPr>
          <w:p w:rsidR="00B14820" w:rsidRPr="006F386D" w:rsidRDefault="00B14820" w:rsidP="00A3192C">
            <w:pPr>
              <w:tabs>
                <w:tab w:val="left" w:pos="3686"/>
              </w:tabs>
              <w:spacing w:line="240" w:lineRule="auto"/>
              <w:jc w:val="left"/>
              <w:rPr>
                <w:rFonts w:ascii="Cambria" w:hAnsi="Cambria"/>
                <w:sz w:val="19"/>
                <w:szCs w:val="19"/>
              </w:rPr>
            </w:pPr>
            <w:r w:rsidRPr="006F386D">
              <w:rPr>
                <w:rFonts w:ascii="Cambria" w:hAnsi="Cambria"/>
                <w:b/>
                <w:sz w:val="19"/>
                <w:szCs w:val="19"/>
              </w:rPr>
              <w:lastRenderedPageBreak/>
              <w:t>Kopā aprēķināts nodoklis par ___ ceturksni attiecīgās pašvaldības budžetā:</w:t>
            </w:r>
            <w:r w:rsidRPr="006F386D">
              <w:rPr>
                <w:rFonts w:ascii="Cambria" w:hAnsi="Cambria"/>
                <w:sz w:val="19"/>
                <w:szCs w:val="19"/>
              </w:rPr>
              <w:tab/>
              <w:t>1)</w:t>
            </w:r>
          </w:p>
        </w:tc>
        <w:tc>
          <w:tcPr>
            <w:tcW w:w="1451" w:type="dxa"/>
            <w:vAlign w:val="center"/>
          </w:tcPr>
          <w:p w:rsidR="00B14820" w:rsidRPr="006F386D" w:rsidRDefault="00B14820" w:rsidP="00A3192C">
            <w:pPr>
              <w:spacing w:line="240" w:lineRule="auto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033" w:type="dxa"/>
            <w:vAlign w:val="center"/>
          </w:tcPr>
          <w:p w:rsidR="00B14820" w:rsidRPr="006F386D" w:rsidRDefault="00B14820" w:rsidP="00A3192C">
            <w:pPr>
              <w:spacing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  <w:r w:rsidRPr="006F386D">
              <w:rPr>
                <w:rFonts w:ascii="Cambria" w:hAnsi="Cambria"/>
                <w:sz w:val="19"/>
                <w:szCs w:val="19"/>
              </w:rPr>
              <w:t>X</w:t>
            </w:r>
          </w:p>
        </w:tc>
        <w:tc>
          <w:tcPr>
            <w:tcW w:w="1886" w:type="dxa"/>
            <w:vAlign w:val="center"/>
          </w:tcPr>
          <w:p w:rsidR="00B14820" w:rsidRPr="006F386D" w:rsidRDefault="00B14820" w:rsidP="00A3192C">
            <w:pPr>
              <w:spacing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B14820" w:rsidRPr="006F386D" w:rsidTr="00A3192C">
        <w:tc>
          <w:tcPr>
            <w:tcW w:w="4211" w:type="dxa"/>
            <w:gridSpan w:val="3"/>
            <w:vAlign w:val="center"/>
          </w:tcPr>
          <w:p w:rsidR="00B14820" w:rsidRPr="006F386D" w:rsidRDefault="00B14820" w:rsidP="00A3192C">
            <w:pPr>
              <w:tabs>
                <w:tab w:val="left" w:pos="3686"/>
              </w:tabs>
              <w:spacing w:line="240" w:lineRule="auto"/>
              <w:rPr>
                <w:rFonts w:ascii="Cambria" w:hAnsi="Cambria"/>
                <w:sz w:val="19"/>
                <w:szCs w:val="19"/>
              </w:rPr>
            </w:pPr>
            <w:r w:rsidRPr="006F386D">
              <w:rPr>
                <w:rFonts w:ascii="Cambria" w:hAnsi="Cambria"/>
                <w:sz w:val="19"/>
                <w:szCs w:val="19"/>
              </w:rPr>
              <w:tab/>
              <w:t>2)</w:t>
            </w:r>
          </w:p>
        </w:tc>
        <w:tc>
          <w:tcPr>
            <w:tcW w:w="1451" w:type="dxa"/>
            <w:vAlign w:val="center"/>
          </w:tcPr>
          <w:p w:rsidR="00B14820" w:rsidRPr="006F386D" w:rsidRDefault="00B14820" w:rsidP="00A3192C">
            <w:pPr>
              <w:spacing w:line="240" w:lineRule="auto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033" w:type="dxa"/>
            <w:vAlign w:val="center"/>
          </w:tcPr>
          <w:p w:rsidR="00B14820" w:rsidRPr="006F386D" w:rsidRDefault="00B14820" w:rsidP="00A3192C">
            <w:pPr>
              <w:spacing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  <w:r w:rsidRPr="006F386D">
              <w:rPr>
                <w:rFonts w:ascii="Cambria" w:hAnsi="Cambria"/>
                <w:sz w:val="19"/>
                <w:szCs w:val="19"/>
              </w:rPr>
              <w:t>X</w:t>
            </w:r>
          </w:p>
        </w:tc>
        <w:tc>
          <w:tcPr>
            <w:tcW w:w="1886" w:type="dxa"/>
            <w:vAlign w:val="center"/>
          </w:tcPr>
          <w:p w:rsidR="00B14820" w:rsidRPr="006F386D" w:rsidRDefault="00B14820" w:rsidP="00A3192C">
            <w:pPr>
              <w:spacing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B14820" w:rsidRPr="006F386D" w:rsidTr="00A3192C">
        <w:tc>
          <w:tcPr>
            <w:tcW w:w="4211" w:type="dxa"/>
            <w:gridSpan w:val="3"/>
            <w:vAlign w:val="center"/>
          </w:tcPr>
          <w:p w:rsidR="00B14820" w:rsidRPr="006F386D" w:rsidRDefault="00B14820" w:rsidP="00A3192C">
            <w:pPr>
              <w:tabs>
                <w:tab w:val="left" w:pos="3686"/>
              </w:tabs>
              <w:spacing w:line="240" w:lineRule="auto"/>
              <w:rPr>
                <w:rFonts w:ascii="Cambria" w:hAnsi="Cambria"/>
                <w:sz w:val="19"/>
                <w:szCs w:val="19"/>
              </w:rPr>
            </w:pPr>
            <w:r w:rsidRPr="006F386D">
              <w:rPr>
                <w:rFonts w:ascii="Cambria" w:hAnsi="Cambria"/>
                <w:sz w:val="19"/>
                <w:szCs w:val="19"/>
              </w:rPr>
              <w:tab/>
              <w:t>utt.</w:t>
            </w:r>
          </w:p>
        </w:tc>
        <w:tc>
          <w:tcPr>
            <w:tcW w:w="1451" w:type="dxa"/>
            <w:vAlign w:val="center"/>
          </w:tcPr>
          <w:p w:rsidR="00B14820" w:rsidRPr="006F386D" w:rsidRDefault="00B14820" w:rsidP="00A3192C">
            <w:pPr>
              <w:spacing w:line="240" w:lineRule="auto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033" w:type="dxa"/>
            <w:vAlign w:val="center"/>
          </w:tcPr>
          <w:p w:rsidR="00B14820" w:rsidRPr="006F386D" w:rsidRDefault="00B14820" w:rsidP="00A3192C">
            <w:pPr>
              <w:spacing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  <w:r w:rsidRPr="006F386D">
              <w:rPr>
                <w:rFonts w:ascii="Cambria" w:hAnsi="Cambria"/>
                <w:sz w:val="19"/>
                <w:szCs w:val="19"/>
              </w:rPr>
              <w:t>X</w:t>
            </w:r>
          </w:p>
        </w:tc>
        <w:tc>
          <w:tcPr>
            <w:tcW w:w="1886" w:type="dxa"/>
            <w:vAlign w:val="center"/>
          </w:tcPr>
          <w:p w:rsidR="00B14820" w:rsidRPr="006F386D" w:rsidRDefault="00B14820" w:rsidP="00A3192C">
            <w:pPr>
              <w:spacing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</w:tbl>
    <w:p w:rsidR="00B14820" w:rsidRPr="006F386D" w:rsidRDefault="00B14820" w:rsidP="00B14820">
      <w:pPr>
        <w:spacing w:before="130" w:line="260" w:lineRule="exact"/>
        <w:ind w:firstLine="539"/>
        <w:rPr>
          <w:rFonts w:ascii="Cambria" w:hAnsi="Cambria"/>
          <w:sz w:val="19"/>
        </w:rPr>
      </w:pPr>
    </w:p>
    <w:p w:rsidR="00B14820" w:rsidRPr="006F386D" w:rsidRDefault="00B14820" w:rsidP="00B14820">
      <w:pPr>
        <w:spacing w:before="130" w:line="260" w:lineRule="exact"/>
        <w:ind w:firstLine="539"/>
        <w:rPr>
          <w:rFonts w:ascii="Cambria" w:hAnsi="Cambria"/>
          <w:sz w:val="17"/>
          <w:szCs w:val="17"/>
        </w:rPr>
      </w:pPr>
      <w:r w:rsidRPr="006F386D">
        <w:rPr>
          <w:rFonts w:ascii="Cambria" w:hAnsi="Cambria"/>
          <w:sz w:val="17"/>
          <w:szCs w:val="17"/>
        </w:rPr>
        <w:t>Piezīmes.</w:t>
      </w:r>
    </w:p>
    <w:p w:rsidR="00B14820" w:rsidRPr="006F386D" w:rsidRDefault="00B14820" w:rsidP="00B14820">
      <w:pPr>
        <w:spacing w:before="130" w:line="260" w:lineRule="exact"/>
        <w:ind w:firstLine="539"/>
        <w:rPr>
          <w:rFonts w:ascii="Cambria" w:hAnsi="Cambria"/>
          <w:sz w:val="17"/>
          <w:szCs w:val="17"/>
        </w:rPr>
      </w:pPr>
      <w:r w:rsidRPr="006F386D">
        <w:rPr>
          <w:rFonts w:ascii="Cambria" w:hAnsi="Cambria"/>
          <w:sz w:val="17"/>
          <w:szCs w:val="17"/>
        </w:rPr>
        <w:t>1. </w:t>
      </w:r>
      <w:r w:rsidRPr="006F386D">
        <w:rPr>
          <w:rFonts w:ascii="Cambria" w:hAnsi="Cambria"/>
          <w:sz w:val="17"/>
          <w:szCs w:val="17"/>
          <w:vertAlign w:val="superscript"/>
        </w:rPr>
        <w:t>1</w:t>
      </w:r>
      <w:r w:rsidRPr="006F386D">
        <w:rPr>
          <w:rFonts w:ascii="Cambria" w:hAnsi="Cambria"/>
          <w:sz w:val="17"/>
          <w:szCs w:val="17"/>
        </w:rPr>
        <w:t xml:space="preserve"> Norāda izlozes vai momentloterijas veidu, lietojot šādus kodus: </w:t>
      </w:r>
    </w:p>
    <w:p w:rsidR="00B14820" w:rsidRPr="006F386D" w:rsidRDefault="00B14820" w:rsidP="00B14820">
      <w:pPr>
        <w:spacing w:before="130" w:line="260" w:lineRule="exact"/>
        <w:ind w:left="851"/>
        <w:rPr>
          <w:rFonts w:ascii="Cambria" w:hAnsi="Cambria"/>
          <w:sz w:val="17"/>
          <w:szCs w:val="17"/>
        </w:rPr>
      </w:pPr>
      <w:r w:rsidRPr="006F386D">
        <w:rPr>
          <w:rFonts w:ascii="Cambria" w:hAnsi="Cambria"/>
          <w:sz w:val="17"/>
          <w:szCs w:val="17"/>
        </w:rPr>
        <w:t>1 – valsts mēroga izloze vai momentloterija, kuras laimestu fonds ir līdz 60 % no biļešu realizācijas ieņēmumiem;</w:t>
      </w:r>
    </w:p>
    <w:p w:rsidR="00B14820" w:rsidRPr="006F386D" w:rsidRDefault="00B14820" w:rsidP="00B14820">
      <w:pPr>
        <w:spacing w:before="130" w:line="260" w:lineRule="exact"/>
        <w:ind w:left="851"/>
        <w:rPr>
          <w:rFonts w:ascii="Cambria" w:hAnsi="Cambria"/>
          <w:sz w:val="17"/>
          <w:szCs w:val="17"/>
        </w:rPr>
      </w:pPr>
      <w:r w:rsidRPr="006F386D">
        <w:rPr>
          <w:rFonts w:ascii="Cambria" w:hAnsi="Cambria"/>
          <w:sz w:val="17"/>
          <w:szCs w:val="17"/>
        </w:rPr>
        <w:t>2 – valsts mēroga izloze vai momentloterija, kuras laimestu fonds pārsniedz 60 % no biļešu realizācijas ieņēmumiem;</w:t>
      </w:r>
    </w:p>
    <w:p w:rsidR="00B14820" w:rsidRPr="006F386D" w:rsidRDefault="00B14820" w:rsidP="00B14820">
      <w:pPr>
        <w:spacing w:before="130" w:line="260" w:lineRule="exact"/>
        <w:ind w:left="851"/>
        <w:rPr>
          <w:rFonts w:ascii="Cambria" w:hAnsi="Cambria"/>
          <w:sz w:val="17"/>
          <w:szCs w:val="17"/>
        </w:rPr>
      </w:pPr>
      <w:r w:rsidRPr="006F386D">
        <w:rPr>
          <w:rFonts w:ascii="Cambria" w:hAnsi="Cambria"/>
          <w:sz w:val="17"/>
          <w:szCs w:val="17"/>
        </w:rPr>
        <w:t>3 – interaktīvās izlozes;</w:t>
      </w:r>
    </w:p>
    <w:p w:rsidR="00B14820" w:rsidRPr="006F386D" w:rsidRDefault="00B14820" w:rsidP="00B14820">
      <w:pPr>
        <w:spacing w:before="130" w:line="260" w:lineRule="exact"/>
        <w:ind w:left="851"/>
        <w:rPr>
          <w:rFonts w:ascii="Cambria" w:hAnsi="Cambria"/>
          <w:sz w:val="17"/>
          <w:szCs w:val="17"/>
        </w:rPr>
      </w:pPr>
      <w:r w:rsidRPr="006F386D">
        <w:rPr>
          <w:rFonts w:ascii="Cambria" w:hAnsi="Cambria"/>
          <w:sz w:val="17"/>
          <w:szCs w:val="17"/>
        </w:rPr>
        <w:t>4 – vietējā mēroga izloze vai momentloterija.</w:t>
      </w:r>
    </w:p>
    <w:p w:rsidR="00B14820" w:rsidRPr="006F386D" w:rsidRDefault="00B14820" w:rsidP="00B14820">
      <w:pPr>
        <w:spacing w:before="130" w:line="260" w:lineRule="exact"/>
        <w:ind w:firstLine="539"/>
        <w:rPr>
          <w:rFonts w:ascii="Cambria" w:hAnsi="Cambria"/>
          <w:sz w:val="17"/>
          <w:szCs w:val="17"/>
        </w:rPr>
      </w:pPr>
      <w:r w:rsidRPr="006F386D">
        <w:rPr>
          <w:rFonts w:ascii="Cambria" w:hAnsi="Cambria"/>
          <w:sz w:val="17"/>
          <w:szCs w:val="17"/>
        </w:rPr>
        <w:t>2. </w:t>
      </w:r>
      <w:r w:rsidRPr="006F386D">
        <w:rPr>
          <w:rFonts w:ascii="Cambria" w:hAnsi="Cambria"/>
          <w:sz w:val="17"/>
          <w:szCs w:val="17"/>
          <w:vertAlign w:val="superscript"/>
        </w:rPr>
        <w:t>2</w:t>
      </w:r>
      <w:r w:rsidRPr="006F386D">
        <w:rPr>
          <w:rFonts w:ascii="Cambria" w:hAnsi="Cambria"/>
          <w:sz w:val="17"/>
          <w:szCs w:val="17"/>
        </w:rPr>
        <w:t> Norāda tās administratīvās teritorijas kodu, kuras teritorijā tiek organizēta vietējā mēroga izloze vai momentloterija.</w:t>
      </w:r>
    </w:p>
    <w:p w:rsidR="00937C41" w:rsidRPr="00B14820" w:rsidRDefault="00B14820" w:rsidP="00B14820">
      <w:pPr>
        <w:spacing w:before="130" w:line="260" w:lineRule="exact"/>
        <w:ind w:firstLine="539"/>
        <w:rPr>
          <w:rFonts w:ascii="Cambria" w:hAnsi="Cambria"/>
          <w:sz w:val="17"/>
          <w:szCs w:val="17"/>
        </w:rPr>
      </w:pPr>
      <w:r w:rsidRPr="006F386D">
        <w:rPr>
          <w:rFonts w:ascii="Cambria" w:hAnsi="Cambria"/>
          <w:sz w:val="17"/>
          <w:szCs w:val="17"/>
        </w:rPr>
        <w:t>3. </w:t>
      </w:r>
      <w:r w:rsidRPr="006F386D">
        <w:rPr>
          <w:rFonts w:ascii="Cambria" w:hAnsi="Cambria"/>
          <w:sz w:val="17"/>
          <w:szCs w:val="17"/>
          <w:vertAlign w:val="superscript"/>
        </w:rPr>
        <w:t>3</w:t>
      </w:r>
      <w:r w:rsidRPr="006F386D">
        <w:rPr>
          <w:rFonts w:ascii="Cambria" w:hAnsi="Cambria"/>
          <w:sz w:val="17"/>
          <w:szCs w:val="17"/>
        </w:rPr>
        <w:t> ATVK – Latvijas Republikas Administratīvo teritoriju un teritoriālo vienību klasifikators.</w:t>
      </w:r>
    </w:p>
    <w:sectPr w:rsidR="00937C41" w:rsidRPr="00B1482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820" w:rsidRDefault="00B14820" w:rsidP="00B14820">
      <w:pPr>
        <w:spacing w:line="240" w:lineRule="auto"/>
      </w:pPr>
      <w:r>
        <w:separator/>
      </w:r>
    </w:p>
  </w:endnote>
  <w:endnote w:type="continuationSeparator" w:id="0">
    <w:p w:rsidR="00B14820" w:rsidRDefault="00B14820" w:rsidP="00B148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820" w:rsidRDefault="00B14820" w:rsidP="00B14820">
      <w:pPr>
        <w:spacing w:line="240" w:lineRule="auto"/>
      </w:pPr>
      <w:r>
        <w:separator/>
      </w:r>
    </w:p>
  </w:footnote>
  <w:footnote w:type="continuationSeparator" w:id="0">
    <w:p w:rsidR="00B14820" w:rsidRDefault="00B14820" w:rsidP="00B1482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86D" w:rsidRPr="006F386D" w:rsidRDefault="00B14820" w:rsidP="006F386D">
    <w:pPr>
      <w:pStyle w:val="Header"/>
      <w:spacing w:after="2820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820"/>
    <w:rsid w:val="00937C41"/>
    <w:rsid w:val="00B1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820"/>
    <w:pPr>
      <w:widowControl w:val="0"/>
      <w:suppressAutoHyphens/>
      <w:autoSpaceDN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i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14820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820"/>
    <w:rPr>
      <w:rFonts w:ascii="Times New Roman" w:eastAsia="Times New Roman" w:hAnsi="Times New Roman" w:cs="Times New Roman"/>
      <w:iCs/>
      <w:sz w:val="28"/>
      <w:szCs w:val="24"/>
    </w:rPr>
  </w:style>
  <w:style w:type="table" w:styleId="TableGrid">
    <w:name w:val="Table Grid"/>
    <w:basedOn w:val="TableNormal"/>
    <w:uiPriority w:val="99"/>
    <w:rsid w:val="00B1482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B14820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820"/>
    <w:rPr>
      <w:rFonts w:ascii="Times New Roman" w:eastAsia="Times New Roman" w:hAnsi="Times New Roman" w:cs="Times New Roman"/>
      <w:i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820"/>
    <w:pPr>
      <w:widowControl w:val="0"/>
      <w:suppressAutoHyphens/>
      <w:autoSpaceDN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i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14820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820"/>
    <w:rPr>
      <w:rFonts w:ascii="Times New Roman" w:eastAsia="Times New Roman" w:hAnsi="Times New Roman" w:cs="Times New Roman"/>
      <w:iCs/>
      <w:sz w:val="28"/>
      <w:szCs w:val="24"/>
    </w:rPr>
  </w:style>
  <w:style w:type="table" w:styleId="TableGrid">
    <w:name w:val="Table Grid"/>
    <w:basedOn w:val="TableNormal"/>
    <w:uiPriority w:val="99"/>
    <w:rsid w:val="00B1482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B14820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820"/>
    <w:rPr>
      <w:rFonts w:ascii="Times New Roman" w:eastAsia="Times New Roman" w:hAnsi="Times New Roman" w:cs="Times New Roman"/>
      <w:i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1349</Words>
  <Characters>769</Characters>
  <Application>Microsoft Office Word</Application>
  <DocSecurity>0</DocSecurity>
  <Lines>6</Lines>
  <Paragraphs>4</Paragraphs>
  <ScaleCrop>false</ScaleCrop>
  <Company/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sandra.spulge</dc:creator>
  <cp:lastModifiedBy>sandra.spulge</cp:lastModifiedBy>
  <cp:revision>1</cp:revision>
  <dcterms:created xsi:type="dcterms:W3CDTF">2017-09-14T07:26:00Z</dcterms:created>
  <dcterms:modified xsi:type="dcterms:W3CDTF">2017-09-14T07:32:00Z</dcterms:modified>
</cp:coreProperties>
</file>